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7A0" w:rsidRDefault="0008059E" w:rsidP="0008059E">
      <w:pPr>
        <w:spacing w:after="0" w:line="240" w:lineRule="auto"/>
        <w:rPr>
          <w:b/>
          <w:sz w:val="40"/>
          <w:szCs w:val="40"/>
        </w:rPr>
      </w:pPr>
      <w:r w:rsidRPr="0008059E">
        <w:rPr>
          <w:b/>
          <w:sz w:val="40"/>
          <w:szCs w:val="40"/>
        </w:rPr>
        <w:t xml:space="preserve">Performance Based Learning and Assessment </w:t>
      </w:r>
      <w:r w:rsidR="00AC47A0">
        <w:rPr>
          <w:b/>
          <w:sz w:val="40"/>
          <w:szCs w:val="40"/>
        </w:rPr>
        <w:t>Task</w:t>
      </w:r>
    </w:p>
    <w:p w:rsidR="0008059E" w:rsidRDefault="0008059E" w:rsidP="0008059E">
      <w:pPr>
        <w:spacing w:after="0" w:line="240" w:lineRule="auto"/>
        <w:rPr>
          <w:b/>
          <w:sz w:val="24"/>
          <w:szCs w:val="24"/>
        </w:rPr>
      </w:pPr>
    </w:p>
    <w:p w:rsidR="00AF3434" w:rsidRPr="0008059E" w:rsidRDefault="00AF3434" w:rsidP="0008059E">
      <w:pPr>
        <w:spacing w:after="0" w:line="240" w:lineRule="auto"/>
        <w:rPr>
          <w:b/>
          <w:sz w:val="40"/>
          <w:szCs w:val="40"/>
        </w:rPr>
      </w:pPr>
      <w:r>
        <w:rPr>
          <w:b/>
          <w:sz w:val="24"/>
          <w:szCs w:val="24"/>
        </w:rPr>
        <w:t>Connecting Scatter Plots and Correlation Coefficients Activity</w:t>
      </w:r>
    </w:p>
    <w:tbl>
      <w:tblPr>
        <w:tblStyle w:val="TableGrid"/>
        <w:tblW w:w="0" w:type="auto"/>
        <w:tblLook w:val="04A0" w:firstRow="1" w:lastRow="0" w:firstColumn="1" w:lastColumn="0" w:noHBand="0" w:noVBand="1"/>
      </w:tblPr>
      <w:tblGrid>
        <w:gridCol w:w="9576"/>
      </w:tblGrid>
      <w:tr w:rsidR="00953F40" w:rsidTr="00953F40">
        <w:tc>
          <w:tcPr>
            <w:tcW w:w="9576" w:type="dxa"/>
          </w:tcPr>
          <w:p w:rsidR="003948CC" w:rsidRDefault="0008059E" w:rsidP="003948CC">
            <w:pPr>
              <w:pStyle w:val="ListParagraph"/>
              <w:numPr>
                <w:ilvl w:val="0"/>
                <w:numId w:val="32"/>
              </w:numPr>
              <w:rPr>
                <w:b/>
                <w:sz w:val="24"/>
                <w:szCs w:val="24"/>
              </w:rPr>
            </w:pPr>
            <w:r>
              <w:rPr>
                <w:b/>
                <w:sz w:val="24"/>
                <w:szCs w:val="24"/>
              </w:rPr>
              <w:t>ASSESSSMENT TASK</w:t>
            </w:r>
            <w:r w:rsidR="00953F40" w:rsidRPr="00B9531F">
              <w:rPr>
                <w:b/>
                <w:sz w:val="24"/>
                <w:szCs w:val="24"/>
              </w:rPr>
              <w:t xml:space="preserve"> O</w:t>
            </w:r>
            <w:r w:rsidR="00AD5AE0">
              <w:rPr>
                <w:b/>
                <w:sz w:val="24"/>
                <w:szCs w:val="24"/>
              </w:rPr>
              <w:t>VERVIEW &amp; PURPOSE</w:t>
            </w:r>
            <w:r w:rsidR="00953F40" w:rsidRPr="00B9531F">
              <w:rPr>
                <w:b/>
                <w:sz w:val="24"/>
                <w:szCs w:val="24"/>
              </w:rPr>
              <w:t>:</w:t>
            </w:r>
            <w:r w:rsidR="00B9531F">
              <w:rPr>
                <w:b/>
                <w:sz w:val="24"/>
                <w:szCs w:val="24"/>
              </w:rPr>
              <w:t xml:space="preserve"> </w:t>
            </w:r>
          </w:p>
          <w:p w:rsidR="00CA646B" w:rsidRPr="003948CC" w:rsidRDefault="00AF3434" w:rsidP="003948CC">
            <w:pPr>
              <w:pStyle w:val="ListParagraph"/>
              <w:rPr>
                <w:b/>
                <w:sz w:val="24"/>
                <w:szCs w:val="24"/>
              </w:rPr>
            </w:pPr>
            <w:r>
              <w:rPr>
                <w:sz w:val="24"/>
                <w:szCs w:val="24"/>
              </w:rPr>
              <w:t xml:space="preserve">The students are instructed to collect data to create 6 </w:t>
            </w:r>
            <w:r w:rsidR="00194912">
              <w:rPr>
                <w:sz w:val="24"/>
                <w:szCs w:val="24"/>
              </w:rPr>
              <w:t xml:space="preserve">linear </w:t>
            </w:r>
            <w:r>
              <w:rPr>
                <w:sz w:val="24"/>
                <w:szCs w:val="24"/>
              </w:rPr>
              <w:t>scatter plots.(2 positive trends, 2 negative trends, and 2 no trends)  The students will plot the scatter plots using the graphing calculator</w:t>
            </w:r>
            <w:r w:rsidR="007B1D5F">
              <w:rPr>
                <w:sz w:val="24"/>
                <w:szCs w:val="24"/>
              </w:rPr>
              <w:t xml:space="preserve"> and/or Microsoft Excel</w:t>
            </w:r>
            <w:r>
              <w:rPr>
                <w:sz w:val="24"/>
                <w:szCs w:val="24"/>
              </w:rPr>
              <w:t>, find the correlation coefficient, and m</w:t>
            </w:r>
            <w:r w:rsidR="00D34510">
              <w:rPr>
                <w:sz w:val="24"/>
                <w:szCs w:val="24"/>
              </w:rPr>
              <w:t>ake connections.</w:t>
            </w:r>
            <w:r w:rsidR="00CA646B" w:rsidRPr="003948CC">
              <w:rPr>
                <w:sz w:val="24"/>
              </w:rPr>
              <w:t xml:space="preserve"> </w:t>
            </w:r>
          </w:p>
          <w:p w:rsidR="003948CC" w:rsidRPr="00BB4850" w:rsidRDefault="00D52F5B" w:rsidP="00BB4850">
            <w:pPr>
              <w:pStyle w:val="ListParagraph"/>
              <w:numPr>
                <w:ilvl w:val="0"/>
                <w:numId w:val="32"/>
              </w:numPr>
              <w:rPr>
                <w:b/>
                <w:sz w:val="24"/>
                <w:szCs w:val="24"/>
              </w:rPr>
            </w:pPr>
            <w:r w:rsidRPr="00BB4850">
              <w:rPr>
                <w:b/>
                <w:sz w:val="24"/>
                <w:szCs w:val="24"/>
              </w:rPr>
              <w:t xml:space="preserve">UNIT AUTHOR: </w:t>
            </w:r>
          </w:p>
          <w:p w:rsidR="00D52F5B" w:rsidRPr="003948CC" w:rsidRDefault="00AF3434" w:rsidP="003948CC">
            <w:pPr>
              <w:pStyle w:val="ListParagraph"/>
              <w:rPr>
                <w:b/>
                <w:sz w:val="24"/>
                <w:szCs w:val="24"/>
              </w:rPr>
            </w:pPr>
            <w:r>
              <w:rPr>
                <w:sz w:val="24"/>
                <w:szCs w:val="24"/>
              </w:rPr>
              <w:t>Amy Corns, Patrick County High School, Patrick County Public Schools</w:t>
            </w:r>
            <w:r w:rsidR="00161657">
              <w:rPr>
                <w:sz w:val="24"/>
                <w:szCs w:val="24"/>
              </w:rPr>
              <w:t>.</w:t>
            </w:r>
          </w:p>
          <w:p w:rsidR="003948CC" w:rsidRPr="00BB4850" w:rsidRDefault="00AD5AE0" w:rsidP="00BB4850">
            <w:pPr>
              <w:pStyle w:val="ListParagraph"/>
              <w:numPr>
                <w:ilvl w:val="0"/>
                <w:numId w:val="32"/>
              </w:numPr>
              <w:rPr>
                <w:b/>
                <w:sz w:val="24"/>
                <w:szCs w:val="24"/>
              </w:rPr>
            </w:pPr>
            <w:r w:rsidRPr="00BB4850">
              <w:rPr>
                <w:b/>
                <w:sz w:val="24"/>
              </w:rPr>
              <w:t xml:space="preserve">COURSE: </w:t>
            </w:r>
          </w:p>
          <w:p w:rsidR="00AD5AE0" w:rsidRPr="003948CC" w:rsidRDefault="00AF3434" w:rsidP="003948CC">
            <w:pPr>
              <w:pStyle w:val="ListParagraph"/>
              <w:rPr>
                <w:b/>
                <w:sz w:val="24"/>
                <w:szCs w:val="24"/>
              </w:rPr>
            </w:pPr>
            <w:r>
              <w:rPr>
                <w:sz w:val="24"/>
              </w:rPr>
              <w:t>Algebra I</w:t>
            </w:r>
          </w:p>
          <w:p w:rsidR="003948CC" w:rsidRPr="003948CC" w:rsidRDefault="00BA3DB3" w:rsidP="00BB4850">
            <w:pPr>
              <w:pStyle w:val="ListParagraph"/>
              <w:numPr>
                <w:ilvl w:val="0"/>
                <w:numId w:val="32"/>
              </w:numPr>
              <w:rPr>
                <w:b/>
                <w:sz w:val="24"/>
                <w:szCs w:val="24"/>
              </w:rPr>
            </w:pPr>
            <w:r>
              <w:rPr>
                <w:b/>
                <w:sz w:val="24"/>
              </w:rPr>
              <w:t xml:space="preserve">CONTENT </w:t>
            </w:r>
            <w:r w:rsidR="00AD5AE0" w:rsidRPr="007149B5">
              <w:rPr>
                <w:b/>
                <w:sz w:val="24"/>
              </w:rPr>
              <w:t>STRAND:</w:t>
            </w:r>
          </w:p>
          <w:p w:rsidR="00A12CB9" w:rsidRPr="003948CC" w:rsidRDefault="00AF3434" w:rsidP="003948CC">
            <w:pPr>
              <w:pStyle w:val="ListParagraph"/>
              <w:rPr>
                <w:b/>
                <w:sz w:val="24"/>
                <w:szCs w:val="24"/>
              </w:rPr>
            </w:pPr>
            <w:r>
              <w:rPr>
                <w:sz w:val="24"/>
                <w:szCs w:val="24"/>
              </w:rPr>
              <w:t>Statistics</w:t>
            </w:r>
          </w:p>
          <w:p w:rsidR="003948CC" w:rsidRPr="003948CC" w:rsidRDefault="00A12CB9" w:rsidP="00BB4850">
            <w:pPr>
              <w:pStyle w:val="ListParagraph"/>
              <w:numPr>
                <w:ilvl w:val="0"/>
                <w:numId w:val="32"/>
              </w:numPr>
              <w:rPr>
                <w:sz w:val="24"/>
                <w:szCs w:val="24"/>
              </w:rPr>
            </w:pPr>
            <w:r w:rsidRPr="007149B5">
              <w:rPr>
                <w:b/>
                <w:sz w:val="24"/>
              </w:rPr>
              <w:t xml:space="preserve">OBJECTIVES:  </w:t>
            </w:r>
          </w:p>
          <w:p w:rsidR="007149B5" w:rsidRDefault="00AF3434" w:rsidP="003948CC">
            <w:pPr>
              <w:pStyle w:val="ListParagraph"/>
              <w:rPr>
                <w:sz w:val="24"/>
              </w:rPr>
            </w:pPr>
            <w:r>
              <w:rPr>
                <w:sz w:val="24"/>
              </w:rPr>
              <w:t>The student will be able to:</w:t>
            </w:r>
          </w:p>
          <w:p w:rsidR="00AF3434" w:rsidRDefault="00AF3434" w:rsidP="00AF3434">
            <w:pPr>
              <w:pStyle w:val="ListParagraph"/>
              <w:numPr>
                <w:ilvl w:val="0"/>
                <w:numId w:val="37"/>
              </w:numPr>
              <w:rPr>
                <w:sz w:val="24"/>
                <w:szCs w:val="24"/>
              </w:rPr>
            </w:pPr>
            <w:r>
              <w:rPr>
                <w:sz w:val="24"/>
                <w:szCs w:val="24"/>
              </w:rPr>
              <w:t>Organize and collect data about the research topic</w:t>
            </w:r>
          </w:p>
          <w:p w:rsidR="00D34510" w:rsidRDefault="00D34510" w:rsidP="00AF3434">
            <w:pPr>
              <w:pStyle w:val="ListParagraph"/>
              <w:numPr>
                <w:ilvl w:val="0"/>
                <w:numId w:val="37"/>
              </w:numPr>
              <w:rPr>
                <w:sz w:val="24"/>
                <w:szCs w:val="24"/>
              </w:rPr>
            </w:pPr>
            <w:r>
              <w:rPr>
                <w:sz w:val="24"/>
                <w:szCs w:val="24"/>
              </w:rPr>
              <w:t>Sketch the graphs of the data</w:t>
            </w:r>
          </w:p>
          <w:p w:rsidR="00AF3434" w:rsidRDefault="00D34510" w:rsidP="00AF3434">
            <w:pPr>
              <w:pStyle w:val="ListParagraph"/>
              <w:numPr>
                <w:ilvl w:val="0"/>
                <w:numId w:val="37"/>
              </w:numPr>
              <w:rPr>
                <w:sz w:val="24"/>
                <w:szCs w:val="24"/>
              </w:rPr>
            </w:pPr>
            <w:r>
              <w:rPr>
                <w:sz w:val="24"/>
                <w:szCs w:val="24"/>
              </w:rPr>
              <w:t>Plot the data using the graphing calculator in order to find the correlation coefficient</w:t>
            </w:r>
            <w:r w:rsidR="007B1D5F">
              <w:rPr>
                <w:sz w:val="24"/>
                <w:szCs w:val="24"/>
              </w:rPr>
              <w:t xml:space="preserve"> and/or Microsoft Excel</w:t>
            </w:r>
            <w:r>
              <w:rPr>
                <w:sz w:val="24"/>
                <w:szCs w:val="24"/>
              </w:rPr>
              <w:t>.</w:t>
            </w:r>
          </w:p>
          <w:p w:rsidR="00D34510" w:rsidRPr="003948CC" w:rsidRDefault="00D34510" w:rsidP="00AF3434">
            <w:pPr>
              <w:pStyle w:val="ListParagraph"/>
              <w:numPr>
                <w:ilvl w:val="0"/>
                <w:numId w:val="37"/>
              </w:numPr>
              <w:rPr>
                <w:sz w:val="24"/>
                <w:szCs w:val="24"/>
              </w:rPr>
            </w:pPr>
            <w:r>
              <w:rPr>
                <w:sz w:val="24"/>
                <w:szCs w:val="24"/>
              </w:rPr>
              <w:t>Analyze the data to successfully express results and conclusions.</w:t>
            </w:r>
          </w:p>
          <w:p w:rsidR="003948CC" w:rsidRPr="003948CC" w:rsidRDefault="00D06702" w:rsidP="00BB4850">
            <w:pPr>
              <w:pStyle w:val="ListParagraph"/>
              <w:numPr>
                <w:ilvl w:val="0"/>
                <w:numId w:val="32"/>
              </w:numPr>
              <w:rPr>
                <w:sz w:val="24"/>
                <w:szCs w:val="24"/>
              </w:rPr>
            </w:pPr>
            <w:r w:rsidRPr="007149B5">
              <w:rPr>
                <w:b/>
                <w:sz w:val="24"/>
              </w:rPr>
              <w:t xml:space="preserve">REFERENCE/RESOURCE MATERIALS:  </w:t>
            </w:r>
          </w:p>
          <w:p w:rsidR="00B84E9D" w:rsidRPr="003948CC" w:rsidRDefault="007B1D5F" w:rsidP="003948CC">
            <w:pPr>
              <w:pStyle w:val="ListParagraph"/>
              <w:rPr>
                <w:sz w:val="24"/>
                <w:szCs w:val="24"/>
              </w:rPr>
            </w:pPr>
            <w:r>
              <w:rPr>
                <w:sz w:val="24"/>
              </w:rPr>
              <w:t>Calculator, Laptop Cart, and/or</w:t>
            </w:r>
            <w:r w:rsidR="00D34510">
              <w:rPr>
                <w:sz w:val="24"/>
              </w:rPr>
              <w:t xml:space="preserve"> Graph Paper</w:t>
            </w:r>
          </w:p>
          <w:p w:rsidR="003948CC" w:rsidRDefault="00D06702" w:rsidP="00BB4850">
            <w:pPr>
              <w:pStyle w:val="ListParagraph"/>
              <w:numPr>
                <w:ilvl w:val="0"/>
                <w:numId w:val="32"/>
              </w:numPr>
              <w:rPr>
                <w:b/>
                <w:sz w:val="24"/>
              </w:rPr>
            </w:pPr>
            <w:r w:rsidRPr="007149B5">
              <w:rPr>
                <w:b/>
                <w:sz w:val="24"/>
              </w:rPr>
              <w:t xml:space="preserve">PRIMARY ASSESSMENT STRATEGIES: </w:t>
            </w:r>
          </w:p>
          <w:p w:rsidR="0008059E" w:rsidRPr="0008059E" w:rsidRDefault="00641D88" w:rsidP="0008059E">
            <w:pPr>
              <w:spacing w:after="120"/>
              <w:ind w:left="720"/>
              <w:rPr>
                <w:sz w:val="24"/>
                <w:szCs w:val="24"/>
              </w:rPr>
            </w:pPr>
            <w:r>
              <w:rPr>
                <w:sz w:val="24"/>
                <w:szCs w:val="24"/>
              </w:rPr>
              <w:t>Students will be graded on the accuracy of their conclusions and predictions connecting the</w:t>
            </w:r>
            <w:r w:rsidR="0072456C">
              <w:rPr>
                <w:sz w:val="24"/>
                <w:szCs w:val="24"/>
              </w:rPr>
              <w:t xml:space="preserve"> correlation coefficient to the</w:t>
            </w:r>
            <w:r>
              <w:rPr>
                <w:sz w:val="24"/>
                <w:szCs w:val="24"/>
              </w:rPr>
              <w:t xml:space="preserve"> scatterplot</w:t>
            </w:r>
            <w:r w:rsidR="0072456C">
              <w:rPr>
                <w:sz w:val="24"/>
                <w:szCs w:val="24"/>
              </w:rPr>
              <w:t>s</w:t>
            </w:r>
            <w:r>
              <w:rPr>
                <w:sz w:val="24"/>
                <w:szCs w:val="24"/>
              </w:rPr>
              <w:t xml:space="preserve">.  Students will also be assessed on the quality and neatness of their work.  There will also be a </w:t>
            </w:r>
            <w:r w:rsidR="0072456C">
              <w:rPr>
                <w:sz w:val="24"/>
                <w:szCs w:val="24"/>
              </w:rPr>
              <w:t xml:space="preserve">self-assessment that will provide the student with a checklist and a rubric for the teacher.  </w:t>
            </w:r>
          </w:p>
          <w:p w:rsidR="003948CC" w:rsidRDefault="00D06702" w:rsidP="00BB4850">
            <w:pPr>
              <w:pStyle w:val="ListParagraph"/>
              <w:numPr>
                <w:ilvl w:val="0"/>
                <w:numId w:val="32"/>
              </w:numPr>
              <w:rPr>
                <w:b/>
                <w:sz w:val="24"/>
              </w:rPr>
            </w:pPr>
            <w:r w:rsidRPr="007149B5">
              <w:rPr>
                <w:b/>
                <w:sz w:val="24"/>
              </w:rPr>
              <w:t xml:space="preserve">EVALUATION CRITERIA: </w:t>
            </w:r>
          </w:p>
          <w:p w:rsidR="0008059E" w:rsidRPr="00285454" w:rsidRDefault="001751B2" w:rsidP="0008059E">
            <w:pPr>
              <w:spacing w:after="120"/>
              <w:ind w:left="720"/>
              <w:rPr>
                <w:sz w:val="24"/>
                <w:szCs w:val="24"/>
              </w:rPr>
            </w:pPr>
            <w:r>
              <w:rPr>
                <w:sz w:val="24"/>
                <w:szCs w:val="24"/>
              </w:rPr>
              <w:t xml:space="preserve">The self-assessment and </w:t>
            </w:r>
            <w:r w:rsidR="00160789">
              <w:rPr>
                <w:sz w:val="24"/>
                <w:szCs w:val="24"/>
              </w:rPr>
              <w:t>teacher assessment will count 24 points each for a total of 48</w:t>
            </w:r>
            <w:r>
              <w:rPr>
                <w:sz w:val="24"/>
                <w:szCs w:val="24"/>
              </w:rPr>
              <w:t xml:space="preserve">% of the </w:t>
            </w:r>
            <w:r w:rsidR="00160789">
              <w:rPr>
                <w:sz w:val="24"/>
                <w:szCs w:val="24"/>
              </w:rPr>
              <w:t xml:space="preserve">overall score.  </w:t>
            </w:r>
            <w:r w:rsidR="00D070F2">
              <w:rPr>
                <w:sz w:val="24"/>
                <w:szCs w:val="24"/>
              </w:rPr>
              <w:t xml:space="preserve">The following rubric gives a detailed breakdown of the scoring for the assessment.  </w:t>
            </w:r>
            <w:r w:rsidR="00160789">
              <w:rPr>
                <w:sz w:val="24"/>
                <w:szCs w:val="24"/>
              </w:rPr>
              <w:t>The remaining 52</w:t>
            </w:r>
            <w:r>
              <w:rPr>
                <w:sz w:val="24"/>
                <w:szCs w:val="24"/>
              </w:rPr>
              <w:t>% will be in the form of a benchmark assignment.</w:t>
            </w:r>
            <w:r w:rsidR="00D070F2">
              <w:rPr>
                <w:sz w:val="24"/>
                <w:szCs w:val="24"/>
              </w:rPr>
              <w:t xml:space="preserve">  The benchmark gives the point value for each question.  </w:t>
            </w:r>
          </w:p>
          <w:p w:rsidR="003948CC" w:rsidRDefault="00D52F5B" w:rsidP="00BB4850">
            <w:pPr>
              <w:pStyle w:val="ListParagraph"/>
              <w:numPr>
                <w:ilvl w:val="0"/>
                <w:numId w:val="32"/>
              </w:numPr>
              <w:rPr>
                <w:b/>
                <w:sz w:val="24"/>
                <w:szCs w:val="24"/>
              </w:rPr>
            </w:pPr>
            <w:r w:rsidRPr="007149B5">
              <w:rPr>
                <w:b/>
                <w:sz w:val="24"/>
                <w:szCs w:val="24"/>
              </w:rPr>
              <w:t>INSTRUCTION</w:t>
            </w:r>
            <w:r w:rsidR="00BB4850">
              <w:rPr>
                <w:b/>
                <w:sz w:val="24"/>
                <w:szCs w:val="24"/>
              </w:rPr>
              <w:t>A</w:t>
            </w:r>
            <w:r w:rsidRPr="007149B5">
              <w:rPr>
                <w:b/>
                <w:sz w:val="24"/>
                <w:szCs w:val="24"/>
              </w:rPr>
              <w:t>L TIME:</w:t>
            </w:r>
          </w:p>
          <w:p w:rsidR="00D52F5B" w:rsidRPr="003948CC" w:rsidRDefault="001751B2" w:rsidP="003948CC">
            <w:pPr>
              <w:pStyle w:val="ListParagraph"/>
              <w:rPr>
                <w:b/>
                <w:sz w:val="24"/>
                <w:szCs w:val="24"/>
              </w:rPr>
            </w:pPr>
            <w:r>
              <w:rPr>
                <w:sz w:val="24"/>
                <w:szCs w:val="24"/>
              </w:rPr>
              <w:t xml:space="preserve">This activity is estimated to take 1 week from the date assigned, but only use 2 class blocks. (1 </w:t>
            </w:r>
            <w:proofErr w:type="gramStart"/>
            <w:r>
              <w:rPr>
                <w:sz w:val="24"/>
                <w:szCs w:val="24"/>
              </w:rPr>
              <w:t>block</w:t>
            </w:r>
            <w:proofErr w:type="gramEnd"/>
            <w:r>
              <w:rPr>
                <w:sz w:val="24"/>
                <w:szCs w:val="24"/>
              </w:rPr>
              <w:t xml:space="preserve"> to plan and organize the project.  Students will be given 4 -5 days to collect the data outside of the instructional time.  Then, 1 block to analyze and complete the project.)</w:t>
            </w:r>
          </w:p>
          <w:p w:rsidR="00953F40" w:rsidRPr="00D06702" w:rsidRDefault="00953F40" w:rsidP="00D06702">
            <w:pPr>
              <w:pStyle w:val="ListParagraph"/>
              <w:rPr>
                <w:sz w:val="24"/>
              </w:rPr>
            </w:pPr>
          </w:p>
        </w:tc>
      </w:tr>
    </w:tbl>
    <w:p w:rsidR="00D06702" w:rsidRDefault="003948CC" w:rsidP="003948CC">
      <w:pPr>
        <w:rPr>
          <w:b/>
          <w:sz w:val="24"/>
          <w:szCs w:val="24"/>
        </w:rPr>
      </w:pPr>
      <w:r>
        <w:rPr>
          <w:b/>
          <w:sz w:val="24"/>
          <w:szCs w:val="24"/>
        </w:rPr>
        <w:br w:type="page"/>
      </w:r>
    </w:p>
    <w:p w:rsidR="00AD5AE0" w:rsidRPr="005D0441" w:rsidRDefault="005D0441" w:rsidP="00AD5AE0">
      <w:pPr>
        <w:pStyle w:val="Title"/>
        <w:rPr>
          <w:sz w:val="32"/>
        </w:rPr>
      </w:pPr>
      <w:r w:rsidRPr="005D0441">
        <w:rPr>
          <w:sz w:val="32"/>
        </w:rPr>
        <w:lastRenderedPageBreak/>
        <w:t>Connecting Scatter Plots and Correlation Coefficient Activity</w:t>
      </w:r>
    </w:p>
    <w:p w:rsidR="00D06702" w:rsidRDefault="00D06702" w:rsidP="00D06702">
      <w:pPr>
        <w:spacing w:after="0" w:line="240" w:lineRule="auto"/>
        <w:rPr>
          <w:sz w:val="24"/>
          <w:szCs w:val="24"/>
        </w:rPr>
      </w:pPr>
      <w:r>
        <w:rPr>
          <w:b/>
          <w:sz w:val="24"/>
          <w:szCs w:val="24"/>
        </w:rPr>
        <w:t>Strand</w:t>
      </w:r>
      <w:r>
        <w:rPr>
          <w:b/>
          <w:sz w:val="24"/>
          <w:szCs w:val="24"/>
        </w:rPr>
        <w:tab/>
      </w:r>
      <w:r>
        <w:rPr>
          <w:b/>
          <w:sz w:val="24"/>
          <w:szCs w:val="24"/>
        </w:rPr>
        <w:tab/>
      </w:r>
      <w:r w:rsidRPr="000E40B0">
        <w:rPr>
          <w:sz w:val="24"/>
          <w:szCs w:val="24"/>
        </w:rPr>
        <w:tab/>
      </w:r>
      <w:r>
        <w:rPr>
          <w:sz w:val="24"/>
          <w:szCs w:val="24"/>
        </w:rPr>
        <w:tab/>
      </w:r>
    </w:p>
    <w:p w:rsidR="00D06702" w:rsidRDefault="005D0441" w:rsidP="00D06702">
      <w:pPr>
        <w:spacing w:after="0" w:line="240" w:lineRule="auto"/>
        <w:rPr>
          <w:sz w:val="24"/>
          <w:szCs w:val="24"/>
        </w:rPr>
      </w:pPr>
      <w:r>
        <w:rPr>
          <w:sz w:val="24"/>
          <w:szCs w:val="24"/>
        </w:rPr>
        <w:t>Algebra I: Statistics</w:t>
      </w:r>
    </w:p>
    <w:p w:rsidR="00E15F65" w:rsidRPr="000E40B0" w:rsidRDefault="00E15F65" w:rsidP="00D06702">
      <w:pPr>
        <w:spacing w:after="0" w:line="240" w:lineRule="auto"/>
        <w:rPr>
          <w:sz w:val="24"/>
          <w:szCs w:val="24"/>
        </w:rPr>
      </w:pPr>
    </w:p>
    <w:p w:rsidR="00D06702" w:rsidRDefault="00D06702" w:rsidP="00D06702">
      <w:pPr>
        <w:spacing w:after="0" w:line="240" w:lineRule="auto"/>
        <w:rPr>
          <w:b/>
          <w:sz w:val="24"/>
          <w:szCs w:val="24"/>
        </w:rPr>
      </w:pPr>
      <w:r>
        <w:rPr>
          <w:b/>
          <w:sz w:val="24"/>
          <w:szCs w:val="24"/>
        </w:rPr>
        <w:t xml:space="preserve">Mathematical </w:t>
      </w:r>
      <w:r w:rsidR="00E15F65">
        <w:rPr>
          <w:b/>
          <w:sz w:val="24"/>
          <w:szCs w:val="24"/>
        </w:rPr>
        <w:t>Objective(s)</w:t>
      </w:r>
      <w:r>
        <w:rPr>
          <w:b/>
          <w:sz w:val="24"/>
          <w:szCs w:val="24"/>
        </w:rPr>
        <w:tab/>
      </w:r>
    </w:p>
    <w:p w:rsidR="00E15F65" w:rsidRPr="00E63D7E" w:rsidRDefault="001C42EE" w:rsidP="00E15F65">
      <w:pPr>
        <w:rPr>
          <w:sz w:val="24"/>
          <w:szCs w:val="24"/>
        </w:rPr>
      </w:pPr>
      <w:r>
        <w:rPr>
          <w:sz w:val="24"/>
          <w:szCs w:val="24"/>
        </w:rPr>
        <w:t>The goal of this activity is to review trends of scatter plots with students.  This will also allow students to use higher level thinking skills to create their own examples of positive, negative, and no trends within the scatter plots.  Furthermore, students will learn how to graph the data and find the correlation coefficient using the graphing calculator</w:t>
      </w:r>
      <w:r w:rsidR="007B1D5F">
        <w:rPr>
          <w:sz w:val="24"/>
          <w:szCs w:val="24"/>
        </w:rPr>
        <w:t xml:space="preserve"> and/or Microsoft Excel</w:t>
      </w:r>
      <w:r>
        <w:rPr>
          <w:sz w:val="24"/>
          <w:szCs w:val="24"/>
        </w:rPr>
        <w:t xml:space="preserve">.  Finally, the student will be able to analyze </w:t>
      </w:r>
      <w:r w:rsidR="00860339">
        <w:rPr>
          <w:sz w:val="24"/>
          <w:szCs w:val="24"/>
        </w:rPr>
        <w:t xml:space="preserve">their results and draw conclusions based on those results.  </w:t>
      </w:r>
    </w:p>
    <w:p w:rsidR="00D06702" w:rsidRDefault="00D06702" w:rsidP="00E54F12">
      <w:pPr>
        <w:ind w:left="360" w:hanging="360"/>
        <w:rPr>
          <w:sz w:val="24"/>
          <w:szCs w:val="24"/>
        </w:rPr>
      </w:pPr>
      <w:r w:rsidRPr="000E40B0">
        <w:rPr>
          <w:b/>
          <w:sz w:val="24"/>
          <w:szCs w:val="24"/>
        </w:rPr>
        <w:t>Related SOL</w:t>
      </w:r>
      <w:r w:rsidR="002E3042">
        <w:rPr>
          <w:b/>
          <w:sz w:val="24"/>
          <w:szCs w:val="24"/>
        </w:rPr>
        <w:t xml:space="preserve"> </w:t>
      </w:r>
    </w:p>
    <w:p w:rsidR="00F23D2A" w:rsidRDefault="00F23D2A" w:rsidP="00F23D2A">
      <w:pPr>
        <w:pStyle w:val="SOLNumber"/>
      </w:pPr>
      <w:bookmarkStart w:id="0" w:name="_GoBack"/>
      <w:r w:rsidRPr="00964B52">
        <w:rPr>
          <w:color w:val="000000"/>
        </w:rPr>
        <w:t>A.11</w:t>
      </w:r>
      <w:r>
        <w:rPr>
          <w:color w:val="000000"/>
        </w:rPr>
        <w:tab/>
        <w:t xml:space="preserve">The student will </w:t>
      </w:r>
      <w:r w:rsidRPr="00964B52">
        <w:rPr>
          <w:color w:val="000000"/>
        </w:rPr>
        <w:t>collect and analyze data, determine the equation of the curve of best f</w:t>
      </w:r>
      <w:r>
        <w:rPr>
          <w:color w:val="000000"/>
        </w:rPr>
        <w:t>it in order to make predictions</w:t>
      </w:r>
      <w:r w:rsidRPr="00964B52">
        <w:rPr>
          <w:color w:val="000000"/>
        </w:rPr>
        <w:t>,</w:t>
      </w:r>
      <w:r w:rsidRPr="00964B52">
        <w:t xml:space="preserve"> </w:t>
      </w:r>
      <w:r w:rsidRPr="00964B52">
        <w:rPr>
          <w:color w:val="000000"/>
        </w:rPr>
        <w:t>and solve real-world problems</w:t>
      </w:r>
      <w:r>
        <w:rPr>
          <w:color w:val="000000"/>
        </w:rPr>
        <w:t>,</w:t>
      </w:r>
      <w:r w:rsidRPr="00964B52">
        <w:rPr>
          <w:color w:val="000000"/>
        </w:rPr>
        <w:t xml:space="preserve"> using mathematical models.</w:t>
      </w:r>
      <w:r>
        <w:rPr>
          <w:color w:val="000000"/>
        </w:rPr>
        <w:t xml:space="preserve"> </w:t>
      </w:r>
      <w:r w:rsidRPr="00964B52">
        <w:rPr>
          <w:color w:val="000000"/>
        </w:rPr>
        <w:t>Mathematical models will include linear and quadratic functions.</w:t>
      </w:r>
    </w:p>
    <w:bookmarkEnd w:id="0"/>
    <w:p w:rsidR="001C42EE" w:rsidRDefault="001C42EE" w:rsidP="001C42EE">
      <w:pPr>
        <w:pStyle w:val="SOLNumber"/>
      </w:pPr>
      <w:r w:rsidRPr="000430DD">
        <w:rPr>
          <w:color w:val="000000"/>
        </w:rPr>
        <w:t>8.13</w:t>
      </w:r>
      <w:r>
        <w:rPr>
          <w:color w:val="000000"/>
        </w:rPr>
        <w:tab/>
        <w:t>The student will</w:t>
      </w:r>
    </w:p>
    <w:p w:rsidR="001C42EE" w:rsidRDefault="001C42EE" w:rsidP="001C42EE">
      <w:pPr>
        <w:pStyle w:val="SOLBullet"/>
      </w:pPr>
      <w:r>
        <w:t>a)</w:t>
      </w:r>
      <w:r>
        <w:tab/>
      </w:r>
      <w:proofErr w:type="gramStart"/>
      <w:r w:rsidRPr="000430DD">
        <w:t>make</w:t>
      </w:r>
      <w:proofErr w:type="gramEnd"/>
      <w:r w:rsidRPr="000430DD">
        <w:t xml:space="preserve"> comparisons, predictions, and inferences, using information</w:t>
      </w:r>
      <w:r>
        <w:t xml:space="preserve"> </w:t>
      </w:r>
      <w:r w:rsidRPr="000430DD">
        <w:t>displayed in</w:t>
      </w:r>
      <w:r>
        <w:t xml:space="preserve"> graphs</w:t>
      </w:r>
      <w:r w:rsidRPr="000430DD">
        <w:t>; and</w:t>
      </w:r>
    </w:p>
    <w:p w:rsidR="001C42EE" w:rsidRDefault="001C42EE" w:rsidP="001C42EE">
      <w:pPr>
        <w:pStyle w:val="SOLBullet"/>
      </w:pPr>
      <w:r>
        <w:rPr>
          <w:color w:val="000000"/>
        </w:rPr>
        <w:t>b)</w:t>
      </w:r>
      <w:r>
        <w:rPr>
          <w:color w:val="000000"/>
        </w:rPr>
        <w:tab/>
      </w:r>
      <w:proofErr w:type="gramStart"/>
      <w:r w:rsidRPr="000430DD">
        <w:rPr>
          <w:color w:val="000000"/>
        </w:rPr>
        <w:t>construct</w:t>
      </w:r>
      <w:proofErr w:type="gramEnd"/>
      <w:r w:rsidRPr="000430DD">
        <w:rPr>
          <w:color w:val="000000"/>
        </w:rPr>
        <w:t xml:space="preserve"> and analyze scatterplots.</w:t>
      </w:r>
    </w:p>
    <w:p w:rsidR="001B2E2A" w:rsidRDefault="001B2E2A" w:rsidP="00A20131">
      <w:pPr>
        <w:spacing w:after="0" w:line="240" w:lineRule="auto"/>
        <w:rPr>
          <w:rFonts w:cstheme="minorHAnsi"/>
          <w:b/>
          <w:sz w:val="24"/>
          <w:szCs w:val="24"/>
        </w:rPr>
      </w:pPr>
    </w:p>
    <w:p w:rsidR="00D070F2" w:rsidRDefault="00D070F2" w:rsidP="00A20131">
      <w:pPr>
        <w:spacing w:after="0" w:line="240" w:lineRule="auto"/>
        <w:rPr>
          <w:rFonts w:cstheme="minorHAnsi"/>
          <w:b/>
          <w:sz w:val="24"/>
          <w:szCs w:val="24"/>
        </w:rPr>
      </w:pPr>
      <w:r>
        <w:rPr>
          <w:rFonts w:cstheme="minorHAnsi"/>
          <w:b/>
          <w:sz w:val="24"/>
          <w:szCs w:val="24"/>
        </w:rPr>
        <w:t>NCTM Standards</w:t>
      </w:r>
    </w:p>
    <w:p w:rsidR="00D070F2" w:rsidRPr="00D070F2" w:rsidRDefault="00D070F2" w:rsidP="00D070F2">
      <w:pPr>
        <w:numPr>
          <w:ilvl w:val="0"/>
          <w:numId w:val="46"/>
        </w:numPr>
        <w:shd w:val="clear" w:color="auto" w:fill="FFFFFF"/>
        <w:spacing w:before="100" w:beforeAutospacing="1" w:after="210" w:line="240" w:lineRule="auto"/>
        <w:rPr>
          <w:rFonts w:ascii="Verdana" w:eastAsia="Times New Roman" w:hAnsi="Verdana" w:cs="Times New Roman"/>
          <w:color w:val="333333"/>
          <w:sz w:val="18"/>
          <w:szCs w:val="18"/>
        </w:rPr>
      </w:pPr>
      <w:r w:rsidRPr="00D070F2">
        <w:rPr>
          <w:rFonts w:ascii="Verdana" w:eastAsia="Times New Roman" w:hAnsi="Verdana" w:cs="Times New Roman"/>
          <w:color w:val="333333"/>
          <w:sz w:val="18"/>
          <w:szCs w:val="18"/>
        </w:rPr>
        <w:t>relate and compare different forms of representation for a relationship;</w:t>
      </w:r>
    </w:p>
    <w:p w:rsidR="00D070F2" w:rsidRPr="00D070F2" w:rsidRDefault="00D070F2" w:rsidP="00D070F2">
      <w:pPr>
        <w:numPr>
          <w:ilvl w:val="0"/>
          <w:numId w:val="46"/>
        </w:numPr>
        <w:shd w:val="clear" w:color="auto" w:fill="FFFFFF"/>
        <w:spacing w:before="100" w:beforeAutospacing="1" w:after="210" w:line="240" w:lineRule="auto"/>
        <w:rPr>
          <w:rFonts w:ascii="Verdana" w:eastAsia="Times New Roman" w:hAnsi="Verdana" w:cs="Times New Roman"/>
          <w:color w:val="333333"/>
          <w:sz w:val="18"/>
          <w:szCs w:val="18"/>
        </w:rPr>
      </w:pPr>
      <w:r w:rsidRPr="00D070F2">
        <w:rPr>
          <w:rFonts w:ascii="Verdana" w:eastAsia="Times New Roman" w:hAnsi="Verdana" w:cs="Times New Roman"/>
          <w:color w:val="333333"/>
          <w:sz w:val="18"/>
          <w:szCs w:val="18"/>
        </w:rPr>
        <w:t>interpret representations of functions of two variables</w:t>
      </w:r>
    </w:p>
    <w:p w:rsidR="00D070F2" w:rsidRPr="00D070F2" w:rsidRDefault="00D070F2" w:rsidP="00D070F2">
      <w:pPr>
        <w:numPr>
          <w:ilvl w:val="0"/>
          <w:numId w:val="46"/>
        </w:numPr>
        <w:shd w:val="clear" w:color="auto" w:fill="FFFFFF"/>
        <w:spacing w:before="100" w:beforeAutospacing="1" w:after="210" w:line="240" w:lineRule="auto"/>
        <w:rPr>
          <w:rFonts w:ascii="Verdana" w:eastAsia="Times New Roman" w:hAnsi="Verdana" w:cs="Times New Roman"/>
          <w:color w:val="333333"/>
          <w:sz w:val="18"/>
          <w:szCs w:val="18"/>
        </w:rPr>
      </w:pPr>
      <w:proofErr w:type="gramStart"/>
      <w:r w:rsidRPr="00D070F2">
        <w:rPr>
          <w:rFonts w:ascii="Verdana" w:eastAsia="Times New Roman" w:hAnsi="Verdana" w:cs="Times New Roman"/>
          <w:color w:val="333333"/>
          <w:sz w:val="18"/>
          <w:szCs w:val="18"/>
        </w:rPr>
        <w:t>draw</w:t>
      </w:r>
      <w:proofErr w:type="gramEnd"/>
      <w:r w:rsidRPr="00D070F2">
        <w:rPr>
          <w:rFonts w:ascii="Verdana" w:eastAsia="Times New Roman" w:hAnsi="Verdana" w:cs="Times New Roman"/>
          <w:color w:val="333333"/>
          <w:sz w:val="18"/>
          <w:szCs w:val="18"/>
        </w:rPr>
        <w:t xml:space="preserve"> reasonable conclusions about a situation being modeled.</w:t>
      </w:r>
    </w:p>
    <w:p w:rsidR="00D070F2" w:rsidRPr="00A04BA1" w:rsidRDefault="00D070F2" w:rsidP="00A20131">
      <w:pPr>
        <w:spacing w:after="0" w:line="240" w:lineRule="auto"/>
        <w:rPr>
          <w:rFonts w:cstheme="minorHAnsi"/>
          <w:b/>
          <w:sz w:val="24"/>
          <w:szCs w:val="24"/>
        </w:rPr>
      </w:pPr>
    </w:p>
    <w:p w:rsidR="001C1985" w:rsidRDefault="001C1985" w:rsidP="00225FFF">
      <w:pPr>
        <w:spacing w:after="0" w:line="240" w:lineRule="auto"/>
        <w:rPr>
          <w:b/>
          <w:sz w:val="24"/>
          <w:szCs w:val="24"/>
        </w:rPr>
      </w:pPr>
      <w:r w:rsidRPr="001C1985">
        <w:rPr>
          <w:b/>
          <w:sz w:val="24"/>
          <w:szCs w:val="24"/>
        </w:rPr>
        <w:t>Materials</w:t>
      </w:r>
      <w:r w:rsidR="00953F40">
        <w:rPr>
          <w:b/>
          <w:sz w:val="24"/>
          <w:szCs w:val="24"/>
        </w:rPr>
        <w:t>/Resources</w:t>
      </w:r>
    </w:p>
    <w:p w:rsidR="00860339" w:rsidRPr="00B25983" w:rsidRDefault="00860339" w:rsidP="00860339">
      <w:pPr>
        <w:pStyle w:val="ListParagraph"/>
        <w:numPr>
          <w:ilvl w:val="0"/>
          <w:numId w:val="38"/>
        </w:numPr>
        <w:spacing w:after="0" w:line="240" w:lineRule="auto"/>
        <w:rPr>
          <w:b/>
          <w:sz w:val="24"/>
          <w:szCs w:val="24"/>
        </w:rPr>
      </w:pPr>
      <w:r>
        <w:rPr>
          <w:sz w:val="24"/>
          <w:szCs w:val="24"/>
        </w:rPr>
        <w:t>See attached data collection spreadsheet</w:t>
      </w:r>
    </w:p>
    <w:p w:rsidR="00B25983" w:rsidRPr="007B1D5F" w:rsidRDefault="00B25983" w:rsidP="00860339">
      <w:pPr>
        <w:pStyle w:val="ListParagraph"/>
        <w:numPr>
          <w:ilvl w:val="0"/>
          <w:numId w:val="38"/>
        </w:numPr>
        <w:spacing w:after="0" w:line="240" w:lineRule="auto"/>
        <w:rPr>
          <w:b/>
          <w:sz w:val="24"/>
          <w:szCs w:val="24"/>
        </w:rPr>
      </w:pPr>
      <w:r>
        <w:rPr>
          <w:sz w:val="24"/>
          <w:szCs w:val="24"/>
        </w:rPr>
        <w:t>See attached results benchmark</w:t>
      </w:r>
    </w:p>
    <w:p w:rsidR="007B1D5F" w:rsidRPr="007B1D5F" w:rsidRDefault="007B1D5F" w:rsidP="00860339">
      <w:pPr>
        <w:pStyle w:val="ListParagraph"/>
        <w:numPr>
          <w:ilvl w:val="0"/>
          <w:numId w:val="38"/>
        </w:numPr>
        <w:spacing w:after="0" w:line="240" w:lineRule="auto"/>
        <w:rPr>
          <w:b/>
          <w:sz w:val="24"/>
          <w:szCs w:val="24"/>
        </w:rPr>
      </w:pPr>
      <w:r>
        <w:rPr>
          <w:sz w:val="24"/>
          <w:szCs w:val="24"/>
        </w:rPr>
        <w:t>See attached TI Graphing Calculator Instructions</w:t>
      </w:r>
    </w:p>
    <w:p w:rsidR="007B1D5F" w:rsidRPr="00860339" w:rsidRDefault="007B1D5F" w:rsidP="00860339">
      <w:pPr>
        <w:pStyle w:val="ListParagraph"/>
        <w:numPr>
          <w:ilvl w:val="0"/>
          <w:numId w:val="38"/>
        </w:numPr>
        <w:spacing w:after="0" w:line="240" w:lineRule="auto"/>
        <w:rPr>
          <w:b/>
          <w:sz w:val="24"/>
          <w:szCs w:val="24"/>
        </w:rPr>
      </w:pPr>
      <w:r>
        <w:rPr>
          <w:sz w:val="24"/>
          <w:szCs w:val="24"/>
        </w:rPr>
        <w:t>See attached Microsoft Excel Instructions</w:t>
      </w:r>
    </w:p>
    <w:p w:rsidR="00860339" w:rsidRPr="00860339" w:rsidRDefault="00860339" w:rsidP="00860339">
      <w:pPr>
        <w:pStyle w:val="ListParagraph"/>
        <w:numPr>
          <w:ilvl w:val="0"/>
          <w:numId w:val="38"/>
        </w:numPr>
        <w:spacing w:after="0" w:line="240" w:lineRule="auto"/>
        <w:rPr>
          <w:b/>
          <w:sz w:val="24"/>
          <w:szCs w:val="24"/>
        </w:rPr>
      </w:pPr>
      <w:r>
        <w:rPr>
          <w:sz w:val="24"/>
          <w:szCs w:val="24"/>
        </w:rPr>
        <w:t>Graph Paper</w:t>
      </w:r>
    </w:p>
    <w:p w:rsidR="00B25983" w:rsidRPr="00B25983" w:rsidRDefault="00B25983" w:rsidP="00B25983">
      <w:pPr>
        <w:pStyle w:val="ListParagraph"/>
        <w:numPr>
          <w:ilvl w:val="0"/>
          <w:numId w:val="38"/>
        </w:numPr>
        <w:spacing w:after="0" w:line="240" w:lineRule="auto"/>
        <w:rPr>
          <w:b/>
          <w:sz w:val="24"/>
          <w:szCs w:val="24"/>
        </w:rPr>
      </w:pPr>
      <w:r>
        <w:rPr>
          <w:sz w:val="24"/>
          <w:szCs w:val="24"/>
        </w:rPr>
        <w:t>Graphing Calculator</w:t>
      </w:r>
    </w:p>
    <w:p w:rsidR="00860339" w:rsidRDefault="00860339" w:rsidP="002E277C">
      <w:pPr>
        <w:spacing w:after="0"/>
        <w:rPr>
          <w:b/>
          <w:sz w:val="24"/>
          <w:szCs w:val="24"/>
        </w:rPr>
      </w:pPr>
    </w:p>
    <w:p w:rsidR="00A04BA1" w:rsidRDefault="00A04BA1" w:rsidP="002E277C">
      <w:pPr>
        <w:spacing w:after="0"/>
        <w:rPr>
          <w:b/>
          <w:sz w:val="24"/>
          <w:szCs w:val="24"/>
        </w:rPr>
      </w:pPr>
      <w:r>
        <w:rPr>
          <w:b/>
          <w:sz w:val="24"/>
          <w:szCs w:val="24"/>
        </w:rPr>
        <w:t>Assumption of Prior Knowledge</w:t>
      </w:r>
    </w:p>
    <w:p w:rsidR="001B2E2A" w:rsidRPr="008B79A9" w:rsidRDefault="009679A5" w:rsidP="00F026EE">
      <w:pPr>
        <w:pStyle w:val="ListParagraph"/>
        <w:numPr>
          <w:ilvl w:val="0"/>
          <w:numId w:val="9"/>
        </w:numPr>
        <w:spacing w:after="0"/>
        <w:rPr>
          <w:b/>
          <w:sz w:val="24"/>
          <w:szCs w:val="24"/>
        </w:rPr>
      </w:pPr>
      <w:r>
        <w:rPr>
          <w:sz w:val="24"/>
          <w:szCs w:val="24"/>
        </w:rPr>
        <w:t>Students</w:t>
      </w:r>
      <w:r w:rsidR="00B25983">
        <w:rPr>
          <w:sz w:val="24"/>
          <w:szCs w:val="24"/>
        </w:rPr>
        <w:t xml:space="preserve"> have </w:t>
      </w:r>
      <w:r>
        <w:rPr>
          <w:sz w:val="24"/>
          <w:szCs w:val="24"/>
        </w:rPr>
        <w:t>basic knowledge of trends</w:t>
      </w:r>
      <w:r w:rsidR="00B25983">
        <w:rPr>
          <w:sz w:val="24"/>
          <w:szCs w:val="24"/>
        </w:rPr>
        <w:t xml:space="preserve"> in Scatter Plots in 7</w:t>
      </w:r>
      <w:r w:rsidR="00B25983" w:rsidRPr="00B25983">
        <w:rPr>
          <w:sz w:val="24"/>
          <w:szCs w:val="24"/>
          <w:vertAlign w:val="superscript"/>
        </w:rPr>
        <w:t>th</w:t>
      </w:r>
      <w:r w:rsidR="00B25983">
        <w:rPr>
          <w:sz w:val="24"/>
          <w:szCs w:val="24"/>
        </w:rPr>
        <w:t xml:space="preserve"> or 8</w:t>
      </w:r>
      <w:r w:rsidR="00B25983" w:rsidRPr="00B25983">
        <w:rPr>
          <w:sz w:val="24"/>
          <w:szCs w:val="24"/>
          <w:vertAlign w:val="superscript"/>
        </w:rPr>
        <w:t>th</w:t>
      </w:r>
      <w:r w:rsidR="00B25983">
        <w:rPr>
          <w:sz w:val="24"/>
          <w:szCs w:val="24"/>
        </w:rPr>
        <w:t xml:space="preserve"> grade.</w:t>
      </w:r>
    </w:p>
    <w:p w:rsidR="008B79A9" w:rsidRDefault="009679A5" w:rsidP="008B79A9">
      <w:pPr>
        <w:pStyle w:val="ListParagraph"/>
        <w:numPr>
          <w:ilvl w:val="0"/>
          <w:numId w:val="9"/>
        </w:numPr>
        <w:rPr>
          <w:sz w:val="24"/>
          <w:szCs w:val="24"/>
        </w:rPr>
      </w:pPr>
      <w:r>
        <w:rPr>
          <w:sz w:val="24"/>
          <w:szCs w:val="24"/>
        </w:rPr>
        <w:t>Students should be able to gather data and correctly plot the data on a coordinate grid.</w:t>
      </w:r>
    </w:p>
    <w:p w:rsidR="008B79A9" w:rsidRPr="008B79A9" w:rsidRDefault="00DA4741" w:rsidP="008B79A9">
      <w:pPr>
        <w:pStyle w:val="ListParagraph"/>
        <w:numPr>
          <w:ilvl w:val="0"/>
          <w:numId w:val="9"/>
        </w:numPr>
        <w:rPr>
          <w:sz w:val="24"/>
          <w:szCs w:val="24"/>
        </w:rPr>
      </w:pPr>
      <w:r>
        <w:rPr>
          <w:sz w:val="24"/>
          <w:szCs w:val="24"/>
        </w:rPr>
        <w:t>Students may have difficulty entering the data into the graphing calculator and finding the correlation coefficient.  The teacher may need to have a written guide for students to follow with the key</w:t>
      </w:r>
      <w:r w:rsidR="00F42304">
        <w:rPr>
          <w:sz w:val="24"/>
          <w:szCs w:val="24"/>
        </w:rPr>
        <w:t>stroke</w:t>
      </w:r>
      <w:r>
        <w:rPr>
          <w:sz w:val="24"/>
          <w:szCs w:val="24"/>
        </w:rPr>
        <w:t xml:space="preserve"> entry process or the teacher may want to model the process prior to the assignment.  </w:t>
      </w:r>
      <w:r w:rsidR="002B084A">
        <w:rPr>
          <w:sz w:val="24"/>
          <w:szCs w:val="24"/>
        </w:rPr>
        <w:t xml:space="preserve">Students may also have difficulty thinking of real world variables to compare </w:t>
      </w:r>
      <w:r w:rsidR="002B084A">
        <w:rPr>
          <w:sz w:val="24"/>
          <w:szCs w:val="24"/>
        </w:rPr>
        <w:lastRenderedPageBreak/>
        <w:t xml:space="preserve">to create the scatter plots.  The teacher will need to guide the groups by giving helpful hints and/or suggestions.  </w:t>
      </w:r>
    </w:p>
    <w:p w:rsidR="008B79A9" w:rsidRPr="008B79A9" w:rsidRDefault="00A15E5A" w:rsidP="008B79A9">
      <w:pPr>
        <w:pStyle w:val="ListParagraph"/>
        <w:numPr>
          <w:ilvl w:val="0"/>
          <w:numId w:val="9"/>
        </w:numPr>
        <w:rPr>
          <w:sz w:val="24"/>
          <w:szCs w:val="24"/>
        </w:rPr>
      </w:pPr>
      <w:r>
        <w:rPr>
          <w:rFonts w:cs="Courier New"/>
          <w:sz w:val="24"/>
          <w:szCs w:val="24"/>
        </w:rPr>
        <w:t>The relevant contexts the student will encounter with this activity are: the trends connecting two real world variables and how to use the correlation coefficient to determine the line of best fit.</w:t>
      </w:r>
    </w:p>
    <w:p w:rsidR="00A04BA1" w:rsidRDefault="0096138A" w:rsidP="001B2E2A">
      <w:pPr>
        <w:pStyle w:val="Heading1"/>
      </w:pPr>
      <w:r>
        <w:t>Introduction:</w:t>
      </w:r>
      <w:r w:rsidR="00A04BA1">
        <w:t xml:space="preserve"> Setting Up the Mathematical Task</w:t>
      </w:r>
    </w:p>
    <w:p w:rsidR="00EE1BED" w:rsidRPr="00EE1BED" w:rsidRDefault="000E5CB2" w:rsidP="0022154B">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 xml:space="preserve">In this activity, you will investigate the relationship between the trends of scatter plots </w:t>
      </w:r>
      <w:r w:rsidR="002B084A">
        <w:rPr>
          <w:rFonts w:ascii="Times New Roman" w:hAnsi="Times New Roman" w:cs="Times New Roman"/>
          <w:sz w:val="24"/>
          <w:szCs w:val="24"/>
        </w:rPr>
        <w:t>and the correlation coefficient.  Each group will collect data f</w:t>
      </w:r>
      <w:r w:rsidR="00D5359E">
        <w:rPr>
          <w:rFonts w:ascii="Times New Roman" w:hAnsi="Times New Roman" w:cs="Times New Roman"/>
          <w:sz w:val="24"/>
          <w:szCs w:val="24"/>
        </w:rPr>
        <w:t>rom at least 10 different sources in order to create 6 different scatter plots.</w:t>
      </w:r>
      <w:r w:rsidR="00F336F8">
        <w:rPr>
          <w:rFonts w:ascii="Times New Roman" w:hAnsi="Times New Roman" w:cs="Times New Roman"/>
          <w:sz w:val="24"/>
          <w:szCs w:val="24"/>
        </w:rPr>
        <w:t xml:space="preserve"> </w:t>
      </w:r>
      <w:r w:rsidR="00D5359E">
        <w:rPr>
          <w:rFonts w:ascii="Times New Roman" w:hAnsi="Times New Roman" w:cs="Times New Roman"/>
          <w:sz w:val="24"/>
          <w:szCs w:val="24"/>
        </w:rPr>
        <w:t>(2 positive trends, 2 negative trends, 2 no trends)</w:t>
      </w:r>
      <w:r w:rsidR="00F336F8">
        <w:rPr>
          <w:rFonts w:ascii="Times New Roman" w:hAnsi="Times New Roman" w:cs="Times New Roman"/>
          <w:sz w:val="24"/>
          <w:szCs w:val="24"/>
        </w:rPr>
        <w:t xml:space="preserve">.  The reason for </w:t>
      </w:r>
      <w:r w:rsidR="0022154B">
        <w:rPr>
          <w:rFonts w:ascii="Times New Roman" w:hAnsi="Times New Roman" w:cs="Times New Roman"/>
          <w:sz w:val="24"/>
          <w:szCs w:val="24"/>
        </w:rPr>
        <w:t>creating two scatter plots for each trend is in case the data doesn’t conform to a specific trend or to support your hypothesis.</w:t>
      </w:r>
      <w:r w:rsidR="00F336F8">
        <w:rPr>
          <w:rFonts w:ascii="Times New Roman" w:hAnsi="Times New Roman" w:cs="Times New Roman"/>
          <w:sz w:val="24"/>
          <w:szCs w:val="24"/>
        </w:rPr>
        <w:t xml:space="preserve"> </w:t>
      </w:r>
      <w:r w:rsidR="00C63D0A">
        <w:rPr>
          <w:rFonts w:ascii="Times New Roman" w:hAnsi="Times New Roman" w:cs="Times New Roman"/>
          <w:sz w:val="24"/>
          <w:szCs w:val="24"/>
        </w:rPr>
        <w:t xml:space="preserve"> Students will be divided into groups of 2 or 3 persons in each group. </w:t>
      </w:r>
      <w:r w:rsidR="00F336F8">
        <w:rPr>
          <w:rFonts w:ascii="Times New Roman" w:hAnsi="Times New Roman" w:cs="Times New Roman"/>
          <w:sz w:val="24"/>
          <w:szCs w:val="24"/>
        </w:rPr>
        <w:t xml:space="preserve"> </w:t>
      </w:r>
      <w:r w:rsidR="00897200">
        <w:rPr>
          <w:rFonts w:ascii="Times New Roman" w:hAnsi="Times New Roman" w:cs="Times New Roman"/>
          <w:sz w:val="24"/>
          <w:szCs w:val="24"/>
        </w:rPr>
        <w:t xml:space="preserve">Groups will be chosen by the teacher based on student’s strengths and weaknesses.  </w:t>
      </w:r>
      <w:r w:rsidR="0022154B">
        <w:rPr>
          <w:rFonts w:ascii="Times New Roman" w:hAnsi="Times New Roman" w:cs="Times New Roman"/>
          <w:sz w:val="24"/>
          <w:szCs w:val="24"/>
        </w:rPr>
        <w:t xml:space="preserve">Below, you will find a detailed outline of what is specifically required.  </w:t>
      </w:r>
      <w:r w:rsidR="002B084A">
        <w:rPr>
          <w:rFonts w:ascii="Times New Roman" w:hAnsi="Times New Roman" w:cs="Times New Roman"/>
          <w:sz w:val="24"/>
          <w:szCs w:val="24"/>
        </w:rPr>
        <w:t xml:space="preserve">   </w:t>
      </w:r>
    </w:p>
    <w:p w:rsidR="0022154B" w:rsidRDefault="0022154B" w:rsidP="0022154B">
      <w:pPr>
        <w:spacing w:after="0"/>
        <w:rPr>
          <w:rFonts w:ascii="Times New Roman" w:hAnsi="Times New Roman" w:cs="Times New Roman"/>
          <w:sz w:val="24"/>
          <w:szCs w:val="24"/>
        </w:rPr>
      </w:pPr>
    </w:p>
    <w:p w:rsidR="0022154B" w:rsidRDefault="0022154B" w:rsidP="0022154B">
      <w:pPr>
        <w:spacing w:after="0"/>
        <w:rPr>
          <w:rFonts w:ascii="Times New Roman" w:hAnsi="Times New Roman" w:cs="Times New Roman"/>
          <w:sz w:val="24"/>
          <w:szCs w:val="24"/>
        </w:rPr>
      </w:pPr>
      <w:r>
        <w:rPr>
          <w:rFonts w:ascii="Times New Roman" w:hAnsi="Times New Roman" w:cs="Times New Roman"/>
          <w:sz w:val="24"/>
          <w:szCs w:val="24"/>
        </w:rPr>
        <w:t>Connecting Scatter Plots and Correlation Coefficient Activity:</w:t>
      </w:r>
    </w:p>
    <w:p w:rsidR="0022154B" w:rsidRDefault="0022154B" w:rsidP="0022154B">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 xml:space="preserve"> Create 6 Real World Scatter Plots to depict 2 positive trends, 2 negative trends, and 2 no trends.</w:t>
      </w:r>
      <w:r w:rsidR="00C63D0A">
        <w:rPr>
          <w:rFonts w:ascii="Times New Roman" w:hAnsi="Times New Roman" w:cs="Times New Roman"/>
          <w:sz w:val="24"/>
          <w:szCs w:val="24"/>
        </w:rPr>
        <w:t xml:space="preserve">  You have 1 class day to discuss and plan your data collection.</w:t>
      </w:r>
    </w:p>
    <w:p w:rsidR="00C63D0A" w:rsidRDefault="00C63D0A" w:rsidP="00C63D0A">
      <w:pPr>
        <w:pStyle w:val="ListParagraph"/>
        <w:spacing w:after="0"/>
        <w:ind w:left="1080"/>
        <w:rPr>
          <w:rFonts w:ascii="Times New Roman" w:hAnsi="Times New Roman" w:cs="Times New Roman"/>
          <w:sz w:val="24"/>
          <w:szCs w:val="24"/>
        </w:rPr>
      </w:pPr>
      <w:r>
        <w:rPr>
          <w:rFonts w:ascii="Times New Roman" w:hAnsi="Times New Roman" w:cs="Times New Roman"/>
          <w:sz w:val="24"/>
          <w:szCs w:val="24"/>
        </w:rPr>
        <w:t xml:space="preserve">Positive Trend ________________________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________________________</w:t>
      </w:r>
    </w:p>
    <w:p w:rsidR="00C63D0A" w:rsidRDefault="00C63D0A" w:rsidP="00C63D0A">
      <w:pPr>
        <w:pStyle w:val="ListParagraph"/>
        <w:spacing w:after="0"/>
        <w:ind w:left="1080"/>
        <w:rPr>
          <w:rFonts w:ascii="Times New Roman" w:hAnsi="Times New Roman" w:cs="Times New Roman"/>
          <w:sz w:val="24"/>
          <w:szCs w:val="24"/>
        </w:rPr>
      </w:pPr>
      <w:r>
        <w:rPr>
          <w:rFonts w:ascii="Times New Roman" w:hAnsi="Times New Roman" w:cs="Times New Roman"/>
          <w:sz w:val="24"/>
          <w:szCs w:val="24"/>
        </w:rPr>
        <w:t xml:space="preserve">Positive Trend ________________________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________________________</w:t>
      </w:r>
    </w:p>
    <w:p w:rsidR="00C63D0A" w:rsidRDefault="00C63D0A" w:rsidP="00C63D0A">
      <w:pPr>
        <w:pStyle w:val="ListParagraph"/>
        <w:spacing w:after="0"/>
        <w:ind w:left="1080"/>
        <w:rPr>
          <w:rFonts w:ascii="Times New Roman" w:hAnsi="Times New Roman" w:cs="Times New Roman"/>
          <w:sz w:val="24"/>
          <w:szCs w:val="24"/>
        </w:rPr>
      </w:pPr>
      <w:r>
        <w:rPr>
          <w:rFonts w:ascii="Times New Roman" w:hAnsi="Times New Roman" w:cs="Times New Roman"/>
          <w:sz w:val="24"/>
          <w:szCs w:val="24"/>
        </w:rPr>
        <w:t xml:space="preserve">Negative Trend _______________________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________________________</w:t>
      </w:r>
    </w:p>
    <w:p w:rsidR="00C63D0A" w:rsidRDefault="00C63D0A" w:rsidP="00C63D0A">
      <w:pPr>
        <w:pStyle w:val="ListParagraph"/>
        <w:spacing w:after="0"/>
        <w:ind w:left="1080"/>
        <w:rPr>
          <w:rFonts w:ascii="Times New Roman" w:hAnsi="Times New Roman" w:cs="Times New Roman"/>
          <w:sz w:val="24"/>
          <w:szCs w:val="24"/>
        </w:rPr>
      </w:pPr>
      <w:r>
        <w:rPr>
          <w:rFonts w:ascii="Times New Roman" w:hAnsi="Times New Roman" w:cs="Times New Roman"/>
          <w:sz w:val="24"/>
          <w:szCs w:val="24"/>
        </w:rPr>
        <w:t xml:space="preserve">Negative Trend _______________________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________________________</w:t>
      </w:r>
    </w:p>
    <w:p w:rsidR="00C63D0A" w:rsidRDefault="00C63D0A" w:rsidP="00C63D0A">
      <w:pPr>
        <w:pStyle w:val="ListParagraph"/>
        <w:spacing w:after="0"/>
        <w:ind w:left="1080"/>
        <w:rPr>
          <w:rFonts w:ascii="Times New Roman" w:hAnsi="Times New Roman" w:cs="Times New Roman"/>
          <w:sz w:val="24"/>
          <w:szCs w:val="24"/>
        </w:rPr>
      </w:pPr>
      <w:r>
        <w:rPr>
          <w:rFonts w:ascii="Times New Roman" w:hAnsi="Times New Roman" w:cs="Times New Roman"/>
          <w:sz w:val="24"/>
          <w:szCs w:val="24"/>
        </w:rPr>
        <w:t xml:space="preserve">No Trend ____________________________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________________________</w:t>
      </w:r>
    </w:p>
    <w:p w:rsidR="00C63D0A" w:rsidRPr="00C63D0A" w:rsidRDefault="00C63D0A" w:rsidP="00C63D0A">
      <w:pPr>
        <w:pStyle w:val="ListParagraph"/>
        <w:spacing w:after="0"/>
        <w:ind w:left="1080"/>
        <w:rPr>
          <w:rFonts w:ascii="Times New Roman" w:hAnsi="Times New Roman" w:cs="Times New Roman"/>
          <w:sz w:val="24"/>
          <w:szCs w:val="24"/>
        </w:rPr>
      </w:pPr>
      <w:r>
        <w:rPr>
          <w:rFonts w:ascii="Times New Roman" w:hAnsi="Times New Roman" w:cs="Times New Roman"/>
          <w:sz w:val="24"/>
          <w:szCs w:val="24"/>
        </w:rPr>
        <w:t xml:space="preserve">No Trend ____________________________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________________________</w:t>
      </w:r>
    </w:p>
    <w:p w:rsidR="0022154B" w:rsidRDefault="00C63D0A" w:rsidP="0022154B">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 xml:space="preserve">Gather the data – You have 4 days outside of class to collect this data or research the data.  </w:t>
      </w:r>
      <w:r w:rsidR="00897200">
        <w:rPr>
          <w:rFonts w:ascii="Times New Roman" w:hAnsi="Times New Roman" w:cs="Times New Roman"/>
          <w:sz w:val="24"/>
          <w:szCs w:val="24"/>
        </w:rPr>
        <w:t xml:space="preserve">Each group will have to decide how to split up the workload of collecting the data outside of class.  This can be done individually and the results can be returned to the group.  </w:t>
      </w:r>
      <w:r>
        <w:rPr>
          <w:rFonts w:ascii="Times New Roman" w:hAnsi="Times New Roman" w:cs="Times New Roman"/>
          <w:sz w:val="24"/>
          <w:szCs w:val="24"/>
        </w:rPr>
        <w:t>See attached Data Collection Worksheet.</w:t>
      </w:r>
    </w:p>
    <w:p w:rsidR="00C63D0A" w:rsidRPr="0022154B" w:rsidRDefault="00C63D0A" w:rsidP="0022154B">
      <w:pPr>
        <w:pStyle w:val="ListParagraph"/>
        <w:numPr>
          <w:ilvl w:val="0"/>
          <w:numId w:val="39"/>
        </w:numPr>
        <w:spacing w:after="0"/>
        <w:rPr>
          <w:rFonts w:ascii="Times New Roman" w:hAnsi="Times New Roman" w:cs="Times New Roman"/>
          <w:sz w:val="24"/>
          <w:szCs w:val="24"/>
        </w:rPr>
      </w:pPr>
      <w:r>
        <w:rPr>
          <w:rFonts w:ascii="Times New Roman" w:hAnsi="Times New Roman" w:cs="Times New Roman"/>
          <w:sz w:val="24"/>
          <w:szCs w:val="24"/>
        </w:rPr>
        <w:t>Complete results benchmark</w:t>
      </w:r>
      <w:r w:rsidR="00516596">
        <w:rPr>
          <w:rFonts w:ascii="Times New Roman" w:hAnsi="Times New Roman" w:cs="Times New Roman"/>
          <w:sz w:val="24"/>
          <w:szCs w:val="24"/>
        </w:rPr>
        <w:t xml:space="preserve"> and self-assessment</w:t>
      </w:r>
      <w:r>
        <w:rPr>
          <w:rFonts w:ascii="Times New Roman" w:hAnsi="Times New Roman" w:cs="Times New Roman"/>
          <w:sz w:val="24"/>
          <w:szCs w:val="24"/>
        </w:rPr>
        <w:t>.  See attached Benchmark.  You have 1 clas</w:t>
      </w:r>
      <w:r w:rsidR="008E2070">
        <w:rPr>
          <w:rFonts w:ascii="Times New Roman" w:hAnsi="Times New Roman" w:cs="Times New Roman"/>
          <w:sz w:val="24"/>
          <w:szCs w:val="24"/>
        </w:rPr>
        <w:t xml:space="preserve">s day to complete this task </w:t>
      </w:r>
      <w:r>
        <w:rPr>
          <w:rFonts w:ascii="Times New Roman" w:hAnsi="Times New Roman" w:cs="Times New Roman"/>
          <w:sz w:val="24"/>
          <w:szCs w:val="24"/>
        </w:rPr>
        <w:t>before turning in your final draft of your project.</w:t>
      </w:r>
      <w:r w:rsidR="00897200">
        <w:rPr>
          <w:rFonts w:ascii="Times New Roman" w:hAnsi="Times New Roman" w:cs="Times New Roman"/>
          <w:sz w:val="24"/>
          <w:szCs w:val="24"/>
        </w:rPr>
        <w:t xml:space="preserve">  </w:t>
      </w:r>
      <w:r w:rsidR="00897200" w:rsidRPr="00897200">
        <w:rPr>
          <w:rFonts w:ascii="Times New Roman" w:hAnsi="Times New Roman" w:cs="Times New Roman"/>
          <w:i/>
          <w:color w:val="FF0000"/>
          <w:sz w:val="24"/>
          <w:szCs w:val="24"/>
        </w:rPr>
        <w:t>Do not forget to label and title your graphs</w:t>
      </w:r>
      <w:r w:rsidR="00897200">
        <w:rPr>
          <w:rFonts w:ascii="Times New Roman" w:hAnsi="Times New Roman" w:cs="Times New Roman"/>
          <w:sz w:val="24"/>
          <w:szCs w:val="24"/>
        </w:rPr>
        <w:t xml:space="preserve">.  </w:t>
      </w:r>
    </w:p>
    <w:p w:rsidR="0022154B" w:rsidRPr="0022154B" w:rsidRDefault="0022154B" w:rsidP="0022154B">
      <w:pPr>
        <w:spacing w:after="0"/>
        <w:rPr>
          <w:rFonts w:ascii="Times New Roman" w:hAnsi="Times New Roman" w:cs="Times New Roman"/>
          <w:sz w:val="24"/>
          <w:szCs w:val="24"/>
        </w:rPr>
      </w:pPr>
    </w:p>
    <w:p w:rsidR="0096138A" w:rsidRDefault="00F026EE" w:rsidP="000F2229">
      <w:pPr>
        <w:pStyle w:val="Heading1"/>
        <w:spacing w:before="0"/>
        <w:rPr>
          <w:b w:val="0"/>
          <w:color w:val="auto"/>
          <w:sz w:val="24"/>
          <w:szCs w:val="24"/>
        </w:rPr>
      </w:pPr>
      <w:r>
        <w:t xml:space="preserve">Student </w:t>
      </w:r>
      <w:r w:rsidR="0096138A">
        <w:t>Exploration</w:t>
      </w:r>
      <w:r w:rsidR="003979BF">
        <w:t xml:space="preserve"> </w:t>
      </w:r>
      <w:r w:rsidR="00A23A21">
        <w:t xml:space="preserve"> </w:t>
      </w:r>
      <w:r w:rsidR="000F2229">
        <w:t xml:space="preserve"> </w:t>
      </w:r>
    </w:p>
    <w:p w:rsidR="00EE1BED" w:rsidRDefault="00516596" w:rsidP="00516596">
      <w:pPr>
        <w:pStyle w:val="ListParagraph"/>
        <w:ind w:left="0"/>
        <w:rPr>
          <w:b/>
          <w:sz w:val="24"/>
          <w:szCs w:val="24"/>
        </w:rPr>
      </w:pPr>
      <w:r>
        <w:rPr>
          <w:sz w:val="24"/>
          <w:szCs w:val="24"/>
        </w:rPr>
        <w:t xml:space="preserve">Students will be working together in groups of 2-3 students in each group through-out this project.  The teacher will be circulating and offering guidance when necessary.  The teacher should listen for positive, negative and no trends being compared </w:t>
      </w:r>
      <w:proofErr w:type="gramStart"/>
      <w:r w:rsidR="00F42304">
        <w:rPr>
          <w:sz w:val="24"/>
          <w:szCs w:val="24"/>
        </w:rPr>
        <w:t>to a</w:t>
      </w:r>
      <w:proofErr w:type="gramEnd"/>
      <w:r w:rsidR="00F42304">
        <w:rPr>
          <w:sz w:val="24"/>
          <w:szCs w:val="24"/>
        </w:rPr>
        <w:t xml:space="preserve"> correlation coefficients of</w:t>
      </w:r>
      <w:r>
        <w:rPr>
          <w:sz w:val="24"/>
          <w:szCs w:val="24"/>
        </w:rPr>
        <w:t xml:space="preserve"> 1, -1, and/or 0.  After the projects have been turned in for grading, the class will have a discussion about their findings and th</w:t>
      </w:r>
      <w:r w:rsidR="00FD6B65">
        <w:rPr>
          <w:sz w:val="24"/>
          <w:szCs w:val="24"/>
        </w:rPr>
        <w:t xml:space="preserve">e conclusions that were drawn.  The class will discuss the positive and negatives aspects from this assignment.  </w:t>
      </w:r>
      <w:r w:rsidR="00FC668E">
        <w:rPr>
          <w:b/>
          <w:sz w:val="24"/>
          <w:szCs w:val="24"/>
        </w:rPr>
        <w:br/>
      </w:r>
      <w:r w:rsidR="002E277C">
        <w:rPr>
          <w:b/>
          <w:sz w:val="24"/>
          <w:szCs w:val="24"/>
        </w:rPr>
        <w:t>Student/Teacher Actions</w:t>
      </w:r>
      <w:r w:rsidR="00EE1BED">
        <w:rPr>
          <w:b/>
          <w:sz w:val="24"/>
          <w:szCs w:val="24"/>
        </w:rPr>
        <w:t>:</w:t>
      </w:r>
    </w:p>
    <w:p w:rsidR="008035E5" w:rsidRDefault="00E3248A" w:rsidP="001A09B6">
      <w:pPr>
        <w:pStyle w:val="ListParagraph"/>
        <w:numPr>
          <w:ilvl w:val="0"/>
          <w:numId w:val="20"/>
        </w:numPr>
        <w:spacing w:after="0"/>
        <w:ind w:left="367"/>
        <w:rPr>
          <w:sz w:val="24"/>
          <w:szCs w:val="24"/>
        </w:rPr>
      </w:pPr>
      <w:r>
        <w:rPr>
          <w:sz w:val="24"/>
          <w:szCs w:val="24"/>
        </w:rPr>
        <w:lastRenderedPageBreak/>
        <w:t>O</w:t>
      </w:r>
      <w:r w:rsidR="00C91C84">
        <w:rPr>
          <w:sz w:val="24"/>
          <w:szCs w:val="24"/>
        </w:rPr>
        <w:t>n</w:t>
      </w:r>
      <w:r>
        <w:rPr>
          <w:sz w:val="24"/>
          <w:szCs w:val="24"/>
        </w:rPr>
        <w:t xml:space="preserve"> day 1, students should be discussing which Real World examples will create positive, negative, and no trends.  Teachers will listen carefully and make appropriate and encouraging suggestions and comments.</w:t>
      </w:r>
    </w:p>
    <w:p w:rsidR="00E3248A" w:rsidRDefault="00C91C84" w:rsidP="001A09B6">
      <w:pPr>
        <w:pStyle w:val="ListParagraph"/>
        <w:numPr>
          <w:ilvl w:val="0"/>
          <w:numId w:val="20"/>
        </w:numPr>
        <w:spacing w:after="0"/>
        <w:ind w:left="367"/>
        <w:rPr>
          <w:sz w:val="24"/>
          <w:szCs w:val="24"/>
        </w:rPr>
      </w:pPr>
      <w:r>
        <w:rPr>
          <w:sz w:val="24"/>
          <w:szCs w:val="24"/>
        </w:rPr>
        <w:t>On</w:t>
      </w:r>
      <w:r w:rsidR="00E3248A">
        <w:rPr>
          <w:sz w:val="24"/>
          <w:szCs w:val="24"/>
        </w:rPr>
        <w:t xml:space="preserve"> days 2-5, students should be gathering their data.  Teachers should give </w:t>
      </w:r>
      <w:r>
        <w:rPr>
          <w:sz w:val="24"/>
          <w:szCs w:val="24"/>
        </w:rPr>
        <w:t>daily timeline reminders to the students and answer questions.</w:t>
      </w:r>
    </w:p>
    <w:p w:rsidR="00C91C84" w:rsidRDefault="00C91C84" w:rsidP="001A09B6">
      <w:pPr>
        <w:pStyle w:val="ListParagraph"/>
        <w:numPr>
          <w:ilvl w:val="0"/>
          <w:numId w:val="20"/>
        </w:numPr>
        <w:spacing w:after="0"/>
        <w:ind w:left="367"/>
        <w:rPr>
          <w:sz w:val="24"/>
          <w:szCs w:val="24"/>
        </w:rPr>
      </w:pPr>
      <w:r>
        <w:rPr>
          <w:sz w:val="24"/>
          <w:szCs w:val="24"/>
        </w:rPr>
        <w:t>On day 6, students should be plotting their data, calculating the correlation coefficients and completing the attached benchmark.  Teachers will troubleshoot any problems that occur and make suggestions to help guide students in the right direction.</w:t>
      </w:r>
    </w:p>
    <w:p w:rsidR="00C91C84" w:rsidRPr="00657649" w:rsidRDefault="00C91C84" w:rsidP="001A09B6">
      <w:pPr>
        <w:pStyle w:val="ListParagraph"/>
        <w:numPr>
          <w:ilvl w:val="0"/>
          <w:numId w:val="20"/>
        </w:numPr>
        <w:spacing w:after="0"/>
        <w:ind w:left="367"/>
        <w:rPr>
          <w:sz w:val="24"/>
          <w:szCs w:val="24"/>
        </w:rPr>
      </w:pPr>
      <w:r>
        <w:rPr>
          <w:sz w:val="24"/>
          <w:szCs w:val="24"/>
        </w:rPr>
        <w:t xml:space="preserve">On day 7, all work should be turned in and class discussion should be held regarding the results of the project.  </w:t>
      </w:r>
    </w:p>
    <w:p w:rsidR="00225FFF" w:rsidRDefault="00225FFF" w:rsidP="00225FFF">
      <w:pPr>
        <w:spacing w:after="0"/>
        <w:rPr>
          <w:b/>
          <w:sz w:val="24"/>
          <w:szCs w:val="24"/>
        </w:rPr>
      </w:pPr>
      <w:r>
        <w:rPr>
          <w:b/>
          <w:sz w:val="24"/>
          <w:szCs w:val="24"/>
        </w:rPr>
        <w:t>Monitoring Student Responses</w:t>
      </w:r>
    </w:p>
    <w:p w:rsidR="00657649" w:rsidRDefault="00C868AD" w:rsidP="001A09B6">
      <w:pPr>
        <w:pStyle w:val="ListParagraph"/>
        <w:numPr>
          <w:ilvl w:val="1"/>
          <w:numId w:val="11"/>
        </w:numPr>
        <w:spacing w:after="0"/>
        <w:ind w:left="1080"/>
        <w:rPr>
          <w:sz w:val="24"/>
          <w:szCs w:val="24"/>
        </w:rPr>
      </w:pPr>
      <w:r>
        <w:rPr>
          <w:sz w:val="24"/>
          <w:szCs w:val="24"/>
        </w:rPr>
        <w:t>S</w:t>
      </w:r>
      <w:r w:rsidR="000F2229">
        <w:rPr>
          <w:sz w:val="24"/>
          <w:szCs w:val="24"/>
        </w:rPr>
        <w:t xml:space="preserve">tudents </w:t>
      </w:r>
      <w:r>
        <w:rPr>
          <w:sz w:val="24"/>
          <w:szCs w:val="24"/>
        </w:rPr>
        <w:t xml:space="preserve">are </w:t>
      </w:r>
      <w:r w:rsidR="000F2229">
        <w:rPr>
          <w:sz w:val="24"/>
          <w:szCs w:val="24"/>
        </w:rPr>
        <w:t>to communicate their t</w:t>
      </w:r>
      <w:r>
        <w:rPr>
          <w:sz w:val="24"/>
          <w:szCs w:val="24"/>
        </w:rPr>
        <w:t xml:space="preserve">hinking by asking questions to group members, making suggestions, and being active listeners to others in the group.  </w:t>
      </w:r>
    </w:p>
    <w:p w:rsidR="00657649" w:rsidRDefault="00C868AD" w:rsidP="001A09B6">
      <w:pPr>
        <w:pStyle w:val="ListParagraph"/>
        <w:numPr>
          <w:ilvl w:val="1"/>
          <w:numId w:val="11"/>
        </w:numPr>
        <w:spacing w:after="0"/>
        <w:ind w:left="1080"/>
        <w:rPr>
          <w:sz w:val="24"/>
          <w:szCs w:val="24"/>
        </w:rPr>
      </w:pPr>
      <w:r>
        <w:rPr>
          <w:sz w:val="24"/>
          <w:szCs w:val="24"/>
        </w:rPr>
        <w:t>S</w:t>
      </w:r>
      <w:r w:rsidR="00657649" w:rsidRPr="00657649">
        <w:rPr>
          <w:sz w:val="24"/>
          <w:szCs w:val="24"/>
        </w:rPr>
        <w:t>tudents</w:t>
      </w:r>
      <w:r>
        <w:rPr>
          <w:sz w:val="24"/>
          <w:szCs w:val="24"/>
        </w:rPr>
        <w:t xml:space="preserve"> are</w:t>
      </w:r>
      <w:r w:rsidR="00657649" w:rsidRPr="00657649">
        <w:rPr>
          <w:sz w:val="24"/>
          <w:szCs w:val="24"/>
        </w:rPr>
        <w:t xml:space="preserve"> to communicate with each other</w:t>
      </w:r>
      <w:r>
        <w:rPr>
          <w:sz w:val="24"/>
          <w:szCs w:val="24"/>
        </w:rPr>
        <w:t xml:space="preserve"> in a supportive manner</w:t>
      </w:r>
      <w:r w:rsidR="00657649" w:rsidRPr="00657649">
        <w:rPr>
          <w:sz w:val="24"/>
          <w:szCs w:val="24"/>
        </w:rPr>
        <w:t>;</w:t>
      </w:r>
    </w:p>
    <w:p w:rsidR="00657649" w:rsidRDefault="00C868AD" w:rsidP="001A09B6">
      <w:pPr>
        <w:pStyle w:val="ListParagraph"/>
        <w:numPr>
          <w:ilvl w:val="1"/>
          <w:numId w:val="11"/>
        </w:numPr>
        <w:spacing w:after="0"/>
        <w:ind w:left="1080"/>
        <w:rPr>
          <w:sz w:val="24"/>
          <w:szCs w:val="24"/>
        </w:rPr>
      </w:pPr>
      <w:r>
        <w:rPr>
          <w:sz w:val="24"/>
          <w:szCs w:val="24"/>
        </w:rPr>
        <w:t>T</w:t>
      </w:r>
      <w:r w:rsidR="00E63D7E">
        <w:rPr>
          <w:sz w:val="24"/>
          <w:szCs w:val="24"/>
        </w:rPr>
        <w:t>eacher</w:t>
      </w:r>
      <w:r>
        <w:rPr>
          <w:sz w:val="24"/>
          <w:szCs w:val="24"/>
        </w:rPr>
        <w:t>s</w:t>
      </w:r>
      <w:r w:rsidR="00E63D7E">
        <w:rPr>
          <w:sz w:val="24"/>
          <w:szCs w:val="24"/>
        </w:rPr>
        <w:t xml:space="preserve"> </w:t>
      </w:r>
      <w:r>
        <w:rPr>
          <w:sz w:val="24"/>
          <w:szCs w:val="24"/>
        </w:rPr>
        <w:t>are</w:t>
      </w:r>
      <w:r w:rsidR="00E63D7E">
        <w:rPr>
          <w:sz w:val="24"/>
          <w:szCs w:val="24"/>
        </w:rPr>
        <w:t xml:space="preserve"> to </w:t>
      </w:r>
      <w:r>
        <w:rPr>
          <w:sz w:val="24"/>
          <w:szCs w:val="24"/>
        </w:rPr>
        <w:t>carefully clarify questions and provide possible problem-solving strategies to overcome difficulties without giving the direct solutions to the students.</w:t>
      </w:r>
      <w:r w:rsidR="00657649" w:rsidRPr="00657649">
        <w:rPr>
          <w:sz w:val="24"/>
          <w:szCs w:val="24"/>
        </w:rPr>
        <w:t xml:space="preserve"> </w:t>
      </w:r>
    </w:p>
    <w:p w:rsidR="00E24FA1" w:rsidRDefault="000906FC" w:rsidP="00864349">
      <w:pPr>
        <w:pStyle w:val="Heading1"/>
        <w:spacing w:before="240"/>
      </w:pPr>
      <w:r>
        <w:t>Assessment</w:t>
      </w:r>
      <w:r w:rsidR="00E24FA1">
        <w:t xml:space="preserve"> List and Benchmarks</w:t>
      </w:r>
    </w:p>
    <w:p w:rsidR="00C868AD" w:rsidRDefault="00C868AD" w:rsidP="00E24FA1">
      <w:pPr>
        <w:pStyle w:val="Heading1"/>
        <w:numPr>
          <w:ilvl w:val="0"/>
          <w:numId w:val="36"/>
        </w:numPr>
        <w:spacing w:before="240"/>
        <w:rPr>
          <w:b w:val="0"/>
          <w:color w:val="auto"/>
          <w:sz w:val="24"/>
          <w:szCs w:val="24"/>
        </w:rPr>
      </w:pPr>
      <w:r>
        <w:rPr>
          <w:b w:val="0"/>
          <w:color w:val="auto"/>
          <w:sz w:val="24"/>
          <w:szCs w:val="24"/>
        </w:rPr>
        <w:t>Students will complete each of the following:</w:t>
      </w:r>
    </w:p>
    <w:p w:rsidR="001B7AA5" w:rsidRPr="001B7AA5" w:rsidRDefault="00C868AD" w:rsidP="001B7AA5">
      <w:pPr>
        <w:pStyle w:val="Heading1"/>
        <w:numPr>
          <w:ilvl w:val="0"/>
          <w:numId w:val="40"/>
        </w:numPr>
        <w:spacing w:before="240" w:line="240" w:lineRule="auto"/>
        <w:rPr>
          <w:rFonts w:asciiTheme="minorHAnsi" w:hAnsiTheme="minorHAnsi"/>
          <w:b w:val="0"/>
          <w:color w:val="auto"/>
          <w:sz w:val="24"/>
          <w:szCs w:val="24"/>
        </w:rPr>
      </w:pPr>
      <w:r w:rsidRPr="001B7AA5">
        <w:rPr>
          <w:rFonts w:asciiTheme="minorHAnsi" w:hAnsiTheme="minorHAnsi"/>
          <w:b w:val="0"/>
          <w:color w:val="auto"/>
          <w:sz w:val="24"/>
          <w:szCs w:val="24"/>
        </w:rPr>
        <w:t xml:space="preserve">Data Collection Worksheet for each of the 6 </w:t>
      </w:r>
      <w:proofErr w:type="gramStart"/>
      <w:r w:rsidRPr="001B7AA5">
        <w:rPr>
          <w:rFonts w:asciiTheme="minorHAnsi" w:hAnsiTheme="minorHAnsi"/>
          <w:b w:val="0"/>
          <w:color w:val="auto"/>
          <w:sz w:val="24"/>
          <w:szCs w:val="24"/>
        </w:rPr>
        <w:t>scatter</w:t>
      </w:r>
      <w:proofErr w:type="gramEnd"/>
      <w:r w:rsidRPr="001B7AA5">
        <w:rPr>
          <w:rFonts w:asciiTheme="minorHAnsi" w:hAnsiTheme="minorHAnsi"/>
          <w:b w:val="0"/>
          <w:color w:val="auto"/>
          <w:sz w:val="24"/>
          <w:szCs w:val="24"/>
        </w:rPr>
        <w:t xml:space="preserve"> plots.  (6 Total Pages)</w:t>
      </w:r>
    </w:p>
    <w:p w:rsidR="001B7AA5" w:rsidRPr="001B7AA5" w:rsidRDefault="001B7AA5" w:rsidP="001B7AA5">
      <w:pPr>
        <w:pStyle w:val="Heading1"/>
        <w:numPr>
          <w:ilvl w:val="0"/>
          <w:numId w:val="40"/>
        </w:numPr>
        <w:spacing w:before="240" w:line="480" w:lineRule="auto"/>
        <w:rPr>
          <w:rFonts w:asciiTheme="minorHAnsi" w:hAnsiTheme="minorHAnsi"/>
          <w:b w:val="0"/>
          <w:color w:val="auto"/>
          <w:sz w:val="24"/>
          <w:szCs w:val="24"/>
        </w:rPr>
      </w:pPr>
      <w:r w:rsidRPr="001B7AA5">
        <w:rPr>
          <w:rFonts w:asciiTheme="minorHAnsi" w:hAnsiTheme="minorHAnsi"/>
          <w:b w:val="0"/>
          <w:color w:val="auto"/>
          <w:sz w:val="24"/>
          <w:szCs w:val="24"/>
        </w:rPr>
        <w:t>Benchmark</w:t>
      </w:r>
    </w:p>
    <w:p w:rsidR="001B7AA5" w:rsidRDefault="001B7AA5" w:rsidP="001B7AA5">
      <w:pPr>
        <w:pStyle w:val="ListParagraph"/>
        <w:numPr>
          <w:ilvl w:val="0"/>
          <w:numId w:val="40"/>
        </w:numPr>
        <w:spacing w:line="480" w:lineRule="auto"/>
        <w:rPr>
          <w:sz w:val="24"/>
        </w:rPr>
      </w:pPr>
      <w:r w:rsidRPr="001B7AA5">
        <w:rPr>
          <w:sz w:val="24"/>
        </w:rPr>
        <w:t>Self-Assessment</w:t>
      </w:r>
    </w:p>
    <w:p w:rsidR="001B7AA5" w:rsidRDefault="001B7AA5" w:rsidP="001B7AA5">
      <w:pPr>
        <w:spacing w:line="480" w:lineRule="auto"/>
        <w:rPr>
          <w:sz w:val="24"/>
        </w:rPr>
      </w:pPr>
    </w:p>
    <w:p w:rsidR="001B7AA5" w:rsidRDefault="001B7AA5" w:rsidP="001B7AA5">
      <w:pPr>
        <w:spacing w:line="480" w:lineRule="auto"/>
        <w:rPr>
          <w:sz w:val="24"/>
        </w:rPr>
      </w:pPr>
    </w:p>
    <w:p w:rsidR="001B7AA5" w:rsidRDefault="001B7AA5" w:rsidP="001B7AA5">
      <w:pPr>
        <w:spacing w:line="480" w:lineRule="auto"/>
        <w:rPr>
          <w:sz w:val="24"/>
        </w:rPr>
      </w:pPr>
    </w:p>
    <w:p w:rsidR="001B7AA5" w:rsidRDefault="001B7AA5" w:rsidP="001B7AA5">
      <w:pPr>
        <w:spacing w:line="480" w:lineRule="auto"/>
        <w:rPr>
          <w:sz w:val="24"/>
        </w:rPr>
      </w:pPr>
    </w:p>
    <w:p w:rsidR="001B7AA5" w:rsidRDefault="001B7AA5" w:rsidP="001B7AA5">
      <w:pPr>
        <w:spacing w:line="480" w:lineRule="auto"/>
        <w:rPr>
          <w:sz w:val="24"/>
        </w:rPr>
      </w:pPr>
    </w:p>
    <w:p w:rsidR="009A01CC" w:rsidRDefault="009A01CC" w:rsidP="00C31E6C">
      <w:pPr>
        <w:spacing w:line="480" w:lineRule="auto"/>
        <w:rPr>
          <w:b/>
          <w:sz w:val="28"/>
          <w:u w:val="single"/>
        </w:rPr>
      </w:pPr>
    </w:p>
    <w:p w:rsidR="001B7AA5" w:rsidRPr="00BB15AC" w:rsidRDefault="001B7AA5" w:rsidP="001B7AA5">
      <w:pPr>
        <w:spacing w:line="480" w:lineRule="auto"/>
        <w:jc w:val="center"/>
        <w:rPr>
          <w:b/>
          <w:sz w:val="28"/>
          <w:u w:val="single"/>
        </w:rPr>
      </w:pPr>
      <w:r w:rsidRPr="00BB15AC">
        <w:rPr>
          <w:b/>
          <w:sz w:val="28"/>
          <w:u w:val="single"/>
        </w:rPr>
        <w:lastRenderedPageBreak/>
        <w:t xml:space="preserve">Connecting Scatter Plots and Correlation Coefficients </w:t>
      </w:r>
      <w:r w:rsidR="00BB15AC">
        <w:rPr>
          <w:b/>
          <w:sz w:val="28"/>
          <w:u w:val="single"/>
        </w:rPr>
        <w:t xml:space="preserve">Self/Teacher </w:t>
      </w:r>
      <w:r w:rsidRPr="00BB15AC">
        <w:rPr>
          <w:b/>
          <w:sz w:val="28"/>
          <w:u w:val="single"/>
        </w:rPr>
        <w:t>Assessment</w:t>
      </w:r>
    </w:p>
    <w:p w:rsidR="001B7AA5" w:rsidRPr="001B7AA5" w:rsidRDefault="001B7AA5" w:rsidP="001B7AA5">
      <w:pPr>
        <w:spacing w:line="480" w:lineRule="auto"/>
        <w:jc w:val="right"/>
        <w:rPr>
          <w:sz w:val="24"/>
          <w:u w:val="single"/>
        </w:rPr>
      </w:pPr>
      <w:r w:rsidRPr="001B7AA5">
        <w:rPr>
          <w:sz w:val="24"/>
          <w:u w:val="single"/>
        </w:rPr>
        <w:t>Name</w:t>
      </w:r>
      <w:proofErr w:type="gramStart"/>
      <w:r w:rsidRPr="001B7AA5">
        <w:rPr>
          <w:sz w:val="24"/>
          <w:u w:val="single"/>
        </w:rPr>
        <w:t>:_</w:t>
      </w:r>
      <w:proofErr w:type="gramEnd"/>
      <w:r w:rsidRPr="001B7AA5">
        <w:rPr>
          <w:sz w:val="24"/>
          <w:u w:val="single"/>
        </w:rPr>
        <w:t>_________________________________</w:t>
      </w:r>
    </w:p>
    <w:p w:rsidR="001B7AA5" w:rsidRDefault="001B7AA5" w:rsidP="001B7AA5">
      <w:pPr>
        <w:spacing w:line="480" w:lineRule="auto"/>
        <w:jc w:val="right"/>
        <w:rPr>
          <w:sz w:val="24"/>
          <w:u w:val="single"/>
        </w:rPr>
      </w:pPr>
      <w:proofErr w:type="spellStart"/>
      <w:r w:rsidRPr="001B7AA5">
        <w:rPr>
          <w:sz w:val="24"/>
          <w:u w:val="single"/>
        </w:rPr>
        <w:t>Date</w:t>
      </w:r>
      <w:proofErr w:type="gramStart"/>
      <w:r w:rsidRPr="001B7AA5">
        <w:rPr>
          <w:sz w:val="24"/>
          <w:u w:val="single"/>
        </w:rPr>
        <w:t>:_</w:t>
      </w:r>
      <w:proofErr w:type="gramEnd"/>
      <w:r w:rsidRPr="001B7AA5">
        <w:rPr>
          <w:sz w:val="24"/>
          <w:u w:val="single"/>
        </w:rPr>
        <w:t>_________________</w:t>
      </w:r>
      <w:r>
        <w:rPr>
          <w:sz w:val="24"/>
          <w:u w:val="single"/>
        </w:rPr>
        <w:t>_</w:t>
      </w:r>
      <w:r w:rsidRPr="001B7AA5">
        <w:rPr>
          <w:sz w:val="24"/>
          <w:u w:val="single"/>
        </w:rPr>
        <w:t>______Block</w:t>
      </w:r>
      <w:proofErr w:type="spellEnd"/>
      <w:r w:rsidRPr="001B7AA5">
        <w:rPr>
          <w:sz w:val="24"/>
          <w:u w:val="single"/>
        </w:rPr>
        <w:t>______</w:t>
      </w:r>
    </w:p>
    <w:tbl>
      <w:tblPr>
        <w:tblStyle w:val="TableGrid"/>
        <w:tblW w:w="0" w:type="auto"/>
        <w:tblLook w:val="04A0" w:firstRow="1" w:lastRow="0" w:firstColumn="1" w:lastColumn="0" w:noHBand="0" w:noVBand="1"/>
      </w:tblPr>
      <w:tblGrid>
        <w:gridCol w:w="805"/>
        <w:gridCol w:w="4860"/>
        <w:gridCol w:w="1530"/>
        <w:gridCol w:w="1080"/>
        <w:gridCol w:w="1075"/>
      </w:tblGrid>
      <w:tr w:rsidR="001B7AA5" w:rsidTr="00D12790">
        <w:tc>
          <w:tcPr>
            <w:tcW w:w="805" w:type="dxa"/>
          </w:tcPr>
          <w:p w:rsidR="001B7AA5" w:rsidRPr="00D12790" w:rsidRDefault="00D12790" w:rsidP="00D12790">
            <w:pPr>
              <w:spacing w:line="480" w:lineRule="auto"/>
              <w:jc w:val="center"/>
              <w:rPr>
                <w:b/>
                <w:sz w:val="24"/>
              </w:rPr>
            </w:pPr>
            <w:r w:rsidRPr="00D12790">
              <w:rPr>
                <w:b/>
                <w:sz w:val="24"/>
              </w:rPr>
              <w:t>NUM</w:t>
            </w:r>
          </w:p>
        </w:tc>
        <w:tc>
          <w:tcPr>
            <w:tcW w:w="4860" w:type="dxa"/>
          </w:tcPr>
          <w:p w:rsidR="001B7AA5" w:rsidRPr="00D12790" w:rsidRDefault="00D12790" w:rsidP="00D12790">
            <w:pPr>
              <w:spacing w:line="480" w:lineRule="auto"/>
              <w:jc w:val="center"/>
              <w:rPr>
                <w:b/>
                <w:sz w:val="24"/>
              </w:rPr>
            </w:pPr>
            <w:r w:rsidRPr="00D12790">
              <w:rPr>
                <w:b/>
                <w:sz w:val="24"/>
              </w:rPr>
              <w:t>Element</w:t>
            </w:r>
          </w:p>
        </w:tc>
        <w:tc>
          <w:tcPr>
            <w:tcW w:w="1530" w:type="dxa"/>
          </w:tcPr>
          <w:p w:rsidR="00D12790" w:rsidRPr="00D12790" w:rsidRDefault="00D12790" w:rsidP="00D12790">
            <w:pPr>
              <w:spacing w:line="480" w:lineRule="auto"/>
              <w:jc w:val="center"/>
              <w:rPr>
                <w:b/>
                <w:sz w:val="24"/>
              </w:rPr>
            </w:pPr>
            <w:r w:rsidRPr="00D12790">
              <w:rPr>
                <w:b/>
                <w:sz w:val="24"/>
              </w:rPr>
              <w:t>Point Value</w:t>
            </w:r>
          </w:p>
        </w:tc>
        <w:tc>
          <w:tcPr>
            <w:tcW w:w="1080" w:type="dxa"/>
            <w:tcBorders>
              <w:bottom w:val="single" w:sz="4" w:space="0" w:color="auto"/>
            </w:tcBorders>
          </w:tcPr>
          <w:p w:rsidR="001B7AA5" w:rsidRPr="00D12790" w:rsidRDefault="00D12790" w:rsidP="00D12790">
            <w:pPr>
              <w:spacing w:line="480" w:lineRule="auto"/>
              <w:jc w:val="center"/>
              <w:rPr>
                <w:b/>
                <w:sz w:val="24"/>
              </w:rPr>
            </w:pPr>
            <w:r w:rsidRPr="00D12790">
              <w:rPr>
                <w:b/>
                <w:sz w:val="24"/>
              </w:rPr>
              <w:t>Self</w:t>
            </w:r>
          </w:p>
        </w:tc>
        <w:tc>
          <w:tcPr>
            <w:tcW w:w="1075" w:type="dxa"/>
            <w:tcBorders>
              <w:bottom w:val="single" w:sz="4" w:space="0" w:color="auto"/>
            </w:tcBorders>
          </w:tcPr>
          <w:p w:rsidR="001B7AA5" w:rsidRPr="00D12790" w:rsidRDefault="00D12790" w:rsidP="00D12790">
            <w:pPr>
              <w:spacing w:line="480" w:lineRule="auto"/>
              <w:jc w:val="center"/>
              <w:rPr>
                <w:b/>
                <w:sz w:val="24"/>
              </w:rPr>
            </w:pPr>
            <w:r w:rsidRPr="00D12790">
              <w:rPr>
                <w:b/>
                <w:sz w:val="24"/>
              </w:rPr>
              <w:t>Teacher</w:t>
            </w:r>
          </w:p>
        </w:tc>
      </w:tr>
      <w:tr w:rsidR="001B7AA5" w:rsidTr="00D12790">
        <w:tc>
          <w:tcPr>
            <w:tcW w:w="805" w:type="dxa"/>
          </w:tcPr>
          <w:p w:rsidR="001B7AA5" w:rsidRPr="00D12790" w:rsidRDefault="00D12790" w:rsidP="00D12790">
            <w:pPr>
              <w:spacing w:line="480" w:lineRule="auto"/>
              <w:jc w:val="center"/>
              <w:rPr>
                <w:sz w:val="24"/>
              </w:rPr>
            </w:pPr>
            <w:r w:rsidRPr="00D12790">
              <w:rPr>
                <w:sz w:val="24"/>
              </w:rPr>
              <w:t>1</w:t>
            </w:r>
          </w:p>
        </w:tc>
        <w:tc>
          <w:tcPr>
            <w:tcW w:w="4860" w:type="dxa"/>
          </w:tcPr>
          <w:p w:rsidR="001B7AA5" w:rsidRPr="00D12790" w:rsidRDefault="00D12790" w:rsidP="00D12790">
            <w:pPr>
              <w:spacing w:line="480" w:lineRule="auto"/>
              <w:jc w:val="center"/>
              <w:rPr>
                <w:sz w:val="24"/>
              </w:rPr>
            </w:pPr>
            <w:r>
              <w:rPr>
                <w:sz w:val="24"/>
              </w:rPr>
              <w:t>Has the data been correctly entered into the table?</w:t>
            </w:r>
          </w:p>
        </w:tc>
        <w:tc>
          <w:tcPr>
            <w:tcW w:w="1530" w:type="dxa"/>
          </w:tcPr>
          <w:p w:rsidR="001B7AA5" w:rsidRPr="00D12790" w:rsidRDefault="00D12790" w:rsidP="00D12790">
            <w:pPr>
              <w:spacing w:line="480" w:lineRule="auto"/>
              <w:jc w:val="center"/>
              <w:rPr>
                <w:sz w:val="24"/>
              </w:rPr>
            </w:pPr>
            <w:r>
              <w:rPr>
                <w:sz w:val="24"/>
              </w:rPr>
              <w:t>3</w:t>
            </w:r>
          </w:p>
        </w:tc>
        <w:tc>
          <w:tcPr>
            <w:tcW w:w="1080" w:type="dxa"/>
            <w:tcBorders>
              <w:top w:val="single" w:sz="4" w:space="0" w:color="auto"/>
            </w:tcBorders>
          </w:tcPr>
          <w:p w:rsidR="001B7AA5" w:rsidRPr="00D12790" w:rsidRDefault="001B7AA5" w:rsidP="00D12790">
            <w:pPr>
              <w:spacing w:line="480" w:lineRule="auto"/>
              <w:jc w:val="center"/>
              <w:rPr>
                <w:sz w:val="24"/>
              </w:rPr>
            </w:pPr>
          </w:p>
        </w:tc>
        <w:tc>
          <w:tcPr>
            <w:tcW w:w="1075" w:type="dxa"/>
            <w:tcBorders>
              <w:top w:val="single" w:sz="4" w:space="0" w:color="auto"/>
            </w:tcBorders>
          </w:tcPr>
          <w:p w:rsidR="001B7AA5" w:rsidRPr="00D12790" w:rsidRDefault="001B7AA5" w:rsidP="00D12790">
            <w:pPr>
              <w:spacing w:line="480" w:lineRule="auto"/>
              <w:jc w:val="center"/>
              <w:rPr>
                <w:sz w:val="24"/>
              </w:rPr>
            </w:pPr>
          </w:p>
        </w:tc>
      </w:tr>
      <w:tr w:rsidR="001B7AA5" w:rsidTr="00D12790">
        <w:tc>
          <w:tcPr>
            <w:tcW w:w="805" w:type="dxa"/>
          </w:tcPr>
          <w:p w:rsidR="001B7AA5" w:rsidRPr="00D12790" w:rsidRDefault="00D12790" w:rsidP="00D12790">
            <w:pPr>
              <w:spacing w:line="480" w:lineRule="auto"/>
              <w:jc w:val="center"/>
              <w:rPr>
                <w:sz w:val="24"/>
              </w:rPr>
            </w:pPr>
            <w:r w:rsidRPr="00D12790">
              <w:rPr>
                <w:sz w:val="24"/>
              </w:rPr>
              <w:t>2</w:t>
            </w:r>
          </w:p>
        </w:tc>
        <w:tc>
          <w:tcPr>
            <w:tcW w:w="4860" w:type="dxa"/>
          </w:tcPr>
          <w:p w:rsidR="001B7AA5" w:rsidRPr="00D12790" w:rsidRDefault="00D12790" w:rsidP="00D12790">
            <w:pPr>
              <w:spacing w:line="480" w:lineRule="auto"/>
              <w:jc w:val="center"/>
              <w:rPr>
                <w:sz w:val="24"/>
              </w:rPr>
            </w:pPr>
            <w:r>
              <w:rPr>
                <w:sz w:val="24"/>
              </w:rPr>
              <w:t>Is the data organized and clear to understand?</w:t>
            </w:r>
          </w:p>
        </w:tc>
        <w:tc>
          <w:tcPr>
            <w:tcW w:w="1530" w:type="dxa"/>
          </w:tcPr>
          <w:p w:rsidR="001B7AA5" w:rsidRPr="00D12790" w:rsidRDefault="00D12790" w:rsidP="00D12790">
            <w:pPr>
              <w:spacing w:line="480" w:lineRule="auto"/>
              <w:jc w:val="center"/>
              <w:rPr>
                <w:sz w:val="24"/>
              </w:rPr>
            </w:pPr>
            <w:r>
              <w:rPr>
                <w:sz w:val="24"/>
              </w:rPr>
              <w:t>3</w:t>
            </w:r>
          </w:p>
        </w:tc>
        <w:tc>
          <w:tcPr>
            <w:tcW w:w="1080" w:type="dxa"/>
          </w:tcPr>
          <w:p w:rsidR="001B7AA5" w:rsidRPr="00D12790" w:rsidRDefault="001B7AA5" w:rsidP="00D12790">
            <w:pPr>
              <w:spacing w:line="480" w:lineRule="auto"/>
              <w:jc w:val="center"/>
              <w:rPr>
                <w:sz w:val="24"/>
              </w:rPr>
            </w:pPr>
          </w:p>
        </w:tc>
        <w:tc>
          <w:tcPr>
            <w:tcW w:w="1075" w:type="dxa"/>
          </w:tcPr>
          <w:p w:rsidR="001B7AA5" w:rsidRPr="00D12790" w:rsidRDefault="001B7AA5" w:rsidP="00D12790">
            <w:pPr>
              <w:spacing w:line="480" w:lineRule="auto"/>
              <w:jc w:val="center"/>
              <w:rPr>
                <w:sz w:val="24"/>
              </w:rPr>
            </w:pPr>
          </w:p>
        </w:tc>
      </w:tr>
      <w:tr w:rsidR="001B7AA5" w:rsidTr="00D12790">
        <w:tc>
          <w:tcPr>
            <w:tcW w:w="805" w:type="dxa"/>
          </w:tcPr>
          <w:p w:rsidR="001B7AA5" w:rsidRPr="00D12790" w:rsidRDefault="00D12790" w:rsidP="00D12790">
            <w:pPr>
              <w:spacing w:line="480" w:lineRule="auto"/>
              <w:jc w:val="center"/>
              <w:rPr>
                <w:sz w:val="24"/>
              </w:rPr>
            </w:pPr>
            <w:r w:rsidRPr="00D12790">
              <w:rPr>
                <w:sz w:val="24"/>
              </w:rPr>
              <w:t>3</w:t>
            </w:r>
          </w:p>
        </w:tc>
        <w:tc>
          <w:tcPr>
            <w:tcW w:w="4860" w:type="dxa"/>
          </w:tcPr>
          <w:p w:rsidR="001B7AA5" w:rsidRPr="00D12790" w:rsidRDefault="00D12790" w:rsidP="00D12790">
            <w:pPr>
              <w:spacing w:line="480" w:lineRule="auto"/>
              <w:jc w:val="center"/>
              <w:rPr>
                <w:sz w:val="24"/>
              </w:rPr>
            </w:pPr>
            <w:r>
              <w:rPr>
                <w:sz w:val="24"/>
              </w:rPr>
              <w:t>Are there 6 Scatter Plots Completed?</w:t>
            </w:r>
          </w:p>
        </w:tc>
        <w:tc>
          <w:tcPr>
            <w:tcW w:w="1530" w:type="dxa"/>
          </w:tcPr>
          <w:p w:rsidR="001B7AA5" w:rsidRPr="00D12790" w:rsidRDefault="00D12790" w:rsidP="00D12790">
            <w:pPr>
              <w:spacing w:line="480" w:lineRule="auto"/>
              <w:jc w:val="center"/>
              <w:rPr>
                <w:sz w:val="24"/>
              </w:rPr>
            </w:pPr>
            <w:r>
              <w:rPr>
                <w:sz w:val="24"/>
              </w:rPr>
              <w:t>3</w:t>
            </w:r>
          </w:p>
        </w:tc>
        <w:tc>
          <w:tcPr>
            <w:tcW w:w="1080" w:type="dxa"/>
          </w:tcPr>
          <w:p w:rsidR="001B7AA5" w:rsidRPr="00D12790" w:rsidRDefault="001B7AA5" w:rsidP="00D12790">
            <w:pPr>
              <w:spacing w:line="480" w:lineRule="auto"/>
              <w:jc w:val="center"/>
              <w:rPr>
                <w:sz w:val="24"/>
              </w:rPr>
            </w:pPr>
          </w:p>
        </w:tc>
        <w:tc>
          <w:tcPr>
            <w:tcW w:w="1075" w:type="dxa"/>
          </w:tcPr>
          <w:p w:rsidR="001B7AA5" w:rsidRPr="00D12790" w:rsidRDefault="001B7AA5" w:rsidP="00D12790">
            <w:pPr>
              <w:spacing w:line="480" w:lineRule="auto"/>
              <w:jc w:val="center"/>
              <w:rPr>
                <w:sz w:val="24"/>
              </w:rPr>
            </w:pPr>
          </w:p>
        </w:tc>
      </w:tr>
      <w:tr w:rsidR="001B7AA5" w:rsidTr="00D12790">
        <w:tc>
          <w:tcPr>
            <w:tcW w:w="805" w:type="dxa"/>
          </w:tcPr>
          <w:p w:rsidR="001B7AA5" w:rsidRPr="00D12790" w:rsidRDefault="00D12790" w:rsidP="00D12790">
            <w:pPr>
              <w:spacing w:line="480" w:lineRule="auto"/>
              <w:jc w:val="center"/>
              <w:rPr>
                <w:sz w:val="24"/>
              </w:rPr>
            </w:pPr>
            <w:r w:rsidRPr="00D12790">
              <w:rPr>
                <w:sz w:val="24"/>
              </w:rPr>
              <w:t>4</w:t>
            </w:r>
          </w:p>
        </w:tc>
        <w:tc>
          <w:tcPr>
            <w:tcW w:w="4860" w:type="dxa"/>
          </w:tcPr>
          <w:p w:rsidR="001B7AA5" w:rsidRPr="00D12790" w:rsidRDefault="00D12790" w:rsidP="00D12790">
            <w:pPr>
              <w:spacing w:line="480" w:lineRule="auto"/>
              <w:jc w:val="center"/>
              <w:rPr>
                <w:sz w:val="24"/>
              </w:rPr>
            </w:pPr>
            <w:r>
              <w:rPr>
                <w:sz w:val="24"/>
              </w:rPr>
              <w:t>Do the Scatter Plots reflect 2 positive trends, 2 negative trends, and 2 no trends?</w:t>
            </w:r>
          </w:p>
        </w:tc>
        <w:tc>
          <w:tcPr>
            <w:tcW w:w="1530" w:type="dxa"/>
          </w:tcPr>
          <w:p w:rsidR="001B7AA5" w:rsidRPr="00D12790" w:rsidRDefault="00D12790" w:rsidP="00D12790">
            <w:pPr>
              <w:spacing w:line="480" w:lineRule="auto"/>
              <w:jc w:val="center"/>
              <w:rPr>
                <w:sz w:val="24"/>
              </w:rPr>
            </w:pPr>
            <w:r>
              <w:rPr>
                <w:sz w:val="24"/>
              </w:rPr>
              <w:t>3</w:t>
            </w:r>
          </w:p>
        </w:tc>
        <w:tc>
          <w:tcPr>
            <w:tcW w:w="1080" w:type="dxa"/>
          </w:tcPr>
          <w:p w:rsidR="001B7AA5" w:rsidRPr="00D12790" w:rsidRDefault="001B7AA5" w:rsidP="00D12790">
            <w:pPr>
              <w:spacing w:line="480" w:lineRule="auto"/>
              <w:jc w:val="center"/>
              <w:rPr>
                <w:sz w:val="24"/>
              </w:rPr>
            </w:pPr>
          </w:p>
        </w:tc>
        <w:tc>
          <w:tcPr>
            <w:tcW w:w="1075" w:type="dxa"/>
          </w:tcPr>
          <w:p w:rsidR="001B7AA5" w:rsidRPr="00D12790" w:rsidRDefault="001B7AA5" w:rsidP="00D12790">
            <w:pPr>
              <w:spacing w:line="480" w:lineRule="auto"/>
              <w:jc w:val="center"/>
              <w:rPr>
                <w:sz w:val="24"/>
              </w:rPr>
            </w:pPr>
          </w:p>
        </w:tc>
      </w:tr>
      <w:tr w:rsidR="001B7AA5" w:rsidTr="00D12790">
        <w:tc>
          <w:tcPr>
            <w:tcW w:w="805" w:type="dxa"/>
          </w:tcPr>
          <w:p w:rsidR="001B7AA5" w:rsidRPr="00D12790" w:rsidRDefault="00D12790" w:rsidP="00D12790">
            <w:pPr>
              <w:spacing w:line="480" w:lineRule="auto"/>
              <w:jc w:val="center"/>
              <w:rPr>
                <w:sz w:val="24"/>
              </w:rPr>
            </w:pPr>
            <w:r w:rsidRPr="00D12790">
              <w:rPr>
                <w:sz w:val="24"/>
              </w:rPr>
              <w:t>5</w:t>
            </w:r>
          </w:p>
        </w:tc>
        <w:tc>
          <w:tcPr>
            <w:tcW w:w="4860" w:type="dxa"/>
          </w:tcPr>
          <w:p w:rsidR="001B7AA5" w:rsidRPr="00D12790" w:rsidRDefault="00D12790" w:rsidP="00D12790">
            <w:pPr>
              <w:spacing w:line="480" w:lineRule="auto"/>
              <w:jc w:val="center"/>
              <w:rPr>
                <w:sz w:val="24"/>
              </w:rPr>
            </w:pPr>
            <w:r>
              <w:rPr>
                <w:sz w:val="24"/>
              </w:rPr>
              <w:t>Are the Scatter Plots labeled, titled, and plotted correctly?</w:t>
            </w:r>
          </w:p>
        </w:tc>
        <w:tc>
          <w:tcPr>
            <w:tcW w:w="1530" w:type="dxa"/>
          </w:tcPr>
          <w:p w:rsidR="001B7AA5" w:rsidRPr="00D12790" w:rsidRDefault="00D12790" w:rsidP="00D12790">
            <w:pPr>
              <w:spacing w:line="480" w:lineRule="auto"/>
              <w:jc w:val="center"/>
              <w:rPr>
                <w:sz w:val="24"/>
              </w:rPr>
            </w:pPr>
            <w:r>
              <w:rPr>
                <w:sz w:val="24"/>
              </w:rPr>
              <w:t>3</w:t>
            </w:r>
          </w:p>
        </w:tc>
        <w:tc>
          <w:tcPr>
            <w:tcW w:w="1080" w:type="dxa"/>
          </w:tcPr>
          <w:p w:rsidR="001B7AA5" w:rsidRPr="00D12790" w:rsidRDefault="001B7AA5" w:rsidP="00D12790">
            <w:pPr>
              <w:spacing w:line="480" w:lineRule="auto"/>
              <w:jc w:val="center"/>
              <w:rPr>
                <w:sz w:val="24"/>
              </w:rPr>
            </w:pPr>
          </w:p>
        </w:tc>
        <w:tc>
          <w:tcPr>
            <w:tcW w:w="1075" w:type="dxa"/>
          </w:tcPr>
          <w:p w:rsidR="001B7AA5" w:rsidRPr="00D12790" w:rsidRDefault="001B7AA5" w:rsidP="00D12790">
            <w:pPr>
              <w:spacing w:line="480" w:lineRule="auto"/>
              <w:jc w:val="center"/>
              <w:rPr>
                <w:sz w:val="24"/>
              </w:rPr>
            </w:pPr>
          </w:p>
        </w:tc>
      </w:tr>
      <w:tr w:rsidR="001B7AA5" w:rsidTr="00D12790">
        <w:tc>
          <w:tcPr>
            <w:tcW w:w="805" w:type="dxa"/>
          </w:tcPr>
          <w:p w:rsidR="001B7AA5" w:rsidRPr="00D12790" w:rsidRDefault="00D12790" w:rsidP="00D12790">
            <w:pPr>
              <w:spacing w:line="480" w:lineRule="auto"/>
              <w:jc w:val="center"/>
              <w:rPr>
                <w:sz w:val="24"/>
              </w:rPr>
            </w:pPr>
            <w:r w:rsidRPr="00D12790">
              <w:rPr>
                <w:sz w:val="24"/>
              </w:rPr>
              <w:t>6</w:t>
            </w:r>
          </w:p>
        </w:tc>
        <w:tc>
          <w:tcPr>
            <w:tcW w:w="4860" w:type="dxa"/>
          </w:tcPr>
          <w:p w:rsidR="001B7AA5" w:rsidRPr="00D12790" w:rsidRDefault="00D12790" w:rsidP="00D12790">
            <w:pPr>
              <w:spacing w:line="480" w:lineRule="auto"/>
              <w:jc w:val="center"/>
              <w:rPr>
                <w:sz w:val="24"/>
              </w:rPr>
            </w:pPr>
            <w:r>
              <w:rPr>
                <w:sz w:val="24"/>
              </w:rPr>
              <w:t>Are the Scatter Plots neat and organized?</w:t>
            </w:r>
          </w:p>
        </w:tc>
        <w:tc>
          <w:tcPr>
            <w:tcW w:w="1530" w:type="dxa"/>
          </w:tcPr>
          <w:p w:rsidR="001B7AA5" w:rsidRPr="00D12790" w:rsidRDefault="00D12790" w:rsidP="00D12790">
            <w:pPr>
              <w:spacing w:line="480" w:lineRule="auto"/>
              <w:jc w:val="center"/>
              <w:rPr>
                <w:sz w:val="24"/>
              </w:rPr>
            </w:pPr>
            <w:r>
              <w:rPr>
                <w:sz w:val="24"/>
              </w:rPr>
              <w:t>3</w:t>
            </w:r>
          </w:p>
        </w:tc>
        <w:tc>
          <w:tcPr>
            <w:tcW w:w="1080" w:type="dxa"/>
          </w:tcPr>
          <w:p w:rsidR="001B7AA5" w:rsidRPr="00D12790" w:rsidRDefault="001B7AA5" w:rsidP="00D12790">
            <w:pPr>
              <w:spacing w:line="480" w:lineRule="auto"/>
              <w:jc w:val="center"/>
              <w:rPr>
                <w:sz w:val="24"/>
              </w:rPr>
            </w:pPr>
          </w:p>
        </w:tc>
        <w:tc>
          <w:tcPr>
            <w:tcW w:w="1075" w:type="dxa"/>
          </w:tcPr>
          <w:p w:rsidR="001B7AA5" w:rsidRPr="00D12790" w:rsidRDefault="001B7AA5" w:rsidP="00D12790">
            <w:pPr>
              <w:spacing w:line="480" w:lineRule="auto"/>
              <w:jc w:val="center"/>
              <w:rPr>
                <w:sz w:val="24"/>
              </w:rPr>
            </w:pPr>
          </w:p>
        </w:tc>
      </w:tr>
      <w:tr w:rsidR="001B7AA5" w:rsidTr="00D12790">
        <w:tc>
          <w:tcPr>
            <w:tcW w:w="805" w:type="dxa"/>
          </w:tcPr>
          <w:p w:rsidR="001B7AA5" w:rsidRPr="00D12790" w:rsidRDefault="00160789" w:rsidP="00D12790">
            <w:pPr>
              <w:spacing w:line="480" w:lineRule="auto"/>
              <w:jc w:val="center"/>
              <w:rPr>
                <w:sz w:val="24"/>
              </w:rPr>
            </w:pPr>
            <w:r>
              <w:rPr>
                <w:sz w:val="24"/>
              </w:rPr>
              <w:t>7</w:t>
            </w:r>
          </w:p>
        </w:tc>
        <w:tc>
          <w:tcPr>
            <w:tcW w:w="4860" w:type="dxa"/>
          </w:tcPr>
          <w:p w:rsidR="001B7AA5" w:rsidRPr="00D12790" w:rsidRDefault="00D12790" w:rsidP="00D12790">
            <w:pPr>
              <w:spacing w:line="480" w:lineRule="auto"/>
              <w:jc w:val="center"/>
              <w:rPr>
                <w:sz w:val="24"/>
              </w:rPr>
            </w:pPr>
            <w:r>
              <w:rPr>
                <w:sz w:val="24"/>
              </w:rPr>
              <w:t>Are the Correlation Coefficients calculated</w:t>
            </w:r>
            <w:r w:rsidR="00160789">
              <w:rPr>
                <w:sz w:val="24"/>
              </w:rPr>
              <w:t xml:space="preserve"> accurately</w:t>
            </w:r>
            <w:r>
              <w:rPr>
                <w:sz w:val="24"/>
              </w:rPr>
              <w:t>?</w:t>
            </w:r>
          </w:p>
        </w:tc>
        <w:tc>
          <w:tcPr>
            <w:tcW w:w="1530" w:type="dxa"/>
          </w:tcPr>
          <w:p w:rsidR="001B7AA5" w:rsidRPr="00D12790" w:rsidRDefault="00D12790" w:rsidP="00D12790">
            <w:pPr>
              <w:spacing w:line="480" w:lineRule="auto"/>
              <w:jc w:val="center"/>
              <w:rPr>
                <w:sz w:val="24"/>
              </w:rPr>
            </w:pPr>
            <w:r>
              <w:rPr>
                <w:sz w:val="24"/>
              </w:rPr>
              <w:t>3</w:t>
            </w:r>
          </w:p>
        </w:tc>
        <w:tc>
          <w:tcPr>
            <w:tcW w:w="1080" w:type="dxa"/>
          </w:tcPr>
          <w:p w:rsidR="001B7AA5" w:rsidRPr="00D12790" w:rsidRDefault="001B7AA5" w:rsidP="00D12790">
            <w:pPr>
              <w:spacing w:line="480" w:lineRule="auto"/>
              <w:jc w:val="center"/>
              <w:rPr>
                <w:sz w:val="24"/>
              </w:rPr>
            </w:pPr>
          </w:p>
        </w:tc>
        <w:tc>
          <w:tcPr>
            <w:tcW w:w="1075" w:type="dxa"/>
          </w:tcPr>
          <w:p w:rsidR="001B7AA5" w:rsidRPr="00D12790" w:rsidRDefault="001B7AA5" w:rsidP="00D12790">
            <w:pPr>
              <w:spacing w:line="480" w:lineRule="auto"/>
              <w:jc w:val="center"/>
              <w:rPr>
                <w:sz w:val="24"/>
              </w:rPr>
            </w:pPr>
          </w:p>
        </w:tc>
      </w:tr>
      <w:tr w:rsidR="001B7AA5" w:rsidTr="00D12790">
        <w:tc>
          <w:tcPr>
            <w:tcW w:w="805" w:type="dxa"/>
          </w:tcPr>
          <w:p w:rsidR="001B7AA5" w:rsidRPr="00D12790" w:rsidRDefault="00160789" w:rsidP="00D12790">
            <w:pPr>
              <w:spacing w:line="480" w:lineRule="auto"/>
              <w:jc w:val="center"/>
              <w:rPr>
                <w:sz w:val="24"/>
              </w:rPr>
            </w:pPr>
            <w:r>
              <w:rPr>
                <w:sz w:val="24"/>
              </w:rPr>
              <w:t>8</w:t>
            </w:r>
          </w:p>
        </w:tc>
        <w:tc>
          <w:tcPr>
            <w:tcW w:w="4860" w:type="dxa"/>
          </w:tcPr>
          <w:p w:rsidR="001B7AA5" w:rsidRPr="00D12790" w:rsidRDefault="00160789" w:rsidP="00D12790">
            <w:pPr>
              <w:spacing w:line="480" w:lineRule="auto"/>
              <w:jc w:val="center"/>
              <w:rPr>
                <w:sz w:val="24"/>
              </w:rPr>
            </w:pPr>
            <w:r>
              <w:rPr>
                <w:sz w:val="24"/>
              </w:rPr>
              <w:t>Were all elements of the benchmark complete?</w:t>
            </w:r>
          </w:p>
        </w:tc>
        <w:tc>
          <w:tcPr>
            <w:tcW w:w="1530" w:type="dxa"/>
          </w:tcPr>
          <w:p w:rsidR="001B7AA5" w:rsidRPr="00D12790" w:rsidRDefault="00D12790" w:rsidP="00D12790">
            <w:pPr>
              <w:spacing w:line="480" w:lineRule="auto"/>
              <w:jc w:val="center"/>
              <w:rPr>
                <w:sz w:val="24"/>
              </w:rPr>
            </w:pPr>
            <w:r>
              <w:rPr>
                <w:sz w:val="24"/>
              </w:rPr>
              <w:t>3</w:t>
            </w:r>
          </w:p>
        </w:tc>
        <w:tc>
          <w:tcPr>
            <w:tcW w:w="1080" w:type="dxa"/>
          </w:tcPr>
          <w:p w:rsidR="001B7AA5" w:rsidRPr="00D12790" w:rsidRDefault="001B7AA5" w:rsidP="00D12790">
            <w:pPr>
              <w:spacing w:line="480" w:lineRule="auto"/>
              <w:jc w:val="center"/>
              <w:rPr>
                <w:sz w:val="24"/>
              </w:rPr>
            </w:pPr>
          </w:p>
        </w:tc>
        <w:tc>
          <w:tcPr>
            <w:tcW w:w="1075" w:type="dxa"/>
          </w:tcPr>
          <w:p w:rsidR="001B7AA5" w:rsidRPr="00D12790" w:rsidRDefault="001B7AA5" w:rsidP="00D12790">
            <w:pPr>
              <w:spacing w:line="480" w:lineRule="auto"/>
              <w:jc w:val="center"/>
              <w:rPr>
                <w:sz w:val="24"/>
              </w:rPr>
            </w:pPr>
          </w:p>
        </w:tc>
      </w:tr>
      <w:tr w:rsidR="00D12790" w:rsidTr="00D12790">
        <w:tc>
          <w:tcPr>
            <w:tcW w:w="805" w:type="dxa"/>
          </w:tcPr>
          <w:p w:rsidR="00D12790" w:rsidRPr="00D12790" w:rsidRDefault="00D12790" w:rsidP="00D12790">
            <w:pPr>
              <w:spacing w:line="480" w:lineRule="auto"/>
              <w:jc w:val="center"/>
              <w:rPr>
                <w:sz w:val="24"/>
              </w:rPr>
            </w:pPr>
          </w:p>
        </w:tc>
        <w:tc>
          <w:tcPr>
            <w:tcW w:w="4860" w:type="dxa"/>
          </w:tcPr>
          <w:p w:rsidR="00D12790" w:rsidRPr="00D12790" w:rsidRDefault="00D12790" w:rsidP="00D12790">
            <w:pPr>
              <w:spacing w:line="480" w:lineRule="auto"/>
              <w:jc w:val="center"/>
              <w:rPr>
                <w:sz w:val="24"/>
              </w:rPr>
            </w:pPr>
            <w:r>
              <w:rPr>
                <w:sz w:val="24"/>
              </w:rPr>
              <w:t>TOTAL</w:t>
            </w:r>
          </w:p>
        </w:tc>
        <w:tc>
          <w:tcPr>
            <w:tcW w:w="1530" w:type="dxa"/>
          </w:tcPr>
          <w:p w:rsidR="00D12790" w:rsidRDefault="00160789" w:rsidP="00D12790">
            <w:pPr>
              <w:spacing w:line="480" w:lineRule="auto"/>
              <w:jc w:val="center"/>
              <w:rPr>
                <w:sz w:val="24"/>
              </w:rPr>
            </w:pPr>
            <w:r>
              <w:rPr>
                <w:sz w:val="24"/>
              </w:rPr>
              <w:t>24</w:t>
            </w:r>
          </w:p>
        </w:tc>
        <w:tc>
          <w:tcPr>
            <w:tcW w:w="1080" w:type="dxa"/>
          </w:tcPr>
          <w:p w:rsidR="00D12790" w:rsidRPr="00D12790" w:rsidRDefault="00D12790" w:rsidP="00D12790">
            <w:pPr>
              <w:spacing w:line="480" w:lineRule="auto"/>
              <w:jc w:val="center"/>
              <w:rPr>
                <w:sz w:val="24"/>
              </w:rPr>
            </w:pPr>
          </w:p>
        </w:tc>
        <w:tc>
          <w:tcPr>
            <w:tcW w:w="1075" w:type="dxa"/>
          </w:tcPr>
          <w:p w:rsidR="00D12790" w:rsidRPr="00D12790" w:rsidRDefault="00D12790" w:rsidP="00D12790">
            <w:pPr>
              <w:spacing w:line="480" w:lineRule="auto"/>
              <w:jc w:val="center"/>
              <w:rPr>
                <w:sz w:val="24"/>
              </w:rPr>
            </w:pPr>
          </w:p>
        </w:tc>
      </w:tr>
    </w:tbl>
    <w:p w:rsidR="001B7AA5" w:rsidRDefault="001B7AA5" w:rsidP="001B7AA5">
      <w:pPr>
        <w:spacing w:line="480" w:lineRule="auto"/>
        <w:rPr>
          <w:sz w:val="24"/>
        </w:rPr>
      </w:pPr>
    </w:p>
    <w:p w:rsidR="00C31E6C" w:rsidRDefault="00C31E6C" w:rsidP="001B7AA5">
      <w:pPr>
        <w:spacing w:line="480" w:lineRule="auto"/>
        <w:rPr>
          <w:sz w:val="24"/>
        </w:rPr>
      </w:pPr>
    </w:p>
    <w:p w:rsidR="00C31E6C" w:rsidRDefault="00C31E6C" w:rsidP="001B7AA5">
      <w:pPr>
        <w:spacing w:line="480" w:lineRule="auto"/>
        <w:rPr>
          <w:sz w:val="24"/>
        </w:rPr>
      </w:pPr>
    </w:p>
    <w:p w:rsidR="00C31E6C" w:rsidRPr="001B7AA5" w:rsidRDefault="00C31E6C" w:rsidP="001B7AA5">
      <w:pPr>
        <w:spacing w:line="480" w:lineRule="auto"/>
        <w:rPr>
          <w:sz w:val="24"/>
        </w:rPr>
      </w:pPr>
    </w:p>
    <w:tbl>
      <w:tblPr>
        <w:tblStyle w:val="TableGrid"/>
        <w:tblW w:w="9540" w:type="dxa"/>
        <w:tblInd w:w="-5" w:type="dxa"/>
        <w:tblLook w:val="04A0" w:firstRow="1" w:lastRow="0" w:firstColumn="1" w:lastColumn="0" w:noHBand="0" w:noVBand="1"/>
      </w:tblPr>
      <w:tblGrid>
        <w:gridCol w:w="2669"/>
        <w:gridCol w:w="1651"/>
        <w:gridCol w:w="1815"/>
        <w:gridCol w:w="1695"/>
        <w:gridCol w:w="1710"/>
      </w:tblGrid>
      <w:tr w:rsidR="00160789" w:rsidTr="00BB15AC">
        <w:tc>
          <w:tcPr>
            <w:tcW w:w="2669" w:type="dxa"/>
          </w:tcPr>
          <w:p w:rsidR="00160789" w:rsidRDefault="00160789" w:rsidP="00160789">
            <w:pPr>
              <w:pStyle w:val="ListParagraph"/>
              <w:ind w:left="0"/>
              <w:jc w:val="center"/>
            </w:pPr>
          </w:p>
        </w:tc>
        <w:tc>
          <w:tcPr>
            <w:tcW w:w="1651" w:type="dxa"/>
          </w:tcPr>
          <w:p w:rsidR="00160789" w:rsidRDefault="00160789" w:rsidP="00160789">
            <w:pPr>
              <w:pStyle w:val="ListParagraph"/>
              <w:ind w:left="0"/>
              <w:jc w:val="center"/>
            </w:pPr>
            <w:r>
              <w:t>3 Points</w:t>
            </w:r>
          </w:p>
        </w:tc>
        <w:tc>
          <w:tcPr>
            <w:tcW w:w="1815" w:type="dxa"/>
          </w:tcPr>
          <w:p w:rsidR="00160789" w:rsidRDefault="00160789" w:rsidP="00160789">
            <w:pPr>
              <w:pStyle w:val="ListParagraph"/>
              <w:ind w:left="0"/>
              <w:jc w:val="center"/>
            </w:pPr>
            <w:r>
              <w:t>2 Points</w:t>
            </w:r>
          </w:p>
        </w:tc>
        <w:tc>
          <w:tcPr>
            <w:tcW w:w="1695" w:type="dxa"/>
          </w:tcPr>
          <w:p w:rsidR="00160789" w:rsidRDefault="00160789" w:rsidP="00160789">
            <w:pPr>
              <w:pStyle w:val="ListParagraph"/>
              <w:ind w:left="0"/>
              <w:jc w:val="center"/>
            </w:pPr>
            <w:r>
              <w:t>1 Point</w:t>
            </w:r>
          </w:p>
        </w:tc>
        <w:tc>
          <w:tcPr>
            <w:tcW w:w="1710" w:type="dxa"/>
          </w:tcPr>
          <w:p w:rsidR="00160789" w:rsidRDefault="00160789" w:rsidP="00160789">
            <w:pPr>
              <w:pStyle w:val="ListParagraph"/>
              <w:ind w:left="0"/>
              <w:jc w:val="center"/>
            </w:pPr>
            <w:r>
              <w:t>0 Points</w:t>
            </w:r>
          </w:p>
        </w:tc>
      </w:tr>
      <w:tr w:rsidR="00160789" w:rsidTr="00BB15AC">
        <w:tc>
          <w:tcPr>
            <w:tcW w:w="2669" w:type="dxa"/>
          </w:tcPr>
          <w:p w:rsidR="00160789" w:rsidRPr="00D12790" w:rsidRDefault="00160789" w:rsidP="00160789">
            <w:pPr>
              <w:spacing w:line="480" w:lineRule="auto"/>
              <w:jc w:val="center"/>
              <w:rPr>
                <w:sz w:val="24"/>
              </w:rPr>
            </w:pPr>
            <w:r>
              <w:rPr>
                <w:sz w:val="24"/>
              </w:rPr>
              <w:t>Has the data been correctly entered into the table?</w:t>
            </w:r>
          </w:p>
        </w:tc>
        <w:tc>
          <w:tcPr>
            <w:tcW w:w="1651" w:type="dxa"/>
          </w:tcPr>
          <w:p w:rsidR="00160789" w:rsidRDefault="00160789" w:rsidP="00160789">
            <w:pPr>
              <w:pStyle w:val="ListParagraph"/>
              <w:ind w:left="0"/>
              <w:jc w:val="center"/>
            </w:pPr>
            <w:r>
              <w:t>All data was entered correctly into the table.</w:t>
            </w:r>
          </w:p>
        </w:tc>
        <w:tc>
          <w:tcPr>
            <w:tcW w:w="1815" w:type="dxa"/>
          </w:tcPr>
          <w:p w:rsidR="00160789" w:rsidRDefault="00160789" w:rsidP="00160789">
            <w:pPr>
              <w:pStyle w:val="ListParagraph"/>
              <w:ind w:left="0"/>
              <w:jc w:val="center"/>
            </w:pPr>
            <w:r>
              <w:t>Almost all data was entered correctly into the table.</w:t>
            </w:r>
          </w:p>
        </w:tc>
        <w:tc>
          <w:tcPr>
            <w:tcW w:w="1695" w:type="dxa"/>
          </w:tcPr>
          <w:p w:rsidR="00160789" w:rsidRDefault="00BB15AC" w:rsidP="00160789">
            <w:pPr>
              <w:pStyle w:val="ListParagraph"/>
              <w:ind w:left="0"/>
              <w:jc w:val="center"/>
            </w:pPr>
            <w:r>
              <w:t>Few</w:t>
            </w:r>
            <w:r w:rsidR="00160789">
              <w:t xml:space="preserve"> data was entered correctly into the table</w:t>
            </w:r>
          </w:p>
        </w:tc>
        <w:tc>
          <w:tcPr>
            <w:tcW w:w="1710" w:type="dxa"/>
          </w:tcPr>
          <w:p w:rsidR="00160789" w:rsidRDefault="00160789" w:rsidP="00160789">
            <w:pPr>
              <w:pStyle w:val="ListParagraph"/>
              <w:ind w:left="0"/>
              <w:jc w:val="center"/>
            </w:pPr>
            <w:r>
              <w:t>No data was entered correctly into the table.</w:t>
            </w:r>
          </w:p>
        </w:tc>
      </w:tr>
      <w:tr w:rsidR="00160789" w:rsidTr="00BB15AC">
        <w:tc>
          <w:tcPr>
            <w:tcW w:w="2669" w:type="dxa"/>
          </w:tcPr>
          <w:p w:rsidR="00160789" w:rsidRPr="00D12790" w:rsidRDefault="00160789" w:rsidP="00160789">
            <w:pPr>
              <w:spacing w:line="480" w:lineRule="auto"/>
              <w:jc w:val="center"/>
              <w:rPr>
                <w:sz w:val="24"/>
              </w:rPr>
            </w:pPr>
            <w:r>
              <w:rPr>
                <w:sz w:val="24"/>
              </w:rPr>
              <w:t>Is the data organized and clear to understand?</w:t>
            </w:r>
          </w:p>
        </w:tc>
        <w:tc>
          <w:tcPr>
            <w:tcW w:w="1651" w:type="dxa"/>
          </w:tcPr>
          <w:p w:rsidR="00160789" w:rsidRDefault="00160789" w:rsidP="00160789">
            <w:pPr>
              <w:pStyle w:val="ListParagraph"/>
              <w:ind w:left="0"/>
              <w:jc w:val="center"/>
            </w:pPr>
            <w:r>
              <w:t>All data is organized and clear to understand.</w:t>
            </w:r>
          </w:p>
        </w:tc>
        <w:tc>
          <w:tcPr>
            <w:tcW w:w="1815" w:type="dxa"/>
          </w:tcPr>
          <w:p w:rsidR="00160789" w:rsidRDefault="00160789" w:rsidP="00160789">
            <w:pPr>
              <w:pStyle w:val="ListParagraph"/>
              <w:ind w:left="0"/>
              <w:jc w:val="center"/>
            </w:pPr>
            <w:r>
              <w:t>Most of the data is organized and clear to understand.</w:t>
            </w:r>
          </w:p>
        </w:tc>
        <w:tc>
          <w:tcPr>
            <w:tcW w:w="1695" w:type="dxa"/>
          </w:tcPr>
          <w:p w:rsidR="00160789" w:rsidRDefault="00BB15AC" w:rsidP="00160789">
            <w:pPr>
              <w:pStyle w:val="ListParagraph"/>
              <w:ind w:left="0"/>
              <w:jc w:val="center"/>
            </w:pPr>
            <w:r>
              <w:t>Few of the</w:t>
            </w:r>
            <w:r w:rsidR="0081752C">
              <w:t xml:space="preserve"> data is organized and clear to understand</w:t>
            </w:r>
          </w:p>
        </w:tc>
        <w:tc>
          <w:tcPr>
            <w:tcW w:w="1710" w:type="dxa"/>
          </w:tcPr>
          <w:p w:rsidR="00160789" w:rsidRDefault="0081752C" w:rsidP="00160789">
            <w:pPr>
              <w:pStyle w:val="ListParagraph"/>
              <w:ind w:left="0"/>
              <w:jc w:val="center"/>
            </w:pPr>
            <w:r>
              <w:t xml:space="preserve">The data is </w:t>
            </w:r>
            <w:proofErr w:type="gramStart"/>
            <w:r>
              <w:t>not organized nor</w:t>
            </w:r>
            <w:proofErr w:type="gramEnd"/>
            <w:r>
              <w:t xml:space="preserve"> clear to understand.</w:t>
            </w:r>
          </w:p>
        </w:tc>
      </w:tr>
      <w:tr w:rsidR="00160789" w:rsidTr="00BB15AC">
        <w:tc>
          <w:tcPr>
            <w:tcW w:w="2669" w:type="dxa"/>
          </w:tcPr>
          <w:p w:rsidR="00160789" w:rsidRPr="00D12790" w:rsidRDefault="00160789" w:rsidP="00160789">
            <w:pPr>
              <w:spacing w:line="480" w:lineRule="auto"/>
              <w:jc w:val="center"/>
              <w:rPr>
                <w:sz w:val="24"/>
              </w:rPr>
            </w:pPr>
            <w:r>
              <w:rPr>
                <w:sz w:val="24"/>
              </w:rPr>
              <w:t>Are there 6 Scatter Plots Completed?</w:t>
            </w:r>
          </w:p>
        </w:tc>
        <w:tc>
          <w:tcPr>
            <w:tcW w:w="1651" w:type="dxa"/>
          </w:tcPr>
          <w:p w:rsidR="00160789" w:rsidRDefault="0081752C" w:rsidP="00160789">
            <w:pPr>
              <w:pStyle w:val="ListParagraph"/>
              <w:ind w:left="0"/>
              <w:jc w:val="center"/>
            </w:pPr>
            <w:r>
              <w:t>All 6 Scatter Plots are completed</w:t>
            </w:r>
          </w:p>
        </w:tc>
        <w:tc>
          <w:tcPr>
            <w:tcW w:w="1815" w:type="dxa"/>
          </w:tcPr>
          <w:p w:rsidR="00160789" w:rsidRDefault="0081752C" w:rsidP="00160789">
            <w:pPr>
              <w:pStyle w:val="ListParagraph"/>
              <w:ind w:left="0"/>
              <w:jc w:val="center"/>
            </w:pPr>
            <w:r>
              <w:t>At least 4 of the scatter plots are completed.</w:t>
            </w:r>
          </w:p>
        </w:tc>
        <w:tc>
          <w:tcPr>
            <w:tcW w:w="1695" w:type="dxa"/>
          </w:tcPr>
          <w:p w:rsidR="00160789" w:rsidRDefault="0081752C" w:rsidP="00160789">
            <w:pPr>
              <w:pStyle w:val="ListParagraph"/>
              <w:ind w:left="0"/>
              <w:jc w:val="center"/>
            </w:pPr>
            <w:r>
              <w:t>At least 2 of the scatter plots are completed.</w:t>
            </w:r>
          </w:p>
        </w:tc>
        <w:tc>
          <w:tcPr>
            <w:tcW w:w="1710" w:type="dxa"/>
          </w:tcPr>
          <w:p w:rsidR="00160789" w:rsidRDefault="0081752C" w:rsidP="00160789">
            <w:pPr>
              <w:pStyle w:val="ListParagraph"/>
              <w:ind w:left="0"/>
              <w:jc w:val="center"/>
            </w:pPr>
            <w:r>
              <w:t>Less than 2 of the scatter plots are completed.</w:t>
            </w:r>
          </w:p>
        </w:tc>
      </w:tr>
      <w:tr w:rsidR="00160789" w:rsidTr="00BB15AC">
        <w:tc>
          <w:tcPr>
            <w:tcW w:w="2669" w:type="dxa"/>
          </w:tcPr>
          <w:p w:rsidR="00160789" w:rsidRPr="00D12790" w:rsidRDefault="00160789" w:rsidP="00160789">
            <w:pPr>
              <w:spacing w:line="480" w:lineRule="auto"/>
              <w:jc w:val="center"/>
              <w:rPr>
                <w:sz w:val="24"/>
              </w:rPr>
            </w:pPr>
            <w:r>
              <w:rPr>
                <w:sz w:val="24"/>
              </w:rPr>
              <w:t>Do the Scatter Plots reflect 2 positive trends, 2 negative trends, and 2 no trends?</w:t>
            </w:r>
          </w:p>
        </w:tc>
        <w:tc>
          <w:tcPr>
            <w:tcW w:w="1651" w:type="dxa"/>
          </w:tcPr>
          <w:p w:rsidR="00160789" w:rsidRDefault="0081752C" w:rsidP="00160789">
            <w:pPr>
              <w:pStyle w:val="ListParagraph"/>
              <w:ind w:left="0"/>
              <w:jc w:val="center"/>
            </w:pPr>
            <w:r>
              <w:t>In the 6 scatter plots, 2 reflect positive trends, 2 reflect negative trends, and 2 reflect no trends.</w:t>
            </w:r>
          </w:p>
        </w:tc>
        <w:tc>
          <w:tcPr>
            <w:tcW w:w="1815" w:type="dxa"/>
          </w:tcPr>
          <w:p w:rsidR="00160789" w:rsidRDefault="0081752C" w:rsidP="00160789">
            <w:pPr>
              <w:pStyle w:val="ListParagraph"/>
              <w:ind w:left="0"/>
              <w:jc w:val="center"/>
            </w:pPr>
            <w:r>
              <w:t>In the 6 scatter plots, most of the scatter plots reflect the 3 different types of trends.</w:t>
            </w:r>
          </w:p>
        </w:tc>
        <w:tc>
          <w:tcPr>
            <w:tcW w:w="1695" w:type="dxa"/>
          </w:tcPr>
          <w:p w:rsidR="00160789" w:rsidRDefault="00BB15AC" w:rsidP="00160789">
            <w:pPr>
              <w:pStyle w:val="ListParagraph"/>
              <w:ind w:left="0"/>
              <w:jc w:val="center"/>
            </w:pPr>
            <w:r>
              <w:t>In the 6 scatter plots, few</w:t>
            </w:r>
            <w:r w:rsidR="0081752C">
              <w:t xml:space="preserve"> of the scatter plots reflect the 3 different types of trends.</w:t>
            </w:r>
          </w:p>
        </w:tc>
        <w:tc>
          <w:tcPr>
            <w:tcW w:w="1710" w:type="dxa"/>
          </w:tcPr>
          <w:p w:rsidR="00160789" w:rsidRDefault="0081752C" w:rsidP="00160789">
            <w:pPr>
              <w:pStyle w:val="ListParagraph"/>
              <w:ind w:left="0"/>
              <w:jc w:val="center"/>
            </w:pPr>
            <w:r>
              <w:t xml:space="preserve">The 3 different types of trends are not reflected in the 6 scatter plots.  </w:t>
            </w:r>
          </w:p>
        </w:tc>
      </w:tr>
      <w:tr w:rsidR="00160789" w:rsidTr="00BB15AC">
        <w:tc>
          <w:tcPr>
            <w:tcW w:w="2669" w:type="dxa"/>
          </w:tcPr>
          <w:p w:rsidR="00160789" w:rsidRPr="00D12790" w:rsidRDefault="00160789" w:rsidP="00160789">
            <w:pPr>
              <w:spacing w:line="480" w:lineRule="auto"/>
              <w:jc w:val="center"/>
              <w:rPr>
                <w:sz w:val="24"/>
              </w:rPr>
            </w:pPr>
            <w:r>
              <w:rPr>
                <w:sz w:val="24"/>
              </w:rPr>
              <w:t>Are the Scatter Plots labeled, titled, and plotted correctly?</w:t>
            </w:r>
          </w:p>
        </w:tc>
        <w:tc>
          <w:tcPr>
            <w:tcW w:w="1651" w:type="dxa"/>
          </w:tcPr>
          <w:p w:rsidR="00160789" w:rsidRDefault="0081752C" w:rsidP="00160789">
            <w:pPr>
              <w:pStyle w:val="ListParagraph"/>
              <w:ind w:left="0"/>
              <w:jc w:val="center"/>
            </w:pPr>
            <w:r>
              <w:t>All the scatter plots are labeled, titled, and plotted correctly.</w:t>
            </w:r>
          </w:p>
        </w:tc>
        <w:tc>
          <w:tcPr>
            <w:tcW w:w="1815" w:type="dxa"/>
          </w:tcPr>
          <w:p w:rsidR="00160789" w:rsidRDefault="0081752C" w:rsidP="00160789">
            <w:pPr>
              <w:pStyle w:val="ListParagraph"/>
              <w:ind w:left="0"/>
              <w:jc w:val="center"/>
            </w:pPr>
            <w:r>
              <w:t>Most of the scatter plots are labeled, titled, and plotted correctly.</w:t>
            </w:r>
          </w:p>
        </w:tc>
        <w:tc>
          <w:tcPr>
            <w:tcW w:w="1695" w:type="dxa"/>
          </w:tcPr>
          <w:p w:rsidR="00160789" w:rsidRDefault="0081752C" w:rsidP="00160789">
            <w:pPr>
              <w:pStyle w:val="ListParagraph"/>
              <w:ind w:left="0"/>
              <w:jc w:val="center"/>
            </w:pPr>
            <w:r>
              <w:t>Few of the scatter plots are labeled, titled, and plotted correctly.</w:t>
            </w:r>
          </w:p>
        </w:tc>
        <w:tc>
          <w:tcPr>
            <w:tcW w:w="1710" w:type="dxa"/>
          </w:tcPr>
          <w:p w:rsidR="00160789" w:rsidRDefault="0081752C" w:rsidP="00160789">
            <w:pPr>
              <w:pStyle w:val="ListParagraph"/>
              <w:ind w:left="0"/>
              <w:jc w:val="center"/>
            </w:pPr>
            <w:r>
              <w:t>None of the scatter plots are labeled, titled, and plotted correctly.</w:t>
            </w:r>
          </w:p>
        </w:tc>
      </w:tr>
      <w:tr w:rsidR="00160789" w:rsidTr="00BB15AC">
        <w:tc>
          <w:tcPr>
            <w:tcW w:w="2669" w:type="dxa"/>
          </w:tcPr>
          <w:p w:rsidR="00160789" w:rsidRPr="00D12790" w:rsidRDefault="00160789" w:rsidP="00160789">
            <w:pPr>
              <w:spacing w:line="480" w:lineRule="auto"/>
              <w:jc w:val="center"/>
              <w:rPr>
                <w:sz w:val="24"/>
              </w:rPr>
            </w:pPr>
            <w:r>
              <w:rPr>
                <w:sz w:val="24"/>
              </w:rPr>
              <w:t>Are the Scatter Plots neat and organized?</w:t>
            </w:r>
          </w:p>
        </w:tc>
        <w:tc>
          <w:tcPr>
            <w:tcW w:w="1651" w:type="dxa"/>
          </w:tcPr>
          <w:p w:rsidR="00160789" w:rsidRDefault="00BB15AC" w:rsidP="00160789">
            <w:pPr>
              <w:pStyle w:val="ListParagraph"/>
              <w:ind w:left="0"/>
              <w:jc w:val="center"/>
            </w:pPr>
            <w:r>
              <w:t>All of the scatter plots are neat and organized.</w:t>
            </w:r>
          </w:p>
        </w:tc>
        <w:tc>
          <w:tcPr>
            <w:tcW w:w="1815" w:type="dxa"/>
          </w:tcPr>
          <w:p w:rsidR="00160789" w:rsidRDefault="00BB15AC" w:rsidP="00160789">
            <w:pPr>
              <w:pStyle w:val="ListParagraph"/>
              <w:ind w:left="0"/>
              <w:jc w:val="center"/>
            </w:pPr>
            <w:r>
              <w:t>Most of the scatter plots are neat and organized.</w:t>
            </w:r>
          </w:p>
        </w:tc>
        <w:tc>
          <w:tcPr>
            <w:tcW w:w="1695" w:type="dxa"/>
          </w:tcPr>
          <w:p w:rsidR="00160789" w:rsidRDefault="00BB15AC" w:rsidP="00160789">
            <w:pPr>
              <w:pStyle w:val="ListParagraph"/>
              <w:ind w:left="0"/>
              <w:jc w:val="center"/>
            </w:pPr>
            <w:r>
              <w:t>Few of the scatter plots are neat and organized.</w:t>
            </w:r>
          </w:p>
        </w:tc>
        <w:tc>
          <w:tcPr>
            <w:tcW w:w="1710" w:type="dxa"/>
          </w:tcPr>
          <w:p w:rsidR="00160789" w:rsidRDefault="00BB15AC" w:rsidP="00160789">
            <w:pPr>
              <w:pStyle w:val="ListParagraph"/>
              <w:ind w:left="0"/>
              <w:jc w:val="center"/>
            </w:pPr>
            <w:r>
              <w:t>None of the scatter plots are near nor organized.</w:t>
            </w:r>
          </w:p>
        </w:tc>
      </w:tr>
      <w:tr w:rsidR="00160789" w:rsidTr="00BB15AC">
        <w:tc>
          <w:tcPr>
            <w:tcW w:w="2669" w:type="dxa"/>
          </w:tcPr>
          <w:p w:rsidR="00160789" w:rsidRPr="00D12790" w:rsidRDefault="00160789" w:rsidP="00160789">
            <w:pPr>
              <w:spacing w:line="480" w:lineRule="auto"/>
              <w:jc w:val="center"/>
              <w:rPr>
                <w:sz w:val="24"/>
              </w:rPr>
            </w:pPr>
            <w:r>
              <w:rPr>
                <w:sz w:val="24"/>
              </w:rPr>
              <w:t>Are the Correlation Coefficients calculated accurately?</w:t>
            </w:r>
          </w:p>
        </w:tc>
        <w:tc>
          <w:tcPr>
            <w:tcW w:w="1651" w:type="dxa"/>
          </w:tcPr>
          <w:p w:rsidR="00160789" w:rsidRDefault="00BB15AC" w:rsidP="00160789">
            <w:pPr>
              <w:pStyle w:val="ListParagraph"/>
              <w:ind w:left="0"/>
              <w:jc w:val="center"/>
            </w:pPr>
            <w:r>
              <w:t>All of the correlation coefficients are calculated accurately.</w:t>
            </w:r>
          </w:p>
        </w:tc>
        <w:tc>
          <w:tcPr>
            <w:tcW w:w="1815" w:type="dxa"/>
          </w:tcPr>
          <w:p w:rsidR="00160789" w:rsidRDefault="00BB15AC" w:rsidP="00160789">
            <w:pPr>
              <w:pStyle w:val="ListParagraph"/>
              <w:ind w:left="0"/>
              <w:jc w:val="center"/>
            </w:pPr>
            <w:r>
              <w:t xml:space="preserve">Most of the correlation coefficients are calculated accurately. </w:t>
            </w:r>
          </w:p>
        </w:tc>
        <w:tc>
          <w:tcPr>
            <w:tcW w:w="1695" w:type="dxa"/>
          </w:tcPr>
          <w:p w:rsidR="00160789" w:rsidRDefault="00BB15AC" w:rsidP="00160789">
            <w:pPr>
              <w:pStyle w:val="ListParagraph"/>
              <w:ind w:left="0"/>
              <w:jc w:val="center"/>
            </w:pPr>
            <w:r>
              <w:t>Few of the correlation coefficients are calculated accurately.</w:t>
            </w:r>
          </w:p>
        </w:tc>
        <w:tc>
          <w:tcPr>
            <w:tcW w:w="1710" w:type="dxa"/>
          </w:tcPr>
          <w:p w:rsidR="00160789" w:rsidRDefault="00BB15AC" w:rsidP="00160789">
            <w:pPr>
              <w:pStyle w:val="ListParagraph"/>
              <w:ind w:left="0"/>
              <w:jc w:val="center"/>
            </w:pPr>
            <w:r>
              <w:t>None of the correlation coefficients are calculated accurately.</w:t>
            </w:r>
          </w:p>
        </w:tc>
      </w:tr>
      <w:tr w:rsidR="00160789" w:rsidTr="00BB15AC">
        <w:tc>
          <w:tcPr>
            <w:tcW w:w="2669" w:type="dxa"/>
          </w:tcPr>
          <w:p w:rsidR="00160789" w:rsidRPr="00D12790" w:rsidRDefault="00160789" w:rsidP="00160789">
            <w:pPr>
              <w:spacing w:line="480" w:lineRule="auto"/>
              <w:jc w:val="center"/>
              <w:rPr>
                <w:sz w:val="24"/>
              </w:rPr>
            </w:pPr>
            <w:r>
              <w:rPr>
                <w:sz w:val="24"/>
              </w:rPr>
              <w:t>Were all elements of the benchmark complete?</w:t>
            </w:r>
          </w:p>
        </w:tc>
        <w:tc>
          <w:tcPr>
            <w:tcW w:w="1651" w:type="dxa"/>
          </w:tcPr>
          <w:p w:rsidR="00160789" w:rsidRDefault="00BB15AC" w:rsidP="00160789">
            <w:pPr>
              <w:pStyle w:val="ListParagraph"/>
              <w:ind w:left="0"/>
              <w:jc w:val="center"/>
            </w:pPr>
            <w:r>
              <w:t>All the elements of the benchmark were complete.</w:t>
            </w:r>
          </w:p>
        </w:tc>
        <w:tc>
          <w:tcPr>
            <w:tcW w:w="1815" w:type="dxa"/>
          </w:tcPr>
          <w:p w:rsidR="00160789" w:rsidRDefault="00BB15AC" w:rsidP="00160789">
            <w:pPr>
              <w:pStyle w:val="ListParagraph"/>
              <w:ind w:left="0"/>
              <w:jc w:val="center"/>
            </w:pPr>
            <w:r>
              <w:t>Most of the elements of the benchmark were complete.</w:t>
            </w:r>
          </w:p>
        </w:tc>
        <w:tc>
          <w:tcPr>
            <w:tcW w:w="1695" w:type="dxa"/>
          </w:tcPr>
          <w:p w:rsidR="00160789" w:rsidRDefault="00BB15AC" w:rsidP="00160789">
            <w:pPr>
              <w:pStyle w:val="ListParagraph"/>
              <w:ind w:left="0"/>
              <w:jc w:val="center"/>
            </w:pPr>
            <w:r>
              <w:t>Few of the elements of the benchmark were complete.</w:t>
            </w:r>
          </w:p>
        </w:tc>
        <w:tc>
          <w:tcPr>
            <w:tcW w:w="1710" w:type="dxa"/>
          </w:tcPr>
          <w:p w:rsidR="00160789" w:rsidRDefault="00BB15AC" w:rsidP="00160789">
            <w:pPr>
              <w:pStyle w:val="ListParagraph"/>
              <w:ind w:left="0"/>
              <w:jc w:val="center"/>
            </w:pPr>
            <w:r>
              <w:t xml:space="preserve">None of the elements of the benchmark were complete.  </w:t>
            </w:r>
          </w:p>
        </w:tc>
      </w:tr>
      <w:tr w:rsidR="00160789" w:rsidTr="00BB15AC">
        <w:tc>
          <w:tcPr>
            <w:tcW w:w="2669" w:type="dxa"/>
          </w:tcPr>
          <w:p w:rsidR="00160789" w:rsidRDefault="00BB15AC" w:rsidP="00BB15AC">
            <w:pPr>
              <w:pStyle w:val="ListParagraph"/>
              <w:ind w:left="0"/>
              <w:jc w:val="center"/>
            </w:pPr>
            <w:r>
              <w:t>TOTAL</w:t>
            </w:r>
          </w:p>
        </w:tc>
        <w:tc>
          <w:tcPr>
            <w:tcW w:w="1651" w:type="dxa"/>
          </w:tcPr>
          <w:p w:rsidR="00160789" w:rsidRDefault="00160789" w:rsidP="00BB15AC">
            <w:pPr>
              <w:pStyle w:val="ListParagraph"/>
              <w:ind w:left="0"/>
              <w:jc w:val="center"/>
            </w:pPr>
          </w:p>
        </w:tc>
        <w:tc>
          <w:tcPr>
            <w:tcW w:w="1815" w:type="dxa"/>
          </w:tcPr>
          <w:p w:rsidR="00160789" w:rsidRDefault="00160789" w:rsidP="00BB15AC">
            <w:pPr>
              <w:pStyle w:val="ListParagraph"/>
              <w:ind w:left="0"/>
              <w:jc w:val="center"/>
            </w:pPr>
          </w:p>
        </w:tc>
        <w:tc>
          <w:tcPr>
            <w:tcW w:w="1695" w:type="dxa"/>
          </w:tcPr>
          <w:p w:rsidR="00160789" w:rsidRDefault="00160789" w:rsidP="00BB15AC">
            <w:pPr>
              <w:pStyle w:val="ListParagraph"/>
              <w:ind w:left="0"/>
              <w:jc w:val="center"/>
            </w:pPr>
          </w:p>
        </w:tc>
        <w:tc>
          <w:tcPr>
            <w:tcW w:w="1710" w:type="dxa"/>
          </w:tcPr>
          <w:p w:rsidR="00160789" w:rsidRDefault="00160789" w:rsidP="00BB15AC">
            <w:pPr>
              <w:pStyle w:val="ListParagraph"/>
              <w:ind w:left="0"/>
              <w:jc w:val="center"/>
            </w:pPr>
          </w:p>
        </w:tc>
      </w:tr>
    </w:tbl>
    <w:p w:rsidR="001E39A1" w:rsidRDefault="001E39A1" w:rsidP="00BB15AC">
      <w:pPr>
        <w:pStyle w:val="ListParagraph"/>
        <w:ind w:left="1080" w:hanging="1080"/>
        <w:jc w:val="center"/>
        <w:rPr>
          <w:b/>
          <w:sz w:val="28"/>
        </w:rPr>
      </w:pPr>
    </w:p>
    <w:p w:rsidR="001E39A1" w:rsidRDefault="001E39A1" w:rsidP="00BB15AC">
      <w:pPr>
        <w:pStyle w:val="ListParagraph"/>
        <w:ind w:left="1080" w:hanging="1080"/>
        <w:jc w:val="center"/>
        <w:rPr>
          <w:b/>
          <w:sz w:val="28"/>
        </w:rPr>
      </w:pPr>
    </w:p>
    <w:p w:rsidR="001E39A1" w:rsidRDefault="001E39A1" w:rsidP="00BB15AC">
      <w:pPr>
        <w:pStyle w:val="ListParagraph"/>
        <w:ind w:left="1080" w:hanging="1080"/>
        <w:jc w:val="center"/>
        <w:rPr>
          <w:b/>
          <w:sz w:val="28"/>
        </w:rPr>
      </w:pPr>
    </w:p>
    <w:p w:rsidR="001B7AA5" w:rsidRDefault="00BB15AC" w:rsidP="00BB15AC">
      <w:pPr>
        <w:pStyle w:val="ListParagraph"/>
        <w:ind w:left="1080" w:hanging="1080"/>
        <w:jc w:val="center"/>
        <w:rPr>
          <w:b/>
          <w:sz w:val="28"/>
        </w:rPr>
      </w:pPr>
      <w:r w:rsidRPr="00BB15AC">
        <w:rPr>
          <w:b/>
          <w:sz w:val="28"/>
        </w:rPr>
        <w:lastRenderedPageBreak/>
        <w:t>Data Collection Worksheet</w:t>
      </w:r>
    </w:p>
    <w:p w:rsidR="00815D8F" w:rsidRPr="00815D8F" w:rsidRDefault="00815D8F" w:rsidP="00815D8F">
      <w:pPr>
        <w:pStyle w:val="ListParagraph"/>
        <w:ind w:left="1080" w:hanging="1080"/>
        <w:jc w:val="right"/>
        <w:rPr>
          <w:sz w:val="28"/>
        </w:rPr>
      </w:pPr>
      <w:r>
        <w:rPr>
          <w:b/>
          <w:sz w:val="28"/>
        </w:rPr>
        <w:tab/>
      </w:r>
      <w:r w:rsidRPr="00815D8F">
        <w:rPr>
          <w:sz w:val="28"/>
        </w:rPr>
        <w:t>Name:  ________________________</w:t>
      </w:r>
    </w:p>
    <w:p w:rsidR="00BB15AC" w:rsidRDefault="00BB15AC" w:rsidP="00BB15AC">
      <w:pPr>
        <w:pStyle w:val="ListParagraph"/>
        <w:ind w:left="1080"/>
        <w:jc w:val="center"/>
      </w:pPr>
    </w:p>
    <w:p w:rsidR="00815D8F" w:rsidRDefault="00815D8F" w:rsidP="00BB15AC">
      <w:pPr>
        <w:pStyle w:val="ListParagraph"/>
        <w:ind w:left="1080"/>
        <w:jc w:val="center"/>
      </w:pPr>
    </w:p>
    <w:p w:rsidR="00BB15AC" w:rsidRDefault="00BB15AC" w:rsidP="00BB15AC">
      <w:pPr>
        <w:pStyle w:val="ListParagraph"/>
        <w:ind w:left="0"/>
        <w:jc w:val="center"/>
      </w:pPr>
      <w:r>
        <w:t>__________________________________ compared to ____________________________________</w:t>
      </w:r>
    </w:p>
    <w:p w:rsidR="00BB15AC" w:rsidRDefault="00BB15AC" w:rsidP="00BB15AC">
      <w:pPr>
        <w:pStyle w:val="ListParagraph"/>
        <w:ind w:left="0"/>
        <w:jc w:val="center"/>
      </w:pPr>
      <w:r>
        <w:t>(1</w:t>
      </w:r>
      <w:r w:rsidRPr="00BB15AC">
        <w:rPr>
          <w:vertAlign w:val="superscript"/>
        </w:rPr>
        <w:t>st</w:t>
      </w:r>
      <w:r>
        <w:t xml:space="preserve"> Real World Variable)</w:t>
      </w:r>
      <w:r>
        <w:tab/>
      </w:r>
      <w:r>
        <w:tab/>
      </w:r>
      <w:r>
        <w:tab/>
      </w:r>
      <w:r>
        <w:tab/>
        <w:t>(2</w:t>
      </w:r>
      <w:r w:rsidRPr="00BB15AC">
        <w:rPr>
          <w:vertAlign w:val="superscript"/>
        </w:rPr>
        <w:t>nd</w:t>
      </w:r>
      <w:r>
        <w:t xml:space="preserve"> Real World Variable)</w:t>
      </w:r>
    </w:p>
    <w:p w:rsidR="00BB15AC" w:rsidRDefault="00BB15AC" w:rsidP="00BB15AC">
      <w:pPr>
        <w:pStyle w:val="ListParagraph"/>
        <w:ind w:left="0"/>
        <w:jc w:val="center"/>
      </w:pPr>
    </w:p>
    <w:tbl>
      <w:tblPr>
        <w:tblStyle w:val="TableGrid"/>
        <w:tblW w:w="0" w:type="auto"/>
        <w:tblLook w:val="04A0" w:firstRow="1" w:lastRow="0" w:firstColumn="1" w:lastColumn="0" w:noHBand="0" w:noVBand="1"/>
      </w:tblPr>
      <w:tblGrid>
        <w:gridCol w:w="985"/>
        <w:gridCol w:w="4770"/>
        <w:gridCol w:w="3595"/>
      </w:tblGrid>
      <w:tr w:rsidR="00BB15AC" w:rsidTr="00BB15AC">
        <w:tc>
          <w:tcPr>
            <w:tcW w:w="985" w:type="dxa"/>
          </w:tcPr>
          <w:p w:rsidR="00BB15AC" w:rsidRDefault="00BB15AC" w:rsidP="00BB15AC">
            <w:pPr>
              <w:pStyle w:val="ListParagraph"/>
              <w:ind w:left="0"/>
              <w:jc w:val="center"/>
            </w:pPr>
          </w:p>
        </w:tc>
        <w:tc>
          <w:tcPr>
            <w:tcW w:w="4770" w:type="dxa"/>
          </w:tcPr>
          <w:p w:rsidR="00BB15AC" w:rsidRDefault="00BB15AC" w:rsidP="00BB15AC">
            <w:pPr>
              <w:pStyle w:val="ListParagraph"/>
              <w:ind w:left="0"/>
              <w:jc w:val="center"/>
            </w:pPr>
            <w:r>
              <w:t>1</w:t>
            </w:r>
            <w:r w:rsidRPr="00BB15AC">
              <w:rPr>
                <w:vertAlign w:val="superscript"/>
              </w:rPr>
              <w:t>st</w:t>
            </w:r>
            <w:r>
              <w:t xml:space="preserve"> Real World Variable</w:t>
            </w:r>
          </w:p>
        </w:tc>
        <w:tc>
          <w:tcPr>
            <w:tcW w:w="3595" w:type="dxa"/>
          </w:tcPr>
          <w:p w:rsidR="00BB15AC" w:rsidRDefault="00BB15AC" w:rsidP="00BB15AC">
            <w:pPr>
              <w:pStyle w:val="ListParagraph"/>
              <w:ind w:left="0"/>
              <w:jc w:val="center"/>
            </w:pPr>
            <w:r>
              <w:t>2</w:t>
            </w:r>
            <w:r w:rsidRPr="00BB15AC">
              <w:rPr>
                <w:vertAlign w:val="superscript"/>
              </w:rPr>
              <w:t>nd</w:t>
            </w:r>
            <w:r>
              <w:t xml:space="preserve"> Real World Variable</w:t>
            </w:r>
          </w:p>
          <w:p w:rsidR="00BB15AC" w:rsidRDefault="00BB15AC" w:rsidP="00BB15AC">
            <w:pPr>
              <w:pStyle w:val="ListParagraph"/>
              <w:ind w:left="0"/>
              <w:jc w:val="center"/>
            </w:pPr>
          </w:p>
          <w:p w:rsidR="00BB15AC" w:rsidRDefault="00BB15AC" w:rsidP="00BB15AC">
            <w:pPr>
              <w:pStyle w:val="ListParagraph"/>
              <w:ind w:left="0"/>
              <w:jc w:val="center"/>
            </w:pPr>
          </w:p>
        </w:tc>
      </w:tr>
      <w:tr w:rsidR="00BB15AC" w:rsidTr="00BB15AC">
        <w:tc>
          <w:tcPr>
            <w:tcW w:w="985" w:type="dxa"/>
          </w:tcPr>
          <w:p w:rsidR="00BB15AC" w:rsidRDefault="00BB15AC" w:rsidP="00BB15AC">
            <w:pPr>
              <w:pStyle w:val="ListParagraph"/>
              <w:ind w:left="0"/>
              <w:jc w:val="center"/>
            </w:pPr>
            <w:r>
              <w:t>1</w:t>
            </w:r>
          </w:p>
        </w:tc>
        <w:tc>
          <w:tcPr>
            <w:tcW w:w="4770" w:type="dxa"/>
          </w:tcPr>
          <w:p w:rsidR="00BB15AC" w:rsidRDefault="00BB15AC" w:rsidP="00815D8F">
            <w:pPr>
              <w:pStyle w:val="ListParagraph"/>
              <w:spacing w:line="720" w:lineRule="auto"/>
              <w:ind w:left="0"/>
              <w:jc w:val="center"/>
            </w:pPr>
          </w:p>
        </w:tc>
        <w:tc>
          <w:tcPr>
            <w:tcW w:w="3595" w:type="dxa"/>
          </w:tcPr>
          <w:p w:rsidR="00BB15AC" w:rsidRDefault="00BB15AC" w:rsidP="00815D8F">
            <w:pPr>
              <w:pStyle w:val="ListParagraph"/>
              <w:spacing w:line="720" w:lineRule="auto"/>
              <w:ind w:left="0"/>
              <w:jc w:val="center"/>
            </w:pPr>
          </w:p>
        </w:tc>
      </w:tr>
      <w:tr w:rsidR="00BB15AC" w:rsidTr="00BB15AC">
        <w:tc>
          <w:tcPr>
            <w:tcW w:w="985" w:type="dxa"/>
          </w:tcPr>
          <w:p w:rsidR="00BB15AC" w:rsidRDefault="00BB15AC" w:rsidP="00BB15AC">
            <w:pPr>
              <w:pStyle w:val="ListParagraph"/>
              <w:ind w:left="0"/>
              <w:jc w:val="center"/>
            </w:pPr>
            <w:r>
              <w:t>2</w:t>
            </w:r>
          </w:p>
        </w:tc>
        <w:tc>
          <w:tcPr>
            <w:tcW w:w="4770" w:type="dxa"/>
          </w:tcPr>
          <w:p w:rsidR="00BB15AC" w:rsidRDefault="00BB15AC" w:rsidP="00815D8F">
            <w:pPr>
              <w:pStyle w:val="ListParagraph"/>
              <w:spacing w:line="720" w:lineRule="auto"/>
              <w:ind w:left="0"/>
              <w:jc w:val="center"/>
            </w:pPr>
          </w:p>
        </w:tc>
        <w:tc>
          <w:tcPr>
            <w:tcW w:w="3595" w:type="dxa"/>
          </w:tcPr>
          <w:p w:rsidR="00BB15AC" w:rsidRDefault="00BB15AC" w:rsidP="00815D8F">
            <w:pPr>
              <w:pStyle w:val="ListParagraph"/>
              <w:spacing w:line="720" w:lineRule="auto"/>
              <w:ind w:left="0"/>
              <w:jc w:val="center"/>
            </w:pPr>
          </w:p>
        </w:tc>
      </w:tr>
      <w:tr w:rsidR="00BB15AC" w:rsidTr="00BB15AC">
        <w:tc>
          <w:tcPr>
            <w:tcW w:w="985" w:type="dxa"/>
          </w:tcPr>
          <w:p w:rsidR="00BB15AC" w:rsidRDefault="00BB15AC" w:rsidP="00BB15AC">
            <w:pPr>
              <w:pStyle w:val="ListParagraph"/>
              <w:ind w:left="0"/>
              <w:jc w:val="center"/>
            </w:pPr>
            <w:r>
              <w:t>3</w:t>
            </w:r>
          </w:p>
        </w:tc>
        <w:tc>
          <w:tcPr>
            <w:tcW w:w="4770" w:type="dxa"/>
          </w:tcPr>
          <w:p w:rsidR="00BB15AC" w:rsidRDefault="00BB15AC" w:rsidP="00815D8F">
            <w:pPr>
              <w:pStyle w:val="ListParagraph"/>
              <w:spacing w:line="720" w:lineRule="auto"/>
              <w:ind w:left="0"/>
              <w:jc w:val="center"/>
            </w:pPr>
          </w:p>
        </w:tc>
        <w:tc>
          <w:tcPr>
            <w:tcW w:w="3595" w:type="dxa"/>
          </w:tcPr>
          <w:p w:rsidR="00BB15AC" w:rsidRDefault="00BB15AC" w:rsidP="00815D8F">
            <w:pPr>
              <w:pStyle w:val="ListParagraph"/>
              <w:spacing w:line="720" w:lineRule="auto"/>
              <w:ind w:left="0"/>
              <w:jc w:val="center"/>
            </w:pPr>
          </w:p>
        </w:tc>
      </w:tr>
      <w:tr w:rsidR="00815D8F" w:rsidTr="00BB15AC">
        <w:tc>
          <w:tcPr>
            <w:tcW w:w="985" w:type="dxa"/>
          </w:tcPr>
          <w:p w:rsidR="00815D8F" w:rsidRDefault="00815D8F" w:rsidP="00815D8F">
            <w:pPr>
              <w:pStyle w:val="ListParagraph"/>
              <w:ind w:left="0"/>
              <w:jc w:val="center"/>
            </w:pPr>
            <w:r>
              <w:t>4</w:t>
            </w:r>
          </w:p>
        </w:tc>
        <w:tc>
          <w:tcPr>
            <w:tcW w:w="4770" w:type="dxa"/>
          </w:tcPr>
          <w:p w:rsidR="00815D8F" w:rsidRDefault="00815D8F" w:rsidP="00815D8F">
            <w:pPr>
              <w:pStyle w:val="ListParagraph"/>
              <w:spacing w:line="720" w:lineRule="auto"/>
              <w:ind w:left="0"/>
              <w:jc w:val="right"/>
            </w:pPr>
          </w:p>
        </w:tc>
        <w:tc>
          <w:tcPr>
            <w:tcW w:w="3595" w:type="dxa"/>
          </w:tcPr>
          <w:p w:rsidR="00815D8F" w:rsidRDefault="00815D8F" w:rsidP="00815D8F">
            <w:pPr>
              <w:pStyle w:val="ListParagraph"/>
              <w:spacing w:line="720" w:lineRule="auto"/>
              <w:ind w:left="0"/>
              <w:jc w:val="center"/>
            </w:pPr>
          </w:p>
        </w:tc>
      </w:tr>
      <w:tr w:rsidR="00815D8F" w:rsidTr="00BB15AC">
        <w:tc>
          <w:tcPr>
            <w:tcW w:w="985" w:type="dxa"/>
          </w:tcPr>
          <w:p w:rsidR="00815D8F" w:rsidRDefault="00815D8F" w:rsidP="00815D8F">
            <w:pPr>
              <w:pStyle w:val="ListParagraph"/>
              <w:ind w:left="0"/>
              <w:jc w:val="center"/>
            </w:pPr>
            <w:r>
              <w:t>5</w:t>
            </w:r>
          </w:p>
        </w:tc>
        <w:tc>
          <w:tcPr>
            <w:tcW w:w="4770" w:type="dxa"/>
          </w:tcPr>
          <w:p w:rsidR="00815D8F" w:rsidRDefault="00815D8F" w:rsidP="00815D8F">
            <w:pPr>
              <w:pStyle w:val="ListParagraph"/>
              <w:spacing w:line="720" w:lineRule="auto"/>
              <w:ind w:left="0"/>
              <w:jc w:val="center"/>
            </w:pPr>
          </w:p>
        </w:tc>
        <w:tc>
          <w:tcPr>
            <w:tcW w:w="3595" w:type="dxa"/>
          </w:tcPr>
          <w:p w:rsidR="00815D8F" w:rsidRDefault="00815D8F" w:rsidP="00815D8F">
            <w:pPr>
              <w:pStyle w:val="ListParagraph"/>
              <w:spacing w:line="720" w:lineRule="auto"/>
              <w:ind w:left="0"/>
              <w:jc w:val="center"/>
            </w:pPr>
          </w:p>
        </w:tc>
      </w:tr>
      <w:tr w:rsidR="00815D8F" w:rsidTr="00BB15AC">
        <w:tc>
          <w:tcPr>
            <w:tcW w:w="985" w:type="dxa"/>
          </w:tcPr>
          <w:p w:rsidR="00815D8F" w:rsidRDefault="00815D8F" w:rsidP="00815D8F">
            <w:pPr>
              <w:pStyle w:val="ListParagraph"/>
              <w:ind w:left="0"/>
              <w:jc w:val="center"/>
            </w:pPr>
            <w:r>
              <w:t>6</w:t>
            </w:r>
          </w:p>
        </w:tc>
        <w:tc>
          <w:tcPr>
            <w:tcW w:w="4770" w:type="dxa"/>
          </w:tcPr>
          <w:p w:rsidR="00815D8F" w:rsidRDefault="00815D8F" w:rsidP="00815D8F">
            <w:pPr>
              <w:pStyle w:val="ListParagraph"/>
              <w:spacing w:line="720" w:lineRule="auto"/>
              <w:ind w:left="0"/>
              <w:jc w:val="center"/>
            </w:pPr>
          </w:p>
        </w:tc>
        <w:tc>
          <w:tcPr>
            <w:tcW w:w="3595" w:type="dxa"/>
          </w:tcPr>
          <w:p w:rsidR="00815D8F" w:rsidRDefault="00815D8F" w:rsidP="00815D8F">
            <w:pPr>
              <w:pStyle w:val="ListParagraph"/>
              <w:spacing w:line="720" w:lineRule="auto"/>
              <w:ind w:left="0"/>
              <w:jc w:val="center"/>
            </w:pPr>
          </w:p>
        </w:tc>
      </w:tr>
      <w:tr w:rsidR="00815D8F" w:rsidTr="00BB15AC">
        <w:tc>
          <w:tcPr>
            <w:tcW w:w="985" w:type="dxa"/>
          </w:tcPr>
          <w:p w:rsidR="00815D8F" w:rsidRDefault="00815D8F" w:rsidP="00815D8F">
            <w:pPr>
              <w:pStyle w:val="ListParagraph"/>
              <w:ind w:left="0"/>
              <w:jc w:val="center"/>
            </w:pPr>
            <w:r>
              <w:t>7</w:t>
            </w:r>
          </w:p>
        </w:tc>
        <w:tc>
          <w:tcPr>
            <w:tcW w:w="4770" w:type="dxa"/>
          </w:tcPr>
          <w:p w:rsidR="00815D8F" w:rsidRDefault="00815D8F" w:rsidP="00815D8F">
            <w:pPr>
              <w:pStyle w:val="ListParagraph"/>
              <w:spacing w:line="720" w:lineRule="auto"/>
              <w:ind w:left="0"/>
              <w:jc w:val="center"/>
            </w:pPr>
          </w:p>
        </w:tc>
        <w:tc>
          <w:tcPr>
            <w:tcW w:w="3595" w:type="dxa"/>
          </w:tcPr>
          <w:p w:rsidR="00815D8F" w:rsidRDefault="00815D8F" w:rsidP="00815D8F">
            <w:pPr>
              <w:pStyle w:val="ListParagraph"/>
              <w:spacing w:line="720" w:lineRule="auto"/>
              <w:ind w:left="0"/>
              <w:jc w:val="center"/>
            </w:pPr>
          </w:p>
        </w:tc>
      </w:tr>
      <w:tr w:rsidR="00815D8F" w:rsidTr="00BB15AC">
        <w:tc>
          <w:tcPr>
            <w:tcW w:w="985" w:type="dxa"/>
          </w:tcPr>
          <w:p w:rsidR="00815D8F" w:rsidRDefault="00815D8F" w:rsidP="00815D8F">
            <w:pPr>
              <w:pStyle w:val="ListParagraph"/>
              <w:ind w:left="0"/>
              <w:jc w:val="center"/>
            </w:pPr>
            <w:r>
              <w:t>8</w:t>
            </w:r>
          </w:p>
        </w:tc>
        <w:tc>
          <w:tcPr>
            <w:tcW w:w="4770" w:type="dxa"/>
          </w:tcPr>
          <w:p w:rsidR="00815D8F" w:rsidRDefault="00815D8F" w:rsidP="00815D8F">
            <w:pPr>
              <w:pStyle w:val="ListParagraph"/>
              <w:spacing w:line="720" w:lineRule="auto"/>
              <w:ind w:left="0"/>
              <w:jc w:val="center"/>
            </w:pPr>
          </w:p>
        </w:tc>
        <w:tc>
          <w:tcPr>
            <w:tcW w:w="3595" w:type="dxa"/>
          </w:tcPr>
          <w:p w:rsidR="00815D8F" w:rsidRDefault="00815D8F" w:rsidP="00815D8F">
            <w:pPr>
              <w:pStyle w:val="ListParagraph"/>
              <w:spacing w:line="720" w:lineRule="auto"/>
              <w:ind w:left="0"/>
              <w:jc w:val="center"/>
            </w:pPr>
          </w:p>
        </w:tc>
      </w:tr>
      <w:tr w:rsidR="00815D8F" w:rsidTr="00BB15AC">
        <w:tc>
          <w:tcPr>
            <w:tcW w:w="985" w:type="dxa"/>
          </w:tcPr>
          <w:p w:rsidR="00815D8F" w:rsidRDefault="00815D8F" w:rsidP="00815D8F">
            <w:pPr>
              <w:pStyle w:val="ListParagraph"/>
              <w:ind w:left="0"/>
              <w:jc w:val="center"/>
            </w:pPr>
            <w:r>
              <w:t>9</w:t>
            </w:r>
          </w:p>
        </w:tc>
        <w:tc>
          <w:tcPr>
            <w:tcW w:w="4770" w:type="dxa"/>
          </w:tcPr>
          <w:p w:rsidR="00815D8F" w:rsidRDefault="00815D8F" w:rsidP="00815D8F">
            <w:pPr>
              <w:pStyle w:val="ListParagraph"/>
              <w:spacing w:line="720" w:lineRule="auto"/>
              <w:ind w:left="0"/>
              <w:jc w:val="center"/>
            </w:pPr>
          </w:p>
        </w:tc>
        <w:tc>
          <w:tcPr>
            <w:tcW w:w="3595" w:type="dxa"/>
          </w:tcPr>
          <w:p w:rsidR="00815D8F" w:rsidRDefault="00815D8F" w:rsidP="00815D8F">
            <w:pPr>
              <w:pStyle w:val="ListParagraph"/>
              <w:spacing w:line="720" w:lineRule="auto"/>
              <w:ind w:left="0"/>
              <w:jc w:val="center"/>
            </w:pPr>
          </w:p>
        </w:tc>
      </w:tr>
      <w:tr w:rsidR="00815D8F" w:rsidTr="00BB15AC">
        <w:tc>
          <w:tcPr>
            <w:tcW w:w="985" w:type="dxa"/>
          </w:tcPr>
          <w:p w:rsidR="00815D8F" w:rsidRDefault="00815D8F" w:rsidP="00815D8F">
            <w:pPr>
              <w:pStyle w:val="ListParagraph"/>
              <w:ind w:left="0"/>
              <w:jc w:val="center"/>
            </w:pPr>
            <w:r>
              <w:t>10</w:t>
            </w:r>
          </w:p>
        </w:tc>
        <w:tc>
          <w:tcPr>
            <w:tcW w:w="4770" w:type="dxa"/>
          </w:tcPr>
          <w:p w:rsidR="00815D8F" w:rsidRDefault="00815D8F" w:rsidP="00815D8F">
            <w:pPr>
              <w:pStyle w:val="ListParagraph"/>
              <w:spacing w:line="720" w:lineRule="auto"/>
              <w:ind w:left="0"/>
              <w:jc w:val="center"/>
            </w:pPr>
          </w:p>
        </w:tc>
        <w:tc>
          <w:tcPr>
            <w:tcW w:w="3595" w:type="dxa"/>
          </w:tcPr>
          <w:p w:rsidR="00815D8F" w:rsidRDefault="00815D8F" w:rsidP="00815D8F">
            <w:pPr>
              <w:pStyle w:val="ListParagraph"/>
              <w:spacing w:line="720" w:lineRule="auto"/>
              <w:ind w:left="0"/>
              <w:jc w:val="right"/>
            </w:pPr>
          </w:p>
        </w:tc>
      </w:tr>
    </w:tbl>
    <w:p w:rsidR="00BB15AC" w:rsidRPr="001B7AA5" w:rsidRDefault="00BB15AC" w:rsidP="00BB15AC">
      <w:pPr>
        <w:pStyle w:val="ListParagraph"/>
        <w:ind w:left="0"/>
        <w:jc w:val="center"/>
      </w:pPr>
    </w:p>
    <w:p w:rsidR="00C868AD" w:rsidRPr="00C868AD" w:rsidRDefault="00C868AD" w:rsidP="00C868AD"/>
    <w:p w:rsidR="00815D8F" w:rsidRDefault="00815D8F" w:rsidP="00815D8F">
      <w:pPr>
        <w:pStyle w:val="ListParagraph"/>
        <w:ind w:left="1080" w:hanging="1080"/>
        <w:jc w:val="center"/>
        <w:rPr>
          <w:sz w:val="24"/>
          <w:szCs w:val="24"/>
        </w:rPr>
      </w:pPr>
    </w:p>
    <w:p w:rsidR="001E39A1" w:rsidRDefault="001E39A1" w:rsidP="00815D8F">
      <w:pPr>
        <w:pStyle w:val="ListParagraph"/>
        <w:ind w:left="1080" w:hanging="1080"/>
        <w:jc w:val="center"/>
        <w:rPr>
          <w:sz w:val="24"/>
          <w:szCs w:val="24"/>
        </w:rPr>
      </w:pPr>
    </w:p>
    <w:p w:rsidR="001E39A1" w:rsidRDefault="001E39A1" w:rsidP="00815D8F">
      <w:pPr>
        <w:pStyle w:val="ListParagraph"/>
        <w:ind w:left="1080" w:hanging="1080"/>
        <w:jc w:val="center"/>
        <w:rPr>
          <w:sz w:val="24"/>
          <w:szCs w:val="24"/>
        </w:rPr>
      </w:pPr>
    </w:p>
    <w:p w:rsidR="001E39A1" w:rsidRDefault="001E39A1" w:rsidP="00815D8F">
      <w:pPr>
        <w:pStyle w:val="ListParagraph"/>
        <w:ind w:left="1080" w:hanging="1080"/>
        <w:jc w:val="center"/>
        <w:rPr>
          <w:sz w:val="24"/>
          <w:szCs w:val="24"/>
        </w:rPr>
      </w:pPr>
    </w:p>
    <w:p w:rsidR="001E0E4A" w:rsidRDefault="001E0E4A" w:rsidP="00815D8F">
      <w:pPr>
        <w:pStyle w:val="ListParagraph"/>
        <w:ind w:left="1080" w:hanging="1080"/>
        <w:jc w:val="center"/>
        <w:rPr>
          <w:sz w:val="24"/>
          <w:szCs w:val="24"/>
        </w:rPr>
      </w:pPr>
    </w:p>
    <w:p w:rsidR="00815D8F" w:rsidRDefault="000F2229" w:rsidP="00815D8F">
      <w:pPr>
        <w:pStyle w:val="ListParagraph"/>
        <w:ind w:left="1080" w:hanging="1080"/>
        <w:jc w:val="center"/>
        <w:rPr>
          <w:b/>
          <w:sz w:val="28"/>
        </w:rPr>
      </w:pPr>
      <w:r w:rsidRPr="00E24FA1">
        <w:rPr>
          <w:sz w:val="24"/>
          <w:szCs w:val="24"/>
        </w:rPr>
        <w:lastRenderedPageBreak/>
        <w:t xml:space="preserve"> </w:t>
      </w:r>
      <w:r w:rsidR="00815D8F" w:rsidRPr="00BB15AC">
        <w:rPr>
          <w:b/>
          <w:sz w:val="28"/>
        </w:rPr>
        <w:t>Data Collection Worksheet</w:t>
      </w:r>
    </w:p>
    <w:p w:rsidR="00815D8F" w:rsidRDefault="00815D8F" w:rsidP="00815D8F">
      <w:pPr>
        <w:pStyle w:val="ListParagraph"/>
        <w:ind w:left="1080" w:hanging="1080"/>
        <w:jc w:val="center"/>
        <w:rPr>
          <w:b/>
          <w:sz w:val="28"/>
        </w:rPr>
      </w:pPr>
    </w:p>
    <w:p w:rsidR="00815D8F" w:rsidRPr="00815D8F" w:rsidRDefault="00815D8F" w:rsidP="00815D8F">
      <w:pPr>
        <w:pStyle w:val="ListParagraph"/>
        <w:ind w:left="1080" w:hanging="1080"/>
        <w:jc w:val="right"/>
        <w:rPr>
          <w:sz w:val="28"/>
        </w:rPr>
      </w:pPr>
      <w:r>
        <w:rPr>
          <w:b/>
          <w:sz w:val="28"/>
        </w:rPr>
        <w:tab/>
      </w:r>
      <w:r w:rsidRPr="00815D8F">
        <w:rPr>
          <w:sz w:val="28"/>
        </w:rPr>
        <w:t xml:space="preserve">Name:  </w:t>
      </w:r>
      <w:r w:rsidRPr="00815D8F">
        <w:rPr>
          <w:sz w:val="28"/>
          <w:u w:val="single"/>
        </w:rPr>
        <w:t>_____________Example___________</w:t>
      </w:r>
    </w:p>
    <w:p w:rsidR="00815D8F" w:rsidRDefault="00815D8F" w:rsidP="00815D8F">
      <w:pPr>
        <w:pStyle w:val="ListParagraph"/>
        <w:ind w:left="1080"/>
        <w:jc w:val="center"/>
      </w:pPr>
    </w:p>
    <w:p w:rsidR="00815D8F" w:rsidRDefault="00815D8F" w:rsidP="00815D8F">
      <w:pPr>
        <w:pStyle w:val="ListParagraph"/>
        <w:ind w:left="1080"/>
        <w:jc w:val="center"/>
      </w:pPr>
    </w:p>
    <w:p w:rsidR="00815D8F" w:rsidRDefault="00815D8F" w:rsidP="00815D8F">
      <w:pPr>
        <w:pStyle w:val="ListParagraph"/>
        <w:ind w:left="0"/>
        <w:jc w:val="center"/>
      </w:pPr>
      <w:r>
        <w:t>_________</w:t>
      </w:r>
      <w:r w:rsidRPr="00815D8F">
        <w:rPr>
          <w:u w:val="single"/>
        </w:rPr>
        <w:t>__Hours of Study Time</w:t>
      </w:r>
      <w:r>
        <w:t>__________ compared to _____________</w:t>
      </w:r>
      <w:r w:rsidRPr="00815D8F">
        <w:rPr>
          <w:u w:val="single"/>
        </w:rPr>
        <w:t>Course Grades__________</w:t>
      </w:r>
    </w:p>
    <w:p w:rsidR="00815D8F" w:rsidRDefault="00815D8F" w:rsidP="00815D8F">
      <w:pPr>
        <w:pStyle w:val="ListParagraph"/>
        <w:ind w:left="0"/>
        <w:jc w:val="center"/>
      </w:pPr>
      <w:r>
        <w:t>(1</w:t>
      </w:r>
      <w:r w:rsidRPr="00BB15AC">
        <w:rPr>
          <w:vertAlign w:val="superscript"/>
        </w:rPr>
        <w:t>st</w:t>
      </w:r>
      <w:r>
        <w:t xml:space="preserve"> Real World Variable)</w:t>
      </w:r>
      <w:r>
        <w:tab/>
      </w:r>
      <w:r>
        <w:tab/>
      </w:r>
      <w:r>
        <w:tab/>
      </w:r>
      <w:r>
        <w:tab/>
        <w:t>(2</w:t>
      </w:r>
      <w:r w:rsidRPr="00BB15AC">
        <w:rPr>
          <w:vertAlign w:val="superscript"/>
        </w:rPr>
        <w:t>nd</w:t>
      </w:r>
      <w:r>
        <w:t xml:space="preserve"> Real World Variable)</w:t>
      </w:r>
    </w:p>
    <w:p w:rsidR="00815D8F" w:rsidRDefault="00815D8F" w:rsidP="00815D8F">
      <w:pPr>
        <w:pStyle w:val="ListParagraph"/>
        <w:ind w:left="0"/>
        <w:jc w:val="center"/>
      </w:pPr>
    </w:p>
    <w:tbl>
      <w:tblPr>
        <w:tblStyle w:val="TableGrid"/>
        <w:tblW w:w="0" w:type="auto"/>
        <w:tblLook w:val="04A0" w:firstRow="1" w:lastRow="0" w:firstColumn="1" w:lastColumn="0" w:noHBand="0" w:noVBand="1"/>
      </w:tblPr>
      <w:tblGrid>
        <w:gridCol w:w="985"/>
        <w:gridCol w:w="4770"/>
        <w:gridCol w:w="3595"/>
      </w:tblGrid>
      <w:tr w:rsidR="00815D8F" w:rsidTr="001E39A1">
        <w:tc>
          <w:tcPr>
            <w:tcW w:w="985" w:type="dxa"/>
          </w:tcPr>
          <w:p w:rsidR="00815D8F" w:rsidRDefault="00815D8F" w:rsidP="001E39A1">
            <w:pPr>
              <w:pStyle w:val="ListParagraph"/>
              <w:ind w:left="0"/>
              <w:jc w:val="center"/>
            </w:pPr>
          </w:p>
        </w:tc>
        <w:tc>
          <w:tcPr>
            <w:tcW w:w="4770" w:type="dxa"/>
          </w:tcPr>
          <w:p w:rsidR="00815D8F" w:rsidRDefault="00815D8F" w:rsidP="001E39A1">
            <w:pPr>
              <w:pStyle w:val="ListParagraph"/>
              <w:ind w:left="0"/>
              <w:jc w:val="center"/>
            </w:pPr>
            <w:r>
              <w:t>1</w:t>
            </w:r>
            <w:r w:rsidRPr="00BB15AC">
              <w:rPr>
                <w:vertAlign w:val="superscript"/>
              </w:rPr>
              <w:t>st</w:t>
            </w:r>
            <w:r>
              <w:t xml:space="preserve"> Real World Variable</w:t>
            </w:r>
          </w:p>
          <w:p w:rsidR="00815D8F" w:rsidRDefault="00815D8F" w:rsidP="001E39A1">
            <w:pPr>
              <w:pStyle w:val="ListParagraph"/>
              <w:ind w:left="0"/>
              <w:jc w:val="center"/>
            </w:pPr>
          </w:p>
          <w:p w:rsidR="00815D8F" w:rsidRDefault="00815D8F" w:rsidP="001E39A1">
            <w:pPr>
              <w:pStyle w:val="ListParagraph"/>
              <w:ind w:left="0"/>
              <w:jc w:val="center"/>
            </w:pPr>
            <w:r>
              <w:t>Hours of Study Time(per week)</w:t>
            </w:r>
          </w:p>
        </w:tc>
        <w:tc>
          <w:tcPr>
            <w:tcW w:w="3595" w:type="dxa"/>
          </w:tcPr>
          <w:p w:rsidR="00815D8F" w:rsidRDefault="00815D8F" w:rsidP="001E39A1">
            <w:pPr>
              <w:pStyle w:val="ListParagraph"/>
              <w:ind w:left="0"/>
              <w:jc w:val="center"/>
            </w:pPr>
            <w:r>
              <w:t>2</w:t>
            </w:r>
            <w:r w:rsidRPr="00BB15AC">
              <w:rPr>
                <w:vertAlign w:val="superscript"/>
              </w:rPr>
              <w:t>nd</w:t>
            </w:r>
            <w:r>
              <w:t xml:space="preserve"> Real World Variable</w:t>
            </w:r>
          </w:p>
          <w:p w:rsidR="00815D8F" w:rsidRDefault="00815D8F" w:rsidP="001E39A1">
            <w:pPr>
              <w:pStyle w:val="ListParagraph"/>
              <w:ind w:left="0"/>
              <w:jc w:val="center"/>
            </w:pPr>
          </w:p>
          <w:p w:rsidR="00815D8F" w:rsidRDefault="00815D8F" w:rsidP="00815D8F">
            <w:pPr>
              <w:pStyle w:val="ListParagraph"/>
              <w:ind w:left="0"/>
              <w:jc w:val="center"/>
            </w:pPr>
            <w:r>
              <w:t>Course Grades</w:t>
            </w:r>
          </w:p>
        </w:tc>
      </w:tr>
      <w:tr w:rsidR="00815D8F" w:rsidTr="001E39A1">
        <w:tc>
          <w:tcPr>
            <w:tcW w:w="985" w:type="dxa"/>
          </w:tcPr>
          <w:p w:rsidR="00815D8F" w:rsidRDefault="00815D8F" w:rsidP="001E39A1">
            <w:pPr>
              <w:pStyle w:val="ListParagraph"/>
              <w:ind w:left="0"/>
              <w:jc w:val="center"/>
            </w:pPr>
            <w:r>
              <w:t>1</w:t>
            </w:r>
          </w:p>
        </w:tc>
        <w:tc>
          <w:tcPr>
            <w:tcW w:w="4770" w:type="dxa"/>
          </w:tcPr>
          <w:p w:rsidR="00815D8F" w:rsidRDefault="00815D8F" w:rsidP="00815D8F">
            <w:pPr>
              <w:pStyle w:val="ListParagraph"/>
              <w:spacing w:line="720" w:lineRule="auto"/>
              <w:ind w:left="0"/>
              <w:jc w:val="center"/>
            </w:pPr>
            <w:r>
              <w:t>0</w:t>
            </w:r>
          </w:p>
        </w:tc>
        <w:tc>
          <w:tcPr>
            <w:tcW w:w="3595" w:type="dxa"/>
          </w:tcPr>
          <w:p w:rsidR="00815D8F" w:rsidRDefault="00815D8F" w:rsidP="00815D8F">
            <w:pPr>
              <w:pStyle w:val="ListParagraph"/>
              <w:spacing w:line="720" w:lineRule="auto"/>
              <w:ind w:left="0"/>
              <w:jc w:val="center"/>
            </w:pPr>
            <w:r>
              <w:t>55</w:t>
            </w:r>
          </w:p>
        </w:tc>
      </w:tr>
      <w:tr w:rsidR="00815D8F" w:rsidTr="001E39A1">
        <w:tc>
          <w:tcPr>
            <w:tcW w:w="985" w:type="dxa"/>
          </w:tcPr>
          <w:p w:rsidR="00815D8F" w:rsidRDefault="00815D8F" w:rsidP="001E39A1">
            <w:pPr>
              <w:pStyle w:val="ListParagraph"/>
              <w:ind w:left="0"/>
              <w:jc w:val="center"/>
            </w:pPr>
            <w:r>
              <w:t>2</w:t>
            </w:r>
          </w:p>
        </w:tc>
        <w:tc>
          <w:tcPr>
            <w:tcW w:w="4770" w:type="dxa"/>
          </w:tcPr>
          <w:p w:rsidR="00815D8F" w:rsidRDefault="00815D8F" w:rsidP="00815D8F">
            <w:pPr>
              <w:pStyle w:val="ListParagraph"/>
              <w:spacing w:line="720" w:lineRule="auto"/>
              <w:ind w:left="0"/>
              <w:jc w:val="center"/>
            </w:pPr>
            <w:r>
              <w:t>10</w:t>
            </w:r>
          </w:p>
        </w:tc>
        <w:tc>
          <w:tcPr>
            <w:tcW w:w="3595" w:type="dxa"/>
          </w:tcPr>
          <w:p w:rsidR="00815D8F" w:rsidRDefault="00815D8F" w:rsidP="00815D8F">
            <w:pPr>
              <w:pStyle w:val="ListParagraph"/>
              <w:spacing w:line="720" w:lineRule="auto"/>
              <w:ind w:left="0"/>
              <w:jc w:val="center"/>
            </w:pPr>
            <w:r>
              <w:t>90</w:t>
            </w:r>
          </w:p>
        </w:tc>
      </w:tr>
      <w:tr w:rsidR="00815D8F" w:rsidTr="001E39A1">
        <w:tc>
          <w:tcPr>
            <w:tcW w:w="985" w:type="dxa"/>
          </w:tcPr>
          <w:p w:rsidR="00815D8F" w:rsidRDefault="00815D8F" w:rsidP="001E39A1">
            <w:pPr>
              <w:pStyle w:val="ListParagraph"/>
              <w:ind w:left="0"/>
              <w:jc w:val="center"/>
            </w:pPr>
            <w:r>
              <w:t>3</w:t>
            </w:r>
          </w:p>
        </w:tc>
        <w:tc>
          <w:tcPr>
            <w:tcW w:w="4770" w:type="dxa"/>
          </w:tcPr>
          <w:p w:rsidR="00815D8F" w:rsidRDefault="00815D8F" w:rsidP="00815D8F">
            <w:pPr>
              <w:pStyle w:val="ListParagraph"/>
              <w:spacing w:line="720" w:lineRule="auto"/>
              <w:ind w:left="0"/>
              <w:jc w:val="center"/>
            </w:pPr>
            <w:r>
              <w:t>2</w:t>
            </w:r>
          </w:p>
        </w:tc>
        <w:tc>
          <w:tcPr>
            <w:tcW w:w="3595" w:type="dxa"/>
          </w:tcPr>
          <w:p w:rsidR="00815D8F" w:rsidRDefault="00815D8F" w:rsidP="00815D8F">
            <w:pPr>
              <w:pStyle w:val="ListParagraph"/>
              <w:spacing w:line="720" w:lineRule="auto"/>
              <w:ind w:left="0"/>
              <w:jc w:val="center"/>
            </w:pPr>
            <w:r>
              <w:t>74</w:t>
            </w:r>
          </w:p>
        </w:tc>
      </w:tr>
      <w:tr w:rsidR="00815D8F" w:rsidTr="001E39A1">
        <w:tc>
          <w:tcPr>
            <w:tcW w:w="985" w:type="dxa"/>
          </w:tcPr>
          <w:p w:rsidR="00815D8F" w:rsidRDefault="00815D8F" w:rsidP="001E39A1">
            <w:pPr>
              <w:pStyle w:val="ListParagraph"/>
              <w:ind w:left="0"/>
              <w:jc w:val="center"/>
            </w:pPr>
            <w:r>
              <w:t>4</w:t>
            </w:r>
          </w:p>
        </w:tc>
        <w:tc>
          <w:tcPr>
            <w:tcW w:w="4770" w:type="dxa"/>
          </w:tcPr>
          <w:p w:rsidR="00815D8F" w:rsidRDefault="00815D8F" w:rsidP="00815D8F">
            <w:pPr>
              <w:pStyle w:val="ListParagraph"/>
              <w:spacing w:line="720" w:lineRule="auto"/>
              <w:ind w:left="0"/>
              <w:jc w:val="center"/>
            </w:pPr>
            <w:r>
              <w:t>7</w:t>
            </w:r>
          </w:p>
        </w:tc>
        <w:tc>
          <w:tcPr>
            <w:tcW w:w="3595" w:type="dxa"/>
          </w:tcPr>
          <w:p w:rsidR="00815D8F" w:rsidRDefault="00815D8F" w:rsidP="00815D8F">
            <w:pPr>
              <w:pStyle w:val="ListParagraph"/>
              <w:spacing w:line="720" w:lineRule="auto"/>
              <w:ind w:left="0"/>
              <w:jc w:val="center"/>
            </w:pPr>
            <w:r>
              <w:t>82</w:t>
            </w:r>
          </w:p>
        </w:tc>
      </w:tr>
      <w:tr w:rsidR="00815D8F" w:rsidTr="001E39A1">
        <w:tc>
          <w:tcPr>
            <w:tcW w:w="985" w:type="dxa"/>
          </w:tcPr>
          <w:p w:rsidR="00815D8F" w:rsidRDefault="00815D8F" w:rsidP="001E39A1">
            <w:pPr>
              <w:pStyle w:val="ListParagraph"/>
              <w:ind w:left="0"/>
              <w:jc w:val="center"/>
            </w:pPr>
            <w:r>
              <w:t>5</w:t>
            </w:r>
          </w:p>
        </w:tc>
        <w:tc>
          <w:tcPr>
            <w:tcW w:w="4770" w:type="dxa"/>
          </w:tcPr>
          <w:p w:rsidR="00815D8F" w:rsidRDefault="00815D8F" w:rsidP="00815D8F">
            <w:pPr>
              <w:pStyle w:val="ListParagraph"/>
              <w:spacing w:line="720" w:lineRule="auto"/>
              <w:ind w:left="0"/>
              <w:jc w:val="center"/>
            </w:pPr>
            <w:r>
              <w:t>12</w:t>
            </w:r>
          </w:p>
        </w:tc>
        <w:tc>
          <w:tcPr>
            <w:tcW w:w="3595" w:type="dxa"/>
          </w:tcPr>
          <w:p w:rsidR="00815D8F" w:rsidRDefault="00815D8F" w:rsidP="00815D8F">
            <w:pPr>
              <w:pStyle w:val="ListParagraph"/>
              <w:spacing w:line="720" w:lineRule="auto"/>
              <w:ind w:left="0"/>
              <w:jc w:val="center"/>
            </w:pPr>
            <w:r>
              <w:t>96</w:t>
            </w:r>
          </w:p>
        </w:tc>
      </w:tr>
      <w:tr w:rsidR="00815D8F" w:rsidTr="001E39A1">
        <w:tc>
          <w:tcPr>
            <w:tcW w:w="985" w:type="dxa"/>
          </w:tcPr>
          <w:p w:rsidR="00815D8F" w:rsidRDefault="00815D8F" w:rsidP="001E39A1">
            <w:pPr>
              <w:pStyle w:val="ListParagraph"/>
              <w:ind w:left="0"/>
              <w:jc w:val="center"/>
            </w:pPr>
            <w:r>
              <w:t>6</w:t>
            </w:r>
          </w:p>
        </w:tc>
        <w:tc>
          <w:tcPr>
            <w:tcW w:w="4770" w:type="dxa"/>
          </w:tcPr>
          <w:p w:rsidR="00815D8F" w:rsidRDefault="00815D8F" w:rsidP="00815D8F">
            <w:pPr>
              <w:pStyle w:val="ListParagraph"/>
              <w:spacing w:line="720" w:lineRule="auto"/>
              <w:ind w:left="0"/>
              <w:jc w:val="center"/>
            </w:pPr>
            <w:r>
              <w:t>4</w:t>
            </w:r>
          </w:p>
        </w:tc>
        <w:tc>
          <w:tcPr>
            <w:tcW w:w="3595" w:type="dxa"/>
          </w:tcPr>
          <w:p w:rsidR="00815D8F" w:rsidRDefault="00815D8F" w:rsidP="00815D8F">
            <w:pPr>
              <w:pStyle w:val="ListParagraph"/>
              <w:spacing w:line="720" w:lineRule="auto"/>
              <w:ind w:left="0"/>
              <w:jc w:val="center"/>
            </w:pPr>
            <w:r>
              <w:t>81</w:t>
            </w:r>
          </w:p>
        </w:tc>
      </w:tr>
      <w:tr w:rsidR="00815D8F" w:rsidTr="001E39A1">
        <w:tc>
          <w:tcPr>
            <w:tcW w:w="985" w:type="dxa"/>
          </w:tcPr>
          <w:p w:rsidR="00815D8F" w:rsidRDefault="00815D8F" w:rsidP="001E39A1">
            <w:pPr>
              <w:pStyle w:val="ListParagraph"/>
              <w:ind w:left="0"/>
              <w:jc w:val="center"/>
            </w:pPr>
            <w:r>
              <w:t>7</w:t>
            </w:r>
          </w:p>
        </w:tc>
        <w:tc>
          <w:tcPr>
            <w:tcW w:w="4770" w:type="dxa"/>
          </w:tcPr>
          <w:p w:rsidR="00815D8F" w:rsidRDefault="00815D8F" w:rsidP="00815D8F">
            <w:pPr>
              <w:pStyle w:val="ListParagraph"/>
              <w:spacing w:line="720" w:lineRule="auto"/>
              <w:ind w:left="0"/>
              <w:jc w:val="center"/>
            </w:pPr>
            <w:r>
              <w:t>15</w:t>
            </w:r>
          </w:p>
        </w:tc>
        <w:tc>
          <w:tcPr>
            <w:tcW w:w="3595" w:type="dxa"/>
          </w:tcPr>
          <w:p w:rsidR="00815D8F" w:rsidRDefault="00815D8F" w:rsidP="00815D8F">
            <w:pPr>
              <w:pStyle w:val="ListParagraph"/>
              <w:spacing w:line="720" w:lineRule="auto"/>
              <w:ind w:left="0"/>
              <w:jc w:val="center"/>
            </w:pPr>
            <w:r>
              <w:t>98</w:t>
            </w:r>
          </w:p>
        </w:tc>
      </w:tr>
      <w:tr w:rsidR="00815D8F" w:rsidTr="001E39A1">
        <w:tc>
          <w:tcPr>
            <w:tcW w:w="985" w:type="dxa"/>
          </w:tcPr>
          <w:p w:rsidR="00815D8F" w:rsidRDefault="00815D8F" w:rsidP="001E39A1">
            <w:pPr>
              <w:pStyle w:val="ListParagraph"/>
              <w:ind w:left="0"/>
              <w:jc w:val="center"/>
            </w:pPr>
            <w:r>
              <w:t>8</w:t>
            </w:r>
          </w:p>
        </w:tc>
        <w:tc>
          <w:tcPr>
            <w:tcW w:w="4770" w:type="dxa"/>
          </w:tcPr>
          <w:p w:rsidR="00815D8F" w:rsidRDefault="00815D8F" w:rsidP="00815D8F">
            <w:pPr>
              <w:pStyle w:val="ListParagraph"/>
              <w:spacing w:line="720" w:lineRule="auto"/>
              <w:ind w:left="0"/>
              <w:jc w:val="center"/>
            </w:pPr>
            <w:r>
              <w:t>3</w:t>
            </w:r>
          </w:p>
        </w:tc>
        <w:tc>
          <w:tcPr>
            <w:tcW w:w="3595" w:type="dxa"/>
          </w:tcPr>
          <w:p w:rsidR="00815D8F" w:rsidRDefault="00815D8F" w:rsidP="00815D8F">
            <w:pPr>
              <w:pStyle w:val="ListParagraph"/>
              <w:spacing w:line="720" w:lineRule="auto"/>
              <w:ind w:left="0"/>
              <w:jc w:val="center"/>
            </w:pPr>
            <w:r>
              <w:t>77</w:t>
            </w:r>
          </w:p>
        </w:tc>
      </w:tr>
      <w:tr w:rsidR="00815D8F" w:rsidTr="001E39A1">
        <w:tc>
          <w:tcPr>
            <w:tcW w:w="985" w:type="dxa"/>
          </w:tcPr>
          <w:p w:rsidR="00815D8F" w:rsidRDefault="00815D8F" w:rsidP="001E39A1">
            <w:pPr>
              <w:pStyle w:val="ListParagraph"/>
              <w:ind w:left="0"/>
              <w:jc w:val="center"/>
            </w:pPr>
            <w:r>
              <w:t>9</w:t>
            </w:r>
          </w:p>
        </w:tc>
        <w:tc>
          <w:tcPr>
            <w:tcW w:w="4770" w:type="dxa"/>
          </w:tcPr>
          <w:p w:rsidR="00815D8F" w:rsidRDefault="00815D8F" w:rsidP="00815D8F">
            <w:pPr>
              <w:pStyle w:val="ListParagraph"/>
              <w:spacing w:line="720" w:lineRule="auto"/>
              <w:ind w:left="0"/>
              <w:jc w:val="center"/>
            </w:pPr>
            <w:r>
              <w:t>1</w:t>
            </w:r>
          </w:p>
        </w:tc>
        <w:tc>
          <w:tcPr>
            <w:tcW w:w="3595" w:type="dxa"/>
          </w:tcPr>
          <w:p w:rsidR="00815D8F" w:rsidRDefault="00815D8F" w:rsidP="00815D8F">
            <w:pPr>
              <w:pStyle w:val="ListParagraph"/>
              <w:spacing w:line="720" w:lineRule="auto"/>
              <w:ind w:left="0"/>
              <w:jc w:val="center"/>
            </w:pPr>
            <w:r>
              <w:t>71</w:t>
            </w:r>
          </w:p>
        </w:tc>
      </w:tr>
      <w:tr w:rsidR="00815D8F" w:rsidTr="001E39A1">
        <w:tc>
          <w:tcPr>
            <w:tcW w:w="985" w:type="dxa"/>
          </w:tcPr>
          <w:p w:rsidR="00815D8F" w:rsidRDefault="00815D8F" w:rsidP="001E39A1">
            <w:pPr>
              <w:pStyle w:val="ListParagraph"/>
              <w:ind w:left="0"/>
              <w:jc w:val="center"/>
            </w:pPr>
            <w:r>
              <w:t>10</w:t>
            </w:r>
          </w:p>
        </w:tc>
        <w:tc>
          <w:tcPr>
            <w:tcW w:w="4770" w:type="dxa"/>
          </w:tcPr>
          <w:p w:rsidR="00815D8F" w:rsidRDefault="00815D8F" w:rsidP="00815D8F">
            <w:pPr>
              <w:pStyle w:val="ListParagraph"/>
              <w:spacing w:line="720" w:lineRule="auto"/>
              <w:ind w:left="0"/>
              <w:jc w:val="center"/>
            </w:pPr>
            <w:r>
              <w:t>9</w:t>
            </w:r>
          </w:p>
        </w:tc>
        <w:tc>
          <w:tcPr>
            <w:tcW w:w="3595" w:type="dxa"/>
          </w:tcPr>
          <w:p w:rsidR="00815D8F" w:rsidRDefault="00815D8F" w:rsidP="00815D8F">
            <w:pPr>
              <w:pStyle w:val="ListParagraph"/>
              <w:spacing w:line="720" w:lineRule="auto"/>
              <w:ind w:left="0"/>
              <w:jc w:val="center"/>
            </w:pPr>
            <w:r>
              <w:t>92</w:t>
            </w:r>
          </w:p>
        </w:tc>
      </w:tr>
    </w:tbl>
    <w:p w:rsidR="000F2229" w:rsidRPr="00E24FA1" w:rsidRDefault="000F2229" w:rsidP="00C868AD">
      <w:pPr>
        <w:pStyle w:val="Heading1"/>
        <w:spacing w:before="240"/>
        <w:ind w:left="1080"/>
        <w:rPr>
          <w:b w:val="0"/>
          <w:color w:val="auto"/>
          <w:sz w:val="24"/>
          <w:szCs w:val="24"/>
        </w:rPr>
      </w:pPr>
    </w:p>
    <w:p w:rsidR="009C4E47" w:rsidRDefault="009C4E47" w:rsidP="00E24FA1">
      <w:pPr>
        <w:pStyle w:val="ListParagraph"/>
        <w:ind w:left="360"/>
        <w:rPr>
          <w:sz w:val="24"/>
        </w:rPr>
      </w:pPr>
    </w:p>
    <w:p w:rsidR="001B7AA5" w:rsidRDefault="001B7AA5" w:rsidP="00E24FA1">
      <w:pPr>
        <w:pStyle w:val="ListParagraph"/>
        <w:ind w:left="360"/>
        <w:rPr>
          <w:sz w:val="24"/>
          <w:szCs w:val="24"/>
        </w:rPr>
      </w:pPr>
    </w:p>
    <w:p w:rsidR="001E39A1" w:rsidRDefault="001E39A1" w:rsidP="00815D8F">
      <w:pPr>
        <w:pStyle w:val="ListParagraph"/>
        <w:ind w:left="360"/>
        <w:jc w:val="both"/>
        <w:rPr>
          <w:b/>
          <w:szCs w:val="24"/>
        </w:rPr>
      </w:pPr>
    </w:p>
    <w:p w:rsidR="001E39A1" w:rsidRDefault="001E39A1" w:rsidP="00815D8F">
      <w:pPr>
        <w:pStyle w:val="ListParagraph"/>
        <w:ind w:left="360"/>
        <w:jc w:val="both"/>
        <w:rPr>
          <w:b/>
          <w:szCs w:val="24"/>
        </w:rPr>
      </w:pPr>
    </w:p>
    <w:p w:rsidR="001E0E4A" w:rsidRDefault="001E0E4A" w:rsidP="00815D8F">
      <w:pPr>
        <w:pStyle w:val="ListParagraph"/>
        <w:ind w:left="360"/>
        <w:jc w:val="both"/>
        <w:rPr>
          <w:b/>
          <w:szCs w:val="24"/>
        </w:rPr>
      </w:pPr>
    </w:p>
    <w:p w:rsidR="00815D8F" w:rsidRPr="001E39A1" w:rsidRDefault="00C44D81" w:rsidP="00815D8F">
      <w:pPr>
        <w:pStyle w:val="ListParagraph"/>
        <w:ind w:left="360"/>
        <w:jc w:val="both"/>
        <w:rPr>
          <w:b/>
          <w:szCs w:val="24"/>
        </w:rPr>
      </w:pPr>
      <w:r w:rsidRPr="001E39A1">
        <w:rPr>
          <w:b/>
          <w:szCs w:val="24"/>
        </w:rPr>
        <w:lastRenderedPageBreak/>
        <w:t>Connecting Scatter Plots to Correlation Coefficients</w:t>
      </w:r>
      <w:r w:rsidRPr="001E39A1">
        <w:rPr>
          <w:b/>
          <w:szCs w:val="24"/>
        </w:rPr>
        <w:tab/>
      </w:r>
      <w:r w:rsidRPr="001E39A1">
        <w:rPr>
          <w:b/>
          <w:szCs w:val="24"/>
        </w:rPr>
        <w:tab/>
        <w:t>Name: ___________________________</w:t>
      </w:r>
    </w:p>
    <w:p w:rsidR="00C44D81" w:rsidRPr="001E39A1" w:rsidRDefault="00C44D81" w:rsidP="00815D8F">
      <w:pPr>
        <w:pStyle w:val="ListParagraph"/>
        <w:ind w:left="360"/>
        <w:jc w:val="both"/>
        <w:rPr>
          <w:b/>
          <w:szCs w:val="24"/>
        </w:rPr>
      </w:pPr>
      <w:r w:rsidRPr="001E39A1">
        <w:rPr>
          <w:b/>
          <w:szCs w:val="24"/>
        </w:rPr>
        <w:t>Algebra I</w:t>
      </w:r>
      <w:r w:rsidRPr="001E39A1">
        <w:rPr>
          <w:b/>
          <w:szCs w:val="24"/>
        </w:rPr>
        <w:tab/>
      </w:r>
      <w:r w:rsidRPr="001E39A1">
        <w:rPr>
          <w:b/>
          <w:szCs w:val="24"/>
        </w:rPr>
        <w:tab/>
      </w:r>
      <w:r w:rsidRPr="001E39A1">
        <w:rPr>
          <w:b/>
          <w:szCs w:val="24"/>
        </w:rPr>
        <w:tab/>
      </w:r>
      <w:r w:rsidRPr="001E39A1">
        <w:rPr>
          <w:b/>
          <w:szCs w:val="24"/>
        </w:rPr>
        <w:tab/>
      </w:r>
      <w:r w:rsidRPr="001E39A1">
        <w:rPr>
          <w:b/>
          <w:szCs w:val="24"/>
        </w:rPr>
        <w:tab/>
      </w:r>
      <w:r w:rsidRPr="001E39A1">
        <w:rPr>
          <w:b/>
          <w:szCs w:val="24"/>
        </w:rPr>
        <w:tab/>
      </w:r>
      <w:r w:rsidRPr="001E39A1">
        <w:rPr>
          <w:b/>
          <w:szCs w:val="24"/>
        </w:rPr>
        <w:tab/>
      </w:r>
      <w:proofErr w:type="spellStart"/>
      <w:r w:rsidR="001E39A1">
        <w:rPr>
          <w:b/>
          <w:szCs w:val="24"/>
        </w:rPr>
        <w:t>Date</w:t>
      </w:r>
      <w:proofErr w:type="gramStart"/>
      <w:r w:rsidR="001E39A1">
        <w:rPr>
          <w:b/>
          <w:szCs w:val="24"/>
        </w:rPr>
        <w:t>:_</w:t>
      </w:r>
      <w:proofErr w:type="gramEnd"/>
      <w:r w:rsidR="001E39A1">
        <w:rPr>
          <w:b/>
          <w:szCs w:val="24"/>
        </w:rPr>
        <w:t>____________</w:t>
      </w:r>
      <w:r w:rsidRPr="001E39A1">
        <w:rPr>
          <w:b/>
          <w:szCs w:val="24"/>
        </w:rPr>
        <w:t>_____Block</w:t>
      </w:r>
      <w:proofErr w:type="spellEnd"/>
      <w:r w:rsidRPr="001E39A1">
        <w:rPr>
          <w:b/>
          <w:szCs w:val="24"/>
        </w:rPr>
        <w:t>_____</w:t>
      </w:r>
    </w:p>
    <w:p w:rsidR="00C44D81" w:rsidRDefault="00C44D81" w:rsidP="00815D8F">
      <w:pPr>
        <w:pStyle w:val="ListParagraph"/>
        <w:ind w:left="360"/>
        <w:jc w:val="both"/>
        <w:rPr>
          <w:szCs w:val="24"/>
        </w:rPr>
      </w:pPr>
    </w:p>
    <w:p w:rsidR="00C44D81" w:rsidRDefault="00C44D81" w:rsidP="00C44D81">
      <w:pPr>
        <w:pStyle w:val="ListParagraph"/>
        <w:numPr>
          <w:ilvl w:val="0"/>
          <w:numId w:val="41"/>
        </w:numPr>
        <w:jc w:val="both"/>
        <w:rPr>
          <w:szCs w:val="24"/>
        </w:rPr>
      </w:pPr>
      <w:r>
        <w:rPr>
          <w:szCs w:val="24"/>
        </w:rPr>
        <w:t xml:space="preserve"> Plot the </w:t>
      </w:r>
      <w:r w:rsidR="00AB725C">
        <w:rPr>
          <w:szCs w:val="24"/>
        </w:rPr>
        <w:t xml:space="preserve">first positive trend </w:t>
      </w:r>
      <w:r>
        <w:rPr>
          <w:szCs w:val="24"/>
        </w:rPr>
        <w:t>Scatter Plot below:</w:t>
      </w:r>
      <w:r w:rsidR="00194912">
        <w:rPr>
          <w:szCs w:val="24"/>
        </w:rPr>
        <w:t xml:space="preserve"> (4 points)</w:t>
      </w:r>
    </w:p>
    <w:p w:rsidR="00C44D81" w:rsidRDefault="00C44D81" w:rsidP="00C44D81">
      <w:pPr>
        <w:jc w:val="both"/>
        <w:rPr>
          <w:szCs w:val="24"/>
        </w:rPr>
      </w:pPr>
      <w:r>
        <w:rPr>
          <w:noProof/>
        </w:rPr>
        <w:drawing>
          <wp:inline distT="0" distB="0" distL="0" distR="0" wp14:anchorId="59303B93" wp14:editId="5B91D379">
            <wp:extent cx="3143250" cy="3190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3250" cy="3190875"/>
                    </a:xfrm>
                    <a:prstGeom prst="rect">
                      <a:avLst/>
                    </a:prstGeom>
                  </pic:spPr>
                </pic:pic>
              </a:graphicData>
            </a:graphic>
          </wp:inline>
        </w:drawing>
      </w:r>
    </w:p>
    <w:p w:rsidR="00AB725C" w:rsidRDefault="00AB725C" w:rsidP="00C44D81">
      <w:pPr>
        <w:jc w:val="both"/>
        <w:rPr>
          <w:szCs w:val="24"/>
        </w:rPr>
      </w:pPr>
    </w:p>
    <w:p w:rsidR="00AB725C" w:rsidRPr="001E39A1" w:rsidRDefault="00AB725C" w:rsidP="00AB725C">
      <w:pPr>
        <w:pStyle w:val="ListParagraph"/>
        <w:numPr>
          <w:ilvl w:val="0"/>
          <w:numId w:val="41"/>
        </w:numPr>
        <w:jc w:val="both"/>
        <w:rPr>
          <w:szCs w:val="24"/>
        </w:rPr>
      </w:pPr>
      <w:r>
        <w:rPr>
          <w:szCs w:val="24"/>
        </w:rPr>
        <w:t xml:space="preserve"> What is the correlation coefficient for the data?  </w:t>
      </w:r>
      <w:r w:rsidR="00194912">
        <w:rPr>
          <w:szCs w:val="24"/>
        </w:rPr>
        <w:t>______________________________(2 points)</w:t>
      </w:r>
    </w:p>
    <w:p w:rsidR="00AB725C" w:rsidRPr="001E39A1" w:rsidRDefault="00AB725C" w:rsidP="001E39A1">
      <w:pPr>
        <w:pStyle w:val="ListParagraph"/>
        <w:numPr>
          <w:ilvl w:val="0"/>
          <w:numId w:val="41"/>
        </w:numPr>
        <w:jc w:val="both"/>
        <w:rPr>
          <w:szCs w:val="24"/>
        </w:rPr>
      </w:pPr>
      <w:r>
        <w:rPr>
          <w:szCs w:val="24"/>
        </w:rPr>
        <w:t xml:space="preserve"> Plot the second positive trend scatter plot below:</w:t>
      </w:r>
      <w:r w:rsidR="00194912">
        <w:rPr>
          <w:szCs w:val="24"/>
        </w:rPr>
        <w:t xml:space="preserve"> (4 points)</w:t>
      </w:r>
    </w:p>
    <w:p w:rsidR="00AB725C" w:rsidRDefault="00AB725C" w:rsidP="00AB725C">
      <w:pPr>
        <w:jc w:val="both"/>
        <w:rPr>
          <w:szCs w:val="24"/>
        </w:rPr>
      </w:pPr>
      <w:r>
        <w:rPr>
          <w:noProof/>
        </w:rPr>
        <w:drawing>
          <wp:inline distT="0" distB="0" distL="0" distR="0" wp14:anchorId="0E59BE1A" wp14:editId="23DEA957">
            <wp:extent cx="3143250" cy="3190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3250" cy="3190875"/>
                    </a:xfrm>
                    <a:prstGeom prst="rect">
                      <a:avLst/>
                    </a:prstGeom>
                  </pic:spPr>
                </pic:pic>
              </a:graphicData>
            </a:graphic>
          </wp:inline>
        </w:drawing>
      </w:r>
    </w:p>
    <w:p w:rsidR="00AB725C" w:rsidRDefault="00AB725C" w:rsidP="00AB725C">
      <w:pPr>
        <w:jc w:val="both"/>
        <w:rPr>
          <w:szCs w:val="24"/>
        </w:rPr>
      </w:pPr>
    </w:p>
    <w:p w:rsidR="001E39A1" w:rsidRDefault="001E39A1" w:rsidP="00AB725C">
      <w:pPr>
        <w:jc w:val="both"/>
        <w:rPr>
          <w:szCs w:val="24"/>
        </w:rPr>
      </w:pPr>
    </w:p>
    <w:p w:rsidR="00AB725C" w:rsidRDefault="00AB725C" w:rsidP="00AB725C">
      <w:pPr>
        <w:pStyle w:val="ListParagraph"/>
        <w:numPr>
          <w:ilvl w:val="0"/>
          <w:numId w:val="41"/>
        </w:numPr>
        <w:jc w:val="both"/>
        <w:rPr>
          <w:szCs w:val="24"/>
        </w:rPr>
      </w:pPr>
      <w:r>
        <w:rPr>
          <w:szCs w:val="24"/>
        </w:rPr>
        <w:t xml:space="preserve"> What is the correlation coefficient for the data?  </w:t>
      </w:r>
      <w:r w:rsidR="00194912">
        <w:rPr>
          <w:szCs w:val="24"/>
        </w:rPr>
        <w:t>_____________________________</w:t>
      </w:r>
      <w:r>
        <w:rPr>
          <w:szCs w:val="24"/>
        </w:rPr>
        <w:t>__</w:t>
      </w:r>
      <w:r w:rsidR="00194912">
        <w:rPr>
          <w:szCs w:val="24"/>
        </w:rPr>
        <w:t xml:space="preserve"> (2 points)</w:t>
      </w:r>
    </w:p>
    <w:p w:rsidR="001E39A1" w:rsidRDefault="001E39A1" w:rsidP="001E39A1">
      <w:pPr>
        <w:pStyle w:val="ListParagraph"/>
        <w:jc w:val="both"/>
        <w:rPr>
          <w:szCs w:val="24"/>
        </w:rPr>
      </w:pPr>
    </w:p>
    <w:p w:rsidR="00AB725C" w:rsidRDefault="00AB725C" w:rsidP="00AB725C">
      <w:pPr>
        <w:pStyle w:val="ListParagraph"/>
        <w:numPr>
          <w:ilvl w:val="0"/>
          <w:numId w:val="41"/>
        </w:numPr>
        <w:jc w:val="both"/>
        <w:rPr>
          <w:szCs w:val="24"/>
        </w:rPr>
      </w:pPr>
      <w:r>
        <w:rPr>
          <w:szCs w:val="24"/>
        </w:rPr>
        <w:t>What connection do you notice between the positive trend scatter plots and the correlation coefficient?  ______________________________________________________________________________________________________________________________________________________________________________________________________</w:t>
      </w:r>
      <w:r w:rsidR="00194912">
        <w:rPr>
          <w:szCs w:val="24"/>
        </w:rPr>
        <w:t>________________________</w:t>
      </w:r>
      <w:r>
        <w:rPr>
          <w:szCs w:val="24"/>
        </w:rPr>
        <w:t>____</w:t>
      </w:r>
      <w:r w:rsidR="00194912">
        <w:rPr>
          <w:szCs w:val="24"/>
        </w:rPr>
        <w:t>( 2 points)</w:t>
      </w:r>
    </w:p>
    <w:p w:rsidR="001E39A1" w:rsidRDefault="001E39A1" w:rsidP="001E39A1">
      <w:pPr>
        <w:pStyle w:val="ListParagraph"/>
        <w:jc w:val="both"/>
        <w:rPr>
          <w:szCs w:val="24"/>
        </w:rPr>
      </w:pPr>
    </w:p>
    <w:p w:rsidR="00147740" w:rsidRDefault="00147740" w:rsidP="00AB725C">
      <w:pPr>
        <w:pStyle w:val="ListParagraph"/>
        <w:numPr>
          <w:ilvl w:val="0"/>
          <w:numId w:val="41"/>
        </w:numPr>
        <w:jc w:val="both"/>
        <w:rPr>
          <w:szCs w:val="24"/>
        </w:rPr>
      </w:pPr>
      <w:r>
        <w:rPr>
          <w:szCs w:val="24"/>
        </w:rPr>
        <w:t>Which set of positive trend data has the line of best fit and why?  __________________________</w:t>
      </w:r>
    </w:p>
    <w:p w:rsidR="00147740" w:rsidRDefault="00147740" w:rsidP="00147740">
      <w:pPr>
        <w:pStyle w:val="ListParagraph"/>
        <w:jc w:val="both"/>
        <w:rPr>
          <w:szCs w:val="24"/>
        </w:rPr>
      </w:pPr>
      <w:r>
        <w:rPr>
          <w:szCs w:val="24"/>
        </w:rPr>
        <w:t>__________________________________________________________________________________________________________________________</w:t>
      </w:r>
      <w:r w:rsidR="00194912">
        <w:rPr>
          <w:szCs w:val="24"/>
        </w:rPr>
        <w:t>________________________</w:t>
      </w:r>
      <w:r>
        <w:rPr>
          <w:szCs w:val="24"/>
        </w:rPr>
        <w:t>__</w:t>
      </w:r>
      <w:r w:rsidR="00194912">
        <w:rPr>
          <w:szCs w:val="24"/>
        </w:rPr>
        <w:t xml:space="preserve"> (2 points)</w:t>
      </w:r>
    </w:p>
    <w:p w:rsidR="00AB725C" w:rsidRDefault="00AB725C" w:rsidP="00AB725C">
      <w:pPr>
        <w:jc w:val="both"/>
        <w:rPr>
          <w:szCs w:val="24"/>
        </w:rPr>
      </w:pPr>
    </w:p>
    <w:p w:rsidR="00AB725C" w:rsidRPr="001E39A1" w:rsidRDefault="00AB725C" w:rsidP="001E39A1">
      <w:pPr>
        <w:pStyle w:val="ListParagraph"/>
        <w:numPr>
          <w:ilvl w:val="0"/>
          <w:numId w:val="41"/>
        </w:numPr>
        <w:jc w:val="both"/>
        <w:rPr>
          <w:szCs w:val="24"/>
        </w:rPr>
      </w:pPr>
      <w:r>
        <w:rPr>
          <w:szCs w:val="24"/>
        </w:rPr>
        <w:t xml:space="preserve"> Plot the first negative trend scatter plot below:</w:t>
      </w:r>
      <w:r w:rsidR="00194912">
        <w:rPr>
          <w:szCs w:val="24"/>
        </w:rPr>
        <w:t xml:space="preserve"> (4 points)</w:t>
      </w:r>
    </w:p>
    <w:p w:rsidR="00AB725C" w:rsidRDefault="00AB725C" w:rsidP="00AB725C">
      <w:pPr>
        <w:jc w:val="both"/>
        <w:rPr>
          <w:szCs w:val="24"/>
        </w:rPr>
      </w:pPr>
      <w:r>
        <w:rPr>
          <w:noProof/>
        </w:rPr>
        <w:drawing>
          <wp:inline distT="0" distB="0" distL="0" distR="0" wp14:anchorId="0C6BC2BA" wp14:editId="005EED1D">
            <wp:extent cx="3143250" cy="3190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3250" cy="3190875"/>
                    </a:xfrm>
                    <a:prstGeom prst="rect">
                      <a:avLst/>
                    </a:prstGeom>
                  </pic:spPr>
                </pic:pic>
              </a:graphicData>
            </a:graphic>
          </wp:inline>
        </w:drawing>
      </w:r>
    </w:p>
    <w:p w:rsidR="001E0E4A" w:rsidRDefault="001E0E4A" w:rsidP="00AB725C">
      <w:pPr>
        <w:jc w:val="both"/>
        <w:rPr>
          <w:szCs w:val="24"/>
        </w:rPr>
      </w:pPr>
    </w:p>
    <w:p w:rsidR="001E0E4A" w:rsidRDefault="001E0E4A" w:rsidP="00AB725C">
      <w:pPr>
        <w:jc w:val="both"/>
        <w:rPr>
          <w:szCs w:val="24"/>
        </w:rPr>
      </w:pPr>
    </w:p>
    <w:p w:rsidR="00AB725C" w:rsidRDefault="00AB725C" w:rsidP="00AB725C">
      <w:pPr>
        <w:pStyle w:val="ListParagraph"/>
        <w:numPr>
          <w:ilvl w:val="0"/>
          <w:numId w:val="41"/>
        </w:numPr>
        <w:jc w:val="both"/>
        <w:rPr>
          <w:szCs w:val="24"/>
        </w:rPr>
      </w:pPr>
      <w:r>
        <w:rPr>
          <w:szCs w:val="24"/>
        </w:rPr>
        <w:t xml:space="preserve"> What is the correlation coefficient for this data?  _______________________________</w:t>
      </w:r>
      <w:r w:rsidR="00194912">
        <w:rPr>
          <w:szCs w:val="24"/>
        </w:rPr>
        <w:t xml:space="preserve"> (2 points)</w:t>
      </w:r>
    </w:p>
    <w:p w:rsidR="001E39A1" w:rsidRDefault="001E39A1" w:rsidP="001E39A1">
      <w:pPr>
        <w:pStyle w:val="ListParagraph"/>
        <w:jc w:val="both"/>
        <w:rPr>
          <w:szCs w:val="24"/>
        </w:rPr>
      </w:pPr>
    </w:p>
    <w:p w:rsidR="001E39A1" w:rsidRDefault="001E39A1" w:rsidP="001E39A1">
      <w:pPr>
        <w:pStyle w:val="ListParagraph"/>
        <w:jc w:val="both"/>
        <w:rPr>
          <w:szCs w:val="24"/>
        </w:rPr>
      </w:pPr>
    </w:p>
    <w:p w:rsidR="001E39A1" w:rsidRDefault="001E39A1" w:rsidP="001E39A1">
      <w:pPr>
        <w:pStyle w:val="ListParagraph"/>
        <w:jc w:val="both"/>
        <w:rPr>
          <w:szCs w:val="24"/>
        </w:rPr>
      </w:pPr>
    </w:p>
    <w:p w:rsidR="001E39A1" w:rsidRDefault="001E39A1" w:rsidP="001E39A1">
      <w:pPr>
        <w:pStyle w:val="ListParagraph"/>
        <w:jc w:val="both"/>
        <w:rPr>
          <w:szCs w:val="24"/>
        </w:rPr>
      </w:pPr>
    </w:p>
    <w:p w:rsidR="001E39A1" w:rsidRDefault="001E39A1" w:rsidP="001E39A1">
      <w:pPr>
        <w:pStyle w:val="ListParagraph"/>
        <w:jc w:val="both"/>
        <w:rPr>
          <w:szCs w:val="24"/>
        </w:rPr>
      </w:pPr>
    </w:p>
    <w:p w:rsidR="001E39A1" w:rsidRDefault="001E39A1" w:rsidP="001E39A1">
      <w:pPr>
        <w:pStyle w:val="ListParagraph"/>
        <w:jc w:val="both"/>
        <w:rPr>
          <w:szCs w:val="24"/>
        </w:rPr>
      </w:pPr>
    </w:p>
    <w:p w:rsidR="001E39A1" w:rsidRDefault="001E39A1" w:rsidP="001E39A1">
      <w:pPr>
        <w:pStyle w:val="ListParagraph"/>
        <w:jc w:val="both"/>
        <w:rPr>
          <w:szCs w:val="24"/>
        </w:rPr>
      </w:pPr>
    </w:p>
    <w:p w:rsidR="001E39A1" w:rsidRDefault="001E39A1" w:rsidP="001E39A1">
      <w:pPr>
        <w:pStyle w:val="ListParagraph"/>
        <w:jc w:val="both"/>
        <w:rPr>
          <w:szCs w:val="24"/>
        </w:rPr>
      </w:pPr>
    </w:p>
    <w:p w:rsidR="001E39A1" w:rsidRDefault="001E39A1" w:rsidP="001E39A1">
      <w:pPr>
        <w:pStyle w:val="ListParagraph"/>
        <w:jc w:val="both"/>
        <w:rPr>
          <w:szCs w:val="24"/>
        </w:rPr>
      </w:pPr>
    </w:p>
    <w:p w:rsidR="001E39A1" w:rsidRDefault="001E39A1" w:rsidP="001E39A1">
      <w:pPr>
        <w:pStyle w:val="ListParagraph"/>
        <w:jc w:val="both"/>
        <w:rPr>
          <w:szCs w:val="24"/>
        </w:rPr>
      </w:pPr>
    </w:p>
    <w:p w:rsidR="001E39A1" w:rsidRDefault="001E39A1" w:rsidP="001E39A1">
      <w:pPr>
        <w:pStyle w:val="ListParagraph"/>
        <w:jc w:val="both"/>
        <w:rPr>
          <w:szCs w:val="24"/>
        </w:rPr>
      </w:pPr>
    </w:p>
    <w:p w:rsidR="001E39A1" w:rsidRPr="001E39A1" w:rsidRDefault="001E39A1" w:rsidP="001E39A1">
      <w:pPr>
        <w:pStyle w:val="ListParagraph"/>
        <w:jc w:val="both"/>
        <w:rPr>
          <w:szCs w:val="24"/>
        </w:rPr>
      </w:pPr>
    </w:p>
    <w:p w:rsidR="00AB725C" w:rsidRDefault="00AB725C" w:rsidP="00AB725C">
      <w:pPr>
        <w:pStyle w:val="ListParagraph"/>
        <w:numPr>
          <w:ilvl w:val="0"/>
          <w:numId w:val="41"/>
        </w:numPr>
        <w:jc w:val="both"/>
        <w:rPr>
          <w:szCs w:val="24"/>
        </w:rPr>
      </w:pPr>
      <w:r>
        <w:rPr>
          <w:szCs w:val="24"/>
        </w:rPr>
        <w:t xml:space="preserve"> Plot the second negative trend scatter plot below:</w:t>
      </w:r>
      <w:r w:rsidR="00194912">
        <w:rPr>
          <w:szCs w:val="24"/>
        </w:rPr>
        <w:t xml:space="preserve"> (4 points)</w:t>
      </w:r>
    </w:p>
    <w:p w:rsidR="00AB725C" w:rsidRPr="00AB725C" w:rsidRDefault="00AB725C" w:rsidP="00AB725C">
      <w:pPr>
        <w:pStyle w:val="ListParagraph"/>
        <w:rPr>
          <w:szCs w:val="24"/>
        </w:rPr>
      </w:pPr>
    </w:p>
    <w:p w:rsidR="00AB725C" w:rsidRDefault="00AB725C" w:rsidP="00AB725C">
      <w:pPr>
        <w:jc w:val="both"/>
        <w:rPr>
          <w:szCs w:val="24"/>
        </w:rPr>
      </w:pPr>
      <w:r>
        <w:rPr>
          <w:noProof/>
        </w:rPr>
        <w:drawing>
          <wp:inline distT="0" distB="0" distL="0" distR="0" wp14:anchorId="39296CC5" wp14:editId="4D26DE3D">
            <wp:extent cx="3143250" cy="3190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3250" cy="3190875"/>
                    </a:xfrm>
                    <a:prstGeom prst="rect">
                      <a:avLst/>
                    </a:prstGeom>
                  </pic:spPr>
                </pic:pic>
              </a:graphicData>
            </a:graphic>
          </wp:inline>
        </w:drawing>
      </w:r>
    </w:p>
    <w:p w:rsidR="00AB725C" w:rsidRDefault="00AB725C" w:rsidP="00AB725C">
      <w:pPr>
        <w:jc w:val="both"/>
        <w:rPr>
          <w:szCs w:val="24"/>
        </w:rPr>
      </w:pPr>
    </w:p>
    <w:p w:rsidR="00AB725C" w:rsidRDefault="00AB725C" w:rsidP="00AB725C">
      <w:pPr>
        <w:pStyle w:val="ListParagraph"/>
        <w:numPr>
          <w:ilvl w:val="0"/>
          <w:numId w:val="41"/>
        </w:numPr>
        <w:jc w:val="both"/>
        <w:rPr>
          <w:szCs w:val="24"/>
        </w:rPr>
      </w:pPr>
      <w:r>
        <w:rPr>
          <w:szCs w:val="24"/>
        </w:rPr>
        <w:t xml:space="preserve"> What is the correlation coefficient for this data?</w:t>
      </w:r>
      <w:r w:rsidR="00194912">
        <w:rPr>
          <w:szCs w:val="24"/>
        </w:rPr>
        <w:t xml:space="preserve">  ___________________________</w:t>
      </w:r>
      <w:r>
        <w:rPr>
          <w:szCs w:val="24"/>
        </w:rPr>
        <w:t>___</w:t>
      </w:r>
      <w:r w:rsidR="00194912">
        <w:rPr>
          <w:szCs w:val="24"/>
        </w:rPr>
        <w:t xml:space="preserve"> (2 points)</w:t>
      </w:r>
    </w:p>
    <w:p w:rsidR="001E39A1" w:rsidRDefault="001E39A1" w:rsidP="001E39A1">
      <w:pPr>
        <w:pStyle w:val="ListParagraph"/>
        <w:jc w:val="both"/>
        <w:rPr>
          <w:szCs w:val="24"/>
        </w:rPr>
      </w:pPr>
    </w:p>
    <w:p w:rsidR="00AB725C" w:rsidRDefault="00BE1A69" w:rsidP="00AB725C">
      <w:pPr>
        <w:pStyle w:val="ListParagraph"/>
        <w:numPr>
          <w:ilvl w:val="0"/>
          <w:numId w:val="41"/>
        </w:numPr>
        <w:jc w:val="both"/>
        <w:rPr>
          <w:szCs w:val="24"/>
        </w:rPr>
      </w:pPr>
      <w:r>
        <w:rPr>
          <w:szCs w:val="24"/>
        </w:rPr>
        <w:t>What</w:t>
      </w:r>
      <w:r w:rsidR="00AB725C">
        <w:rPr>
          <w:szCs w:val="24"/>
        </w:rPr>
        <w:t xml:space="preserve"> connection do you notice between the negative trend sc</w:t>
      </w:r>
      <w:r w:rsidR="00147740">
        <w:rPr>
          <w:szCs w:val="24"/>
        </w:rPr>
        <w:t xml:space="preserve">atter plots and the correlation </w:t>
      </w:r>
      <w:r w:rsidR="00AB725C">
        <w:rPr>
          <w:szCs w:val="24"/>
        </w:rPr>
        <w:t xml:space="preserve">coefficient? </w:t>
      </w:r>
      <w:r w:rsidR="00147740">
        <w:rPr>
          <w:szCs w:val="24"/>
        </w:rPr>
        <w:t xml:space="preserve">  __________________________________________________________</w:t>
      </w:r>
      <w:r w:rsidR="00194912">
        <w:rPr>
          <w:szCs w:val="24"/>
        </w:rPr>
        <w:t>_________</w:t>
      </w:r>
    </w:p>
    <w:p w:rsidR="00147740" w:rsidRDefault="00147740" w:rsidP="00147740">
      <w:pPr>
        <w:pStyle w:val="ListParagraph"/>
        <w:jc w:val="both"/>
        <w:rPr>
          <w:szCs w:val="24"/>
        </w:rPr>
      </w:pPr>
      <w:r>
        <w:rPr>
          <w:szCs w:val="24"/>
        </w:rPr>
        <w:t>___________________________________________________________________________________________________________________________</w:t>
      </w:r>
      <w:r w:rsidR="00194912">
        <w:rPr>
          <w:szCs w:val="24"/>
        </w:rPr>
        <w:t>________________________</w:t>
      </w:r>
      <w:r>
        <w:rPr>
          <w:szCs w:val="24"/>
        </w:rPr>
        <w:t>_</w:t>
      </w:r>
      <w:r w:rsidR="00194912">
        <w:rPr>
          <w:szCs w:val="24"/>
        </w:rPr>
        <w:t xml:space="preserve"> (2 points)</w:t>
      </w:r>
    </w:p>
    <w:p w:rsidR="001E39A1" w:rsidRDefault="001E39A1" w:rsidP="00147740">
      <w:pPr>
        <w:pStyle w:val="ListParagraph"/>
        <w:jc w:val="both"/>
        <w:rPr>
          <w:szCs w:val="24"/>
        </w:rPr>
      </w:pPr>
    </w:p>
    <w:p w:rsidR="00147740" w:rsidRDefault="00147740" w:rsidP="00147740">
      <w:pPr>
        <w:pStyle w:val="ListParagraph"/>
        <w:numPr>
          <w:ilvl w:val="0"/>
          <w:numId w:val="41"/>
        </w:numPr>
        <w:jc w:val="both"/>
        <w:rPr>
          <w:szCs w:val="24"/>
        </w:rPr>
      </w:pPr>
      <w:r>
        <w:rPr>
          <w:szCs w:val="24"/>
        </w:rPr>
        <w:t xml:space="preserve"> Which set of negative trend data has the line of best fit and why?  ________________________</w:t>
      </w:r>
    </w:p>
    <w:p w:rsidR="00147740" w:rsidRDefault="00147740" w:rsidP="00147740">
      <w:pPr>
        <w:pStyle w:val="ListParagraph"/>
        <w:jc w:val="both"/>
        <w:rPr>
          <w:szCs w:val="24"/>
        </w:rPr>
      </w:pPr>
      <w:r>
        <w:rPr>
          <w:szCs w:val="24"/>
        </w:rPr>
        <w:t>________________________________________________________________________________________________________________________</w:t>
      </w:r>
      <w:r w:rsidR="00194912">
        <w:rPr>
          <w:szCs w:val="24"/>
        </w:rPr>
        <w:t>________________________</w:t>
      </w:r>
      <w:r>
        <w:rPr>
          <w:szCs w:val="24"/>
        </w:rPr>
        <w:t>____</w:t>
      </w:r>
      <w:r w:rsidR="00194912">
        <w:rPr>
          <w:szCs w:val="24"/>
        </w:rPr>
        <w:t xml:space="preserve"> (2 points)</w:t>
      </w:r>
    </w:p>
    <w:p w:rsidR="00AB725C" w:rsidRDefault="00AB725C" w:rsidP="00AB725C">
      <w:pPr>
        <w:jc w:val="both"/>
        <w:rPr>
          <w:szCs w:val="24"/>
        </w:rPr>
      </w:pPr>
    </w:p>
    <w:p w:rsidR="001E39A1" w:rsidRDefault="001E39A1" w:rsidP="00AB725C">
      <w:pPr>
        <w:jc w:val="both"/>
        <w:rPr>
          <w:szCs w:val="24"/>
        </w:rPr>
      </w:pPr>
    </w:p>
    <w:p w:rsidR="001E39A1" w:rsidRDefault="001E39A1" w:rsidP="00AB725C">
      <w:pPr>
        <w:jc w:val="both"/>
        <w:rPr>
          <w:szCs w:val="24"/>
        </w:rPr>
      </w:pPr>
    </w:p>
    <w:p w:rsidR="001E39A1" w:rsidRDefault="001E39A1" w:rsidP="00AB725C">
      <w:pPr>
        <w:jc w:val="both"/>
        <w:rPr>
          <w:szCs w:val="24"/>
        </w:rPr>
      </w:pPr>
    </w:p>
    <w:p w:rsidR="001E39A1" w:rsidRDefault="001E39A1" w:rsidP="00AB725C">
      <w:pPr>
        <w:jc w:val="both"/>
        <w:rPr>
          <w:szCs w:val="24"/>
        </w:rPr>
      </w:pPr>
    </w:p>
    <w:p w:rsidR="001E39A1" w:rsidRDefault="001E39A1" w:rsidP="00AB725C">
      <w:pPr>
        <w:jc w:val="both"/>
        <w:rPr>
          <w:szCs w:val="24"/>
        </w:rPr>
      </w:pPr>
    </w:p>
    <w:p w:rsidR="001E39A1" w:rsidRDefault="001E39A1" w:rsidP="00AB725C">
      <w:pPr>
        <w:jc w:val="both"/>
        <w:rPr>
          <w:szCs w:val="24"/>
        </w:rPr>
      </w:pPr>
    </w:p>
    <w:p w:rsidR="001E39A1" w:rsidRDefault="001E39A1" w:rsidP="00AB725C">
      <w:pPr>
        <w:jc w:val="both"/>
        <w:rPr>
          <w:szCs w:val="24"/>
        </w:rPr>
      </w:pPr>
    </w:p>
    <w:p w:rsidR="00AB725C" w:rsidRDefault="00AB725C" w:rsidP="00AB725C">
      <w:pPr>
        <w:pStyle w:val="ListParagraph"/>
        <w:numPr>
          <w:ilvl w:val="0"/>
          <w:numId w:val="41"/>
        </w:numPr>
        <w:jc w:val="both"/>
        <w:rPr>
          <w:szCs w:val="24"/>
        </w:rPr>
      </w:pPr>
      <w:r>
        <w:rPr>
          <w:szCs w:val="24"/>
        </w:rPr>
        <w:t xml:space="preserve"> Plot the first no trend scatter plot below:</w:t>
      </w:r>
      <w:r w:rsidR="00194912">
        <w:rPr>
          <w:szCs w:val="24"/>
        </w:rPr>
        <w:t xml:space="preserve"> (4 points)</w:t>
      </w:r>
    </w:p>
    <w:p w:rsidR="00AB725C" w:rsidRDefault="00AB725C" w:rsidP="00AB725C">
      <w:pPr>
        <w:pStyle w:val="ListParagraph"/>
        <w:rPr>
          <w:szCs w:val="24"/>
        </w:rPr>
      </w:pPr>
      <w:r>
        <w:rPr>
          <w:noProof/>
        </w:rPr>
        <w:drawing>
          <wp:inline distT="0" distB="0" distL="0" distR="0" wp14:anchorId="01669FC6" wp14:editId="1CBF5F5E">
            <wp:extent cx="3143250" cy="3190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3250" cy="3190875"/>
                    </a:xfrm>
                    <a:prstGeom prst="rect">
                      <a:avLst/>
                    </a:prstGeom>
                  </pic:spPr>
                </pic:pic>
              </a:graphicData>
            </a:graphic>
          </wp:inline>
        </w:drawing>
      </w:r>
    </w:p>
    <w:p w:rsidR="00AB725C" w:rsidRDefault="00AB725C" w:rsidP="00AB725C">
      <w:pPr>
        <w:pStyle w:val="ListParagraph"/>
        <w:rPr>
          <w:szCs w:val="24"/>
        </w:rPr>
      </w:pPr>
    </w:p>
    <w:p w:rsidR="00AB725C" w:rsidRPr="001E39A1" w:rsidRDefault="00AB725C" w:rsidP="00AB725C">
      <w:pPr>
        <w:pStyle w:val="ListParagraph"/>
        <w:numPr>
          <w:ilvl w:val="0"/>
          <w:numId w:val="41"/>
        </w:numPr>
        <w:rPr>
          <w:szCs w:val="24"/>
        </w:rPr>
      </w:pPr>
      <w:r>
        <w:rPr>
          <w:szCs w:val="24"/>
        </w:rPr>
        <w:t xml:space="preserve"> What is the correlation coefficient for this dat</w:t>
      </w:r>
      <w:r w:rsidR="00194912">
        <w:rPr>
          <w:szCs w:val="24"/>
        </w:rPr>
        <w:t>a?  ________________________</w:t>
      </w:r>
      <w:r>
        <w:rPr>
          <w:szCs w:val="24"/>
        </w:rPr>
        <w:t>______</w:t>
      </w:r>
      <w:r w:rsidR="00194912">
        <w:rPr>
          <w:szCs w:val="24"/>
        </w:rPr>
        <w:t xml:space="preserve"> (2 points)</w:t>
      </w:r>
    </w:p>
    <w:p w:rsidR="00AB725C" w:rsidRPr="001E39A1" w:rsidRDefault="00AB725C" w:rsidP="001E39A1">
      <w:pPr>
        <w:pStyle w:val="ListParagraph"/>
        <w:numPr>
          <w:ilvl w:val="0"/>
          <w:numId w:val="41"/>
        </w:numPr>
        <w:rPr>
          <w:szCs w:val="24"/>
        </w:rPr>
      </w:pPr>
      <w:r>
        <w:rPr>
          <w:szCs w:val="24"/>
        </w:rPr>
        <w:t xml:space="preserve"> Plot the second no trend scatter plot below:</w:t>
      </w:r>
      <w:r w:rsidR="00194912">
        <w:rPr>
          <w:szCs w:val="24"/>
        </w:rPr>
        <w:t xml:space="preserve"> (4 points)</w:t>
      </w:r>
    </w:p>
    <w:p w:rsidR="00AB725C" w:rsidRDefault="00AB725C" w:rsidP="00AB725C">
      <w:pPr>
        <w:rPr>
          <w:szCs w:val="24"/>
        </w:rPr>
      </w:pPr>
      <w:r>
        <w:rPr>
          <w:noProof/>
        </w:rPr>
        <w:drawing>
          <wp:inline distT="0" distB="0" distL="0" distR="0" wp14:anchorId="668F8EF4" wp14:editId="0BDE3566">
            <wp:extent cx="3143250" cy="3190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3250" cy="3190875"/>
                    </a:xfrm>
                    <a:prstGeom prst="rect">
                      <a:avLst/>
                    </a:prstGeom>
                  </pic:spPr>
                </pic:pic>
              </a:graphicData>
            </a:graphic>
          </wp:inline>
        </w:drawing>
      </w:r>
    </w:p>
    <w:p w:rsidR="00AB725C" w:rsidRDefault="00AB725C" w:rsidP="00AB725C">
      <w:pPr>
        <w:rPr>
          <w:szCs w:val="24"/>
        </w:rPr>
      </w:pPr>
    </w:p>
    <w:p w:rsidR="001E39A1" w:rsidRDefault="00AB725C" w:rsidP="001E39A1">
      <w:pPr>
        <w:pStyle w:val="ListParagraph"/>
        <w:numPr>
          <w:ilvl w:val="0"/>
          <w:numId w:val="41"/>
        </w:numPr>
        <w:rPr>
          <w:szCs w:val="24"/>
        </w:rPr>
      </w:pPr>
      <w:r>
        <w:rPr>
          <w:szCs w:val="24"/>
        </w:rPr>
        <w:t xml:space="preserve"> What is the correlation coefficient for this data</w:t>
      </w:r>
      <w:r w:rsidR="00194912">
        <w:rPr>
          <w:szCs w:val="24"/>
        </w:rPr>
        <w:t>?  _________________________</w:t>
      </w:r>
      <w:r>
        <w:rPr>
          <w:szCs w:val="24"/>
        </w:rPr>
        <w:t>_____</w:t>
      </w:r>
      <w:r w:rsidR="00194912">
        <w:rPr>
          <w:szCs w:val="24"/>
        </w:rPr>
        <w:t xml:space="preserve"> (2 points)</w:t>
      </w:r>
    </w:p>
    <w:p w:rsidR="001E39A1" w:rsidRDefault="001E39A1" w:rsidP="001E39A1">
      <w:pPr>
        <w:rPr>
          <w:szCs w:val="24"/>
        </w:rPr>
      </w:pPr>
    </w:p>
    <w:p w:rsidR="001E39A1" w:rsidRPr="001E39A1" w:rsidRDefault="001E39A1" w:rsidP="001E39A1">
      <w:pPr>
        <w:rPr>
          <w:szCs w:val="24"/>
        </w:rPr>
      </w:pPr>
    </w:p>
    <w:p w:rsidR="00147740" w:rsidRDefault="00147740" w:rsidP="00AB725C">
      <w:pPr>
        <w:pStyle w:val="ListParagraph"/>
        <w:numPr>
          <w:ilvl w:val="0"/>
          <w:numId w:val="41"/>
        </w:numPr>
        <w:rPr>
          <w:szCs w:val="24"/>
        </w:rPr>
      </w:pPr>
      <w:r>
        <w:rPr>
          <w:szCs w:val="24"/>
        </w:rPr>
        <w:t>What connection do you notice between the scatter plot and the correlation coefficient?  __________________________________________________________________________________________________________________________________________________________________________________________________________</w:t>
      </w:r>
      <w:r w:rsidR="00D070F2">
        <w:rPr>
          <w:szCs w:val="24"/>
        </w:rPr>
        <w:t>________________________ (2 points)</w:t>
      </w:r>
    </w:p>
    <w:p w:rsidR="001E39A1" w:rsidRDefault="001E39A1" w:rsidP="001E39A1">
      <w:pPr>
        <w:pStyle w:val="ListParagraph"/>
        <w:rPr>
          <w:szCs w:val="24"/>
        </w:rPr>
      </w:pPr>
    </w:p>
    <w:p w:rsidR="00147740" w:rsidRDefault="00147740" w:rsidP="00147740">
      <w:pPr>
        <w:pStyle w:val="ListParagraph"/>
        <w:numPr>
          <w:ilvl w:val="0"/>
          <w:numId w:val="41"/>
        </w:numPr>
        <w:rPr>
          <w:szCs w:val="24"/>
        </w:rPr>
      </w:pPr>
      <w:r>
        <w:rPr>
          <w:szCs w:val="24"/>
        </w:rPr>
        <w:t xml:space="preserve"> Is there a line of best fit from the no trend data and why?  _______________________________________________________________________________________________________________________________________________________________________________________________________</w:t>
      </w:r>
      <w:r w:rsidR="00D070F2">
        <w:rPr>
          <w:szCs w:val="24"/>
        </w:rPr>
        <w:t>________________________</w:t>
      </w:r>
      <w:r>
        <w:rPr>
          <w:szCs w:val="24"/>
        </w:rPr>
        <w:t>___</w:t>
      </w:r>
      <w:r w:rsidR="00D070F2">
        <w:rPr>
          <w:szCs w:val="24"/>
        </w:rPr>
        <w:t xml:space="preserve"> (2 points)</w:t>
      </w:r>
    </w:p>
    <w:p w:rsidR="001E39A1" w:rsidRPr="001E39A1" w:rsidRDefault="001E39A1" w:rsidP="001E39A1">
      <w:pPr>
        <w:pStyle w:val="ListParagraph"/>
        <w:rPr>
          <w:szCs w:val="24"/>
        </w:rPr>
      </w:pPr>
    </w:p>
    <w:p w:rsidR="001E39A1" w:rsidRDefault="001E39A1" w:rsidP="001E39A1">
      <w:pPr>
        <w:pStyle w:val="ListParagraph"/>
        <w:rPr>
          <w:szCs w:val="24"/>
        </w:rPr>
      </w:pPr>
    </w:p>
    <w:p w:rsidR="00147740" w:rsidRDefault="00147740" w:rsidP="00147740">
      <w:pPr>
        <w:pStyle w:val="ListParagraph"/>
        <w:numPr>
          <w:ilvl w:val="0"/>
          <w:numId w:val="41"/>
        </w:numPr>
        <w:rPr>
          <w:szCs w:val="24"/>
        </w:rPr>
      </w:pPr>
      <w:r>
        <w:rPr>
          <w:szCs w:val="24"/>
        </w:rPr>
        <w:t xml:space="preserve">Summarize </w:t>
      </w:r>
      <w:r w:rsidR="001E39A1">
        <w:rPr>
          <w:szCs w:val="24"/>
        </w:rPr>
        <w:t>the conclusions you have drawn connecting the scatter plots to the correlation coefficients.  Be specific.  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070F2">
        <w:rPr>
          <w:szCs w:val="24"/>
        </w:rPr>
        <w:t>________________________</w:t>
      </w:r>
      <w:r w:rsidR="001E39A1">
        <w:rPr>
          <w:szCs w:val="24"/>
        </w:rPr>
        <w:t>___</w:t>
      </w:r>
      <w:r w:rsidR="00D070F2">
        <w:rPr>
          <w:szCs w:val="24"/>
        </w:rPr>
        <w:t xml:space="preserve"> (2 points)</w:t>
      </w:r>
    </w:p>
    <w:p w:rsidR="001E39A1" w:rsidRDefault="001E39A1" w:rsidP="001E39A1">
      <w:pPr>
        <w:pStyle w:val="ListParagraph"/>
        <w:rPr>
          <w:szCs w:val="24"/>
        </w:rPr>
      </w:pPr>
    </w:p>
    <w:p w:rsidR="001E39A1" w:rsidRPr="00147740" w:rsidRDefault="001E39A1" w:rsidP="00147740">
      <w:pPr>
        <w:pStyle w:val="ListParagraph"/>
        <w:numPr>
          <w:ilvl w:val="0"/>
          <w:numId w:val="41"/>
        </w:numPr>
        <w:rPr>
          <w:szCs w:val="24"/>
        </w:rPr>
      </w:pPr>
      <w:r>
        <w:rPr>
          <w:szCs w:val="24"/>
        </w:rPr>
        <w:t>Based on what you learned from this activity, how can you use the correlation coefficients to determine the line of best fit?  _________________________________________________________________________________________________________________________________________________________________________________________________________</w:t>
      </w:r>
      <w:r w:rsidR="00D070F2">
        <w:rPr>
          <w:szCs w:val="24"/>
        </w:rPr>
        <w:t>________________________</w:t>
      </w:r>
      <w:r>
        <w:rPr>
          <w:szCs w:val="24"/>
        </w:rPr>
        <w:t>_</w:t>
      </w:r>
      <w:r w:rsidR="00D070F2">
        <w:rPr>
          <w:szCs w:val="24"/>
        </w:rPr>
        <w:t xml:space="preserve"> (2 points)</w:t>
      </w:r>
    </w:p>
    <w:p w:rsidR="00AB725C" w:rsidRPr="00AB725C" w:rsidRDefault="00AB725C" w:rsidP="00AB725C">
      <w:pPr>
        <w:rPr>
          <w:szCs w:val="24"/>
        </w:rPr>
      </w:pPr>
    </w:p>
    <w:p w:rsidR="00AB725C" w:rsidRPr="00AB725C" w:rsidRDefault="00AB725C" w:rsidP="00AB725C">
      <w:pPr>
        <w:jc w:val="both"/>
        <w:rPr>
          <w:szCs w:val="24"/>
        </w:rPr>
      </w:pPr>
    </w:p>
    <w:p w:rsidR="00C44D81" w:rsidRDefault="00C44D81" w:rsidP="00C44D81">
      <w:pPr>
        <w:jc w:val="both"/>
        <w:rPr>
          <w:szCs w:val="24"/>
        </w:rPr>
      </w:pPr>
    </w:p>
    <w:p w:rsidR="00FD48B7" w:rsidRDefault="00FD48B7" w:rsidP="00C44D81">
      <w:pPr>
        <w:jc w:val="both"/>
        <w:rPr>
          <w:szCs w:val="24"/>
        </w:rPr>
      </w:pPr>
    </w:p>
    <w:p w:rsidR="00FD48B7" w:rsidRDefault="00FD48B7" w:rsidP="00C44D81">
      <w:pPr>
        <w:jc w:val="both"/>
        <w:rPr>
          <w:szCs w:val="24"/>
        </w:rPr>
      </w:pPr>
    </w:p>
    <w:p w:rsidR="00FD48B7" w:rsidRDefault="00FD48B7" w:rsidP="00C44D81">
      <w:pPr>
        <w:jc w:val="both"/>
        <w:rPr>
          <w:szCs w:val="24"/>
        </w:rPr>
      </w:pPr>
    </w:p>
    <w:p w:rsidR="00FD48B7" w:rsidRDefault="00FD48B7" w:rsidP="00C44D81">
      <w:pPr>
        <w:jc w:val="both"/>
        <w:rPr>
          <w:szCs w:val="24"/>
        </w:rPr>
      </w:pPr>
    </w:p>
    <w:p w:rsidR="00FD48B7" w:rsidRDefault="00FD48B7" w:rsidP="00C44D81">
      <w:pPr>
        <w:jc w:val="both"/>
        <w:rPr>
          <w:szCs w:val="24"/>
        </w:rPr>
      </w:pPr>
    </w:p>
    <w:p w:rsidR="00FD48B7" w:rsidRDefault="00FD48B7" w:rsidP="00C44D81">
      <w:pPr>
        <w:jc w:val="both"/>
        <w:rPr>
          <w:szCs w:val="24"/>
        </w:rPr>
      </w:pPr>
    </w:p>
    <w:p w:rsidR="00FD48B7" w:rsidRDefault="00FD48B7" w:rsidP="00C44D81">
      <w:pPr>
        <w:jc w:val="both"/>
        <w:rPr>
          <w:szCs w:val="24"/>
        </w:rPr>
      </w:pPr>
    </w:p>
    <w:p w:rsidR="00FD48B7" w:rsidRDefault="00FD48B7" w:rsidP="00C44D81">
      <w:pPr>
        <w:jc w:val="both"/>
        <w:rPr>
          <w:szCs w:val="24"/>
        </w:rPr>
      </w:pPr>
    </w:p>
    <w:p w:rsidR="00FD48B7" w:rsidRDefault="00FD48B7" w:rsidP="00C44D81">
      <w:pPr>
        <w:jc w:val="both"/>
        <w:rPr>
          <w:szCs w:val="24"/>
        </w:rPr>
      </w:pPr>
    </w:p>
    <w:p w:rsidR="00FD48B7" w:rsidRPr="00220F81" w:rsidRDefault="00FD48B7" w:rsidP="00FD48B7">
      <w:pPr>
        <w:jc w:val="center"/>
        <w:rPr>
          <w:b/>
          <w:sz w:val="28"/>
          <w:szCs w:val="24"/>
        </w:rPr>
      </w:pPr>
      <w:r w:rsidRPr="00220F81">
        <w:rPr>
          <w:b/>
          <w:sz w:val="28"/>
          <w:szCs w:val="24"/>
        </w:rPr>
        <w:t>TI Graphing Calculator Instructions</w:t>
      </w:r>
    </w:p>
    <w:p w:rsidR="00C31E6C" w:rsidRPr="00C31E6C" w:rsidRDefault="00C31E6C" w:rsidP="00C31E6C">
      <w:pPr>
        <w:numPr>
          <w:ilvl w:val="0"/>
          <w:numId w:val="42"/>
        </w:numPr>
        <w:contextualSpacing/>
        <w:rPr>
          <w:sz w:val="28"/>
          <w:szCs w:val="24"/>
        </w:rPr>
      </w:pPr>
      <w:r w:rsidRPr="00C31E6C">
        <w:rPr>
          <w:sz w:val="28"/>
          <w:szCs w:val="24"/>
        </w:rPr>
        <w:t>To enter your data:</w:t>
      </w:r>
    </w:p>
    <w:p w:rsidR="00C31E6C" w:rsidRPr="00C31E6C" w:rsidRDefault="00C31E6C" w:rsidP="00C31E6C">
      <w:pPr>
        <w:numPr>
          <w:ilvl w:val="0"/>
          <w:numId w:val="43"/>
        </w:numPr>
        <w:contextualSpacing/>
        <w:rPr>
          <w:sz w:val="28"/>
          <w:szCs w:val="24"/>
        </w:rPr>
      </w:pPr>
      <w:r w:rsidRPr="00C31E6C">
        <w:rPr>
          <w:sz w:val="28"/>
          <w:szCs w:val="24"/>
        </w:rPr>
        <w:t xml:space="preserve"> Press STAT &amp; EDIT</w:t>
      </w:r>
    </w:p>
    <w:p w:rsidR="00C31E6C" w:rsidRPr="00C31E6C" w:rsidRDefault="00C31E6C" w:rsidP="00C31E6C">
      <w:pPr>
        <w:numPr>
          <w:ilvl w:val="0"/>
          <w:numId w:val="43"/>
        </w:numPr>
        <w:contextualSpacing/>
        <w:rPr>
          <w:sz w:val="28"/>
          <w:szCs w:val="24"/>
        </w:rPr>
      </w:pPr>
      <w:r w:rsidRPr="00C31E6C">
        <w:rPr>
          <w:sz w:val="28"/>
          <w:szCs w:val="24"/>
        </w:rPr>
        <w:t xml:space="preserve">Enter your data in to </w:t>
      </w:r>
      <m:oMath>
        <m:sSub>
          <m:sSubPr>
            <m:ctrlPr>
              <w:rPr>
                <w:rFonts w:ascii="Cambria Math" w:hAnsi="Cambria Math"/>
                <w:i/>
                <w:sz w:val="28"/>
                <w:szCs w:val="24"/>
              </w:rPr>
            </m:ctrlPr>
          </m:sSubPr>
          <m:e>
            <m:r>
              <w:rPr>
                <w:rFonts w:ascii="Cambria Math" w:hAnsi="Cambria Math"/>
                <w:sz w:val="28"/>
                <w:szCs w:val="24"/>
              </w:rPr>
              <m:t>L</m:t>
            </m:r>
          </m:e>
          <m:sub>
            <m:r>
              <w:rPr>
                <w:rFonts w:ascii="Cambria Math" w:hAnsi="Cambria Math"/>
                <w:sz w:val="28"/>
                <w:szCs w:val="24"/>
              </w:rPr>
              <m:t>1</m:t>
            </m:r>
          </m:sub>
        </m:sSub>
      </m:oMath>
      <w:r w:rsidRPr="00C31E6C">
        <w:rPr>
          <w:sz w:val="28"/>
          <w:szCs w:val="24"/>
        </w:rPr>
        <w:t xml:space="preserve"> and </w:t>
      </w:r>
      <m:oMath>
        <m:sSub>
          <m:sSubPr>
            <m:ctrlPr>
              <w:rPr>
                <w:rFonts w:ascii="Cambria Math" w:hAnsi="Cambria Math"/>
                <w:i/>
                <w:sz w:val="28"/>
                <w:szCs w:val="24"/>
              </w:rPr>
            </m:ctrlPr>
          </m:sSubPr>
          <m:e>
            <m:r>
              <w:rPr>
                <w:rFonts w:ascii="Cambria Math" w:hAnsi="Cambria Math"/>
                <w:sz w:val="28"/>
                <w:szCs w:val="24"/>
              </w:rPr>
              <m:t>L</m:t>
            </m:r>
          </m:e>
          <m:sub>
            <m:r>
              <w:rPr>
                <w:rFonts w:ascii="Cambria Math" w:hAnsi="Cambria Math"/>
                <w:sz w:val="28"/>
                <w:szCs w:val="24"/>
              </w:rPr>
              <m:t>2</m:t>
            </m:r>
          </m:sub>
        </m:sSub>
      </m:oMath>
    </w:p>
    <w:p w:rsidR="00C31E6C" w:rsidRPr="00C31E6C" w:rsidRDefault="00C31E6C" w:rsidP="00C31E6C">
      <w:pPr>
        <w:ind w:left="1800"/>
        <w:contextualSpacing/>
        <w:rPr>
          <w:sz w:val="28"/>
          <w:szCs w:val="24"/>
        </w:rPr>
      </w:pPr>
    </w:p>
    <w:p w:rsidR="00C31E6C" w:rsidRPr="00C31E6C" w:rsidRDefault="00C31E6C" w:rsidP="00C31E6C">
      <w:pPr>
        <w:numPr>
          <w:ilvl w:val="0"/>
          <w:numId w:val="42"/>
        </w:numPr>
        <w:contextualSpacing/>
        <w:rPr>
          <w:sz w:val="28"/>
          <w:szCs w:val="24"/>
        </w:rPr>
      </w:pPr>
      <w:r w:rsidRPr="00C31E6C">
        <w:rPr>
          <w:sz w:val="28"/>
          <w:szCs w:val="24"/>
        </w:rPr>
        <w:t xml:space="preserve"> To include all of your data:</w:t>
      </w:r>
    </w:p>
    <w:p w:rsidR="00C31E6C" w:rsidRPr="00C31E6C" w:rsidRDefault="00C31E6C" w:rsidP="00C31E6C">
      <w:pPr>
        <w:numPr>
          <w:ilvl w:val="1"/>
          <w:numId w:val="42"/>
        </w:numPr>
        <w:contextualSpacing/>
        <w:rPr>
          <w:sz w:val="28"/>
          <w:szCs w:val="24"/>
        </w:rPr>
      </w:pPr>
      <w:r w:rsidRPr="00C31E6C">
        <w:rPr>
          <w:sz w:val="28"/>
          <w:szCs w:val="24"/>
        </w:rPr>
        <w:t>Press WINDOW</w:t>
      </w:r>
    </w:p>
    <w:p w:rsidR="00C31E6C" w:rsidRPr="00C31E6C" w:rsidRDefault="00C31E6C" w:rsidP="00C31E6C">
      <w:pPr>
        <w:numPr>
          <w:ilvl w:val="1"/>
          <w:numId w:val="42"/>
        </w:numPr>
        <w:contextualSpacing/>
        <w:rPr>
          <w:sz w:val="28"/>
          <w:szCs w:val="24"/>
        </w:rPr>
      </w:pPr>
      <w:r w:rsidRPr="00C31E6C">
        <w:rPr>
          <w:sz w:val="28"/>
          <w:szCs w:val="24"/>
        </w:rPr>
        <w:t>Enter in your Minimums (lowest points) and Maximums (highest points) for your X’s and Y’s</w:t>
      </w:r>
    </w:p>
    <w:p w:rsidR="00C31E6C" w:rsidRPr="00C31E6C" w:rsidRDefault="00C31E6C" w:rsidP="00C31E6C">
      <w:pPr>
        <w:ind w:left="720"/>
        <w:contextualSpacing/>
        <w:rPr>
          <w:sz w:val="28"/>
          <w:szCs w:val="24"/>
        </w:rPr>
      </w:pPr>
    </w:p>
    <w:p w:rsidR="00C31E6C" w:rsidRPr="00C31E6C" w:rsidRDefault="00C31E6C" w:rsidP="00C31E6C">
      <w:pPr>
        <w:numPr>
          <w:ilvl w:val="0"/>
          <w:numId w:val="42"/>
        </w:numPr>
        <w:contextualSpacing/>
        <w:rPr>
          <w:sz w:val="28"/>
          <w:szCs w:val="24"/>
        </w:rPr>
      </w:pPr>
      <w:r w:rsidRPr="00C31E6C">
        <w:rPr>
          <w:sz w:val="28"/>
          <w:szCs w:val="24"/>
        </w:rPr>
        <w:t>To turn your Plots on:</w:t>
      </w:r>
    </w:p>
    <w:p w:rsidR="00C31E6C" w:rsidRPr="00C31E6C" w:rsidRDefault="00C31E6C" w:rsidP="00C31E6C">
      <w:pPr>
        <w:numPr>
          <w:ilvl w:val="1"/>
          <w:numId w:val="42"/>
        </w:numPr>
        <w:contextualSpacing/>
        <w:rPr>
          <w:sz w:val="28"/>
          <w:szCs w:val="24"/>
        </w:rPr>
      </w:pPr>
      <w:r w:rsidRPr="00C31E6C">
        <w:rPr>
          <w:sz w:val="28"/>
          <w:szCs w:val="24"/>
        </w:rPr>
        <w:t xml:space="preserve">Press Y =, arrow up to Plot 1, press ENTER (make sure your Plot 1 has been highlighted) </w:t>
      </w:r>
    </w:p>
    <w:p w:rsidR="00C31E6C" w:rsidRPr="00C31E6C" w:rsidRDefault="00C31E6C" w:rsidP="00C31E6C">
      <w:pPr>
        <w:ind w:left="1440"/>
        <w:contextualSpacing/>
        <w:rPr>
          <w:sz w:val="28"/>
          <w:szCs w:val="24"/>
        </w:rPr>
      </w:pPr>
      <w:r w:rsidRPr="00C31E6C">
        <w:rPr>
          <w:sz w:val="28"/>
          <w:szCs w:val="24"/>
        </w:rPr>
        <w:t>OR</w:t>
      </w:r>
    </w:p>
    <w:p w:rsidR="00C31E6C" w:rsidRPr="00C31E6C" w:rsidRDefault="00C31E6C" w:rsidP="00C31E6C">
      <w:pPr>
        <w:numPr>
          <w:ilvl w:val="1"/>
          <w:numId w:val="42"/>
        </w:numPr>
        <w:contextualSpacing/>
        <w:rPr>
          <w:sz w:val="28"/>
          <w:szCs w:val="24"/>
        </w:rPr>
      </w:pPr>
      <w:r w:rsidRPr="00C31E6C">
        <w:rPr>
          <w:sz w:val="28"/>
          <w:szCs w:val="24"/>
        </w:rPr>
        <w:t>Press 2</w:t>
      </w:r>
      <w:r w:rsidRPr="00C31E6C">
        <w:rPr>
          <w:sz w:val="28"/>
          <w:szCs w:val="24"/>
          <w:vertAlign w:val="superscript"/>
        </w:rPr>
        <w:t>nd</w:t>
      </w:r>
      <w:r w:rsidRPr="00C31E6C">
        <w:rPr>
          <w:sz w:val="28"/>
          <w:szCs w:val="24"/>
        </w:rPr>
        <w:t xml:space="preserve"> Y = (STAT PLOT) and Press Enter to make sure Plot 1 is on.</w:t>
      </w:r>
    </w:p>
    <w:p w:rsidR="00C31E6C" w:rsidRPr="00C31E6C" w:rsidRDefault="00C31E6C" w:rsidP="00C31E6C">
      <w:pPr>
        <w:ind w:left="720"/>
        <w:contextualSpacing/>
        <w:rPr>
          <w:sz w:val="28"/>
          <w:szCs w:val="24"/>
        </w:rPr>
      </w:pPr>
    </w:p>
    <w:p w:rsidR="00C31E6C" w:rsidRPr="00C31E6C" w:rsidRDefault="00C31E6C" w:rsidP="00C31E6C">
      <w:pPr>
        <w:numPr>
          <w:ilvl w:val="0"/>
          <w:numId w:val="42"/>
        </w:numPr>
        <w:contextualSpacing/>
        <w:rPr>
          <w:sz w:val="28"/>
          <w:szCs w:val="24"/>
        </w:rPr>
      </w:pPr>
      <w:r w:rsidRPr="00C31E6C">
        <w:rPr>
          <w:sz w:val="28"/>
          <w:szCs w:val="24"/>
        </w:rPr>
        <w:t>Press Graph to see your Scatter Plot</w:t>
      </w:r>
    </w:p>
    <w:p w:rsidR="00C31E6C" w:rsidRPr="00C31E6C" w:rsidRDefault="00C31E6C" w:rsidP="00C31E6C">
      <w:pPr>
        <w:ind w:left="720"/>
        <w:contextualSpacing/>
        <w:rPr>
          <w:sz w:val="28"/>
          <w:szCs w:val="24"/>
        </w:rPr>
      </w:pPr>
    </w:p>
    <w:p w:rsidR="00C31E6C" w:rsidRPr="00C31E6C" w:rsidRDefault="00C31E6C" w:rsidP="00C31E6C">
      <w:pPr>
        <w:numPr>
          <w:ilvl w:val="0"/>
          <w:numId w:val="42"/>
        </w:numPr>
        <w:contextualSpacing/>
        <w:rPr>
          <w:sz w:val="28"/>
          <w:szCs w:val="24"/>
        </w:rPr>
      </w:pPr>
      <w:r w:rsidRPr="00C31E6C">
        <w:rPr>
          <w:sz w:val="28"/>
          <w:szCs w:val="24"/>
        </w:rPr>
        <w:t>To find your Correlation Coefficient:</w:t>
      </w:r>
    </w:p>
    <w:p w:rsidR="00C31E6C" w:rsidRPr="00C31E6C" w:rsidRDefault="00C31E6C" w:rsidP="00C31E6C">
      <w:pPr>
        <w:numPr>
          <w:ilvl w:val="0"/>
          <w:numId w:val="44"/>
        </w:numPr>
        <w:contextualSpacing/>
        <w:rPr>
          <w:sz w:val="28"/>
          <w:szCs w:val="24"/>
        </w:rPr>
      </w:pPr>
      <w:r w:rsidRPr="00C31E6C">
        <w:rPr>
          <w:sz w:val="28"/>
          <w:szCs w:val="24"/>
        </w:rPr>
        <w:t>Make sure your Diagnostics have been turned on.  You can find this in your catalog or by pressing 2</w:t>
      </w:r>
      <w:r w:rsidRPr="00C31E6C">
        <w:rPr>
          <w:sz w:val="28"/>
          <w:szCs w:val="24"/>
          <w:vertAlign w:val="superscript"/>
        </w:rPr>
        <w:t>nd</w:t>
      </w:r>
      <w:r w:rsidRPr="00C31E6C">
        <w:rPr>
          <w:sz w:val="28"/>
          <w:szCs w:val="24"/>
        </w:rPr>
        <w:t xml:space="preserve"> 0.  Your catalog is in alphabetical order.  Scroll down until you find Diagnostics ON and press ENTER.  Make sure you see the screen say “DONE”</w:t>
      </w:r>
    </w:p>
    <w:p w:rsidR="00C31E6C" w:rsidRPr="00C31E6C" w:rsidRDefault="00C31E6C" w:rsidP="00C31E6C">
      <w:pPr>
        <w:numPr>
          <w:ilvl w:val="0"/>
          <w:numId w:val="44"/>
        </w:numPr>
        <w:contextualSpacing/>
        <w:rPr>
          <w:sz w:val="28"/>
          <w:szCs w:val="24"/>
        </w:rPr>
      </w:pPr>
      <w:r w:rsidRPr="00C31E6C">
        <w:rPr>
          <w:sz w:val="28"/>
          <w:szCs w:val="24"/>
        </w:rPr>
        <w:t xml:space="preserve"> Press STAT</w:t>
      </w:r>
    </w:p>
    <w:p w:rsidR="00C31E6C" w:rsidRPr="00C31E6C" w:rsidRDefault="00C31E6C" w:rsidP="00C31E6C">
      <w:pPr>
        <w:numPr>
          <w:ilvl w:val="0"/>
          <w:numId w:val="44"/>
        </w:numPr>
        <w:contextualSpacing/>
        <w:rPr>
          <w:sz w:val="28"/>
          <w:szCs w:val="24"/>
        </w:rPr>
      </w:pPr>
      <w:r w:rsidRPr="00C31E6C">
        <w:rPr>
          <w:sz w:val="28"/>
          <w:szCs w:val="24"/>
        </w:rPr>
        <w:t>Arrow over to CALC</w:t>
      </w:r>
    </w:p>
    <w:p w:rsidR="00C31E6C" w:rsidRPr="00C31E6C" w:rsidRDefault="00C31E6C" w:rsidP="00C31E6C">
      <w:pPr>
        <w:numPr>
          <w:ilvl w:val="0"/>
          <w:numId w:val="44"/>
        </w:numPr>
        <w:contextualSpacing/>
        <w:rPr>
          <w:sz w:val="28"/>
          <w:szCs w:val="24"/>
        </w:rPr>
      </w:pPr>
      <w:r w:rsidRPr="00C31E6C">
        <w:rPr>
          <w:sz w:val="28"/>
          <w:szCs w:val="24"/>
        </w:rPr>
        <w:t>Choose option #4 (LINREG) – Linear Regression</w:t>
      </w:r>
    </w:p>
    <w:p w:rsidR="00C31E6C" w:rsidRPr="00C31E6C" w:rsidRDefault="00C31E6C" w:rsidP="00C31E6C">
      <w:pPr>
        <w:numPr>
          <w:ilvl w:val="0"/>
          <w:numId w:val="44"/>
        </w:numPr>
        <w:contextualSpacing/>
        <w:rPr>
          <w:sz w:val="28"/>
          <w:szCs w:val="24"/>
        </w:rPr>
      </w:pPr>
      <w:r w:rsidRPr="00C31E6C">
        <w:rPr>
          <w:sz w:val="28"/>
          <w:szCs w:val="24"/>
        </w:rPr>
        <w:t xml:space="preserve">The r is your correlation coefficient.  </w:t>
      </w:r>
    </w:p>
    <w:p w:rsidR="00FD48B7" w:rsidRDefault="00FD48B7" w:rsidP="00C44D81">
      <w:pPr>
        <w:jc w:val="both"/>
        <w:rPr>
          <w:szCs w:val="24"/>
        </w:rPr>
      </w:pPr>
    </w:p>
    <w:p w:rsidR="00FD48B7" w:rsidRDefault="00FD48B7" w:rsidP="00C44D81">
      <w:pPr>
        <w:jc w:val="both"/>
        <w:rPr>
          <w:szCs w:val="24"/>
        </w:rPr>
      </w:pPr>
    </w:p>
    <w:p w:rsidR="00FD48B7" w:rsidRDefault="00FD48B7" w:rsidP="00C44D81">
      <w:pPr>
        <w:jc w:val="both"/>
        <w:rPr>
          <w:szCs w:val="24"/>
        </w:rPr>
      </w:pPr>
    </w:p>
    <w:p w:rsidR="00FD48B7" w:rsidRDefault="00FD48B7" w:rsidP="00C44D81">
      <w:pPr>
        <w:jc w:val="both"/>
        <w:rPr>
          <w:szCs w:val="24"/>
        </w:rPr>
      </w:pPr>
    </w:p>
    <w:p w:rsidR="00FD48B7" w:rsidRDefault="00FD48B7" w:rsidP="00C44D81">
      <w:pPr>
        <w:jc w:val="both"/>
        <w:rPr>
          <w:szCs w:val="24"/>
        </w:rPr>
      </w:pPr>
    </w:p>
    <w:p w:rsidR="00FD48B7" w:rsidRDefault="00FD48B7" w:rsidP="00C44D81">
      <w:pPr>
        <w:jc w:val="both"/>
        <w:rPr>
          <w:szCs w:val="24"/>
        </w:rPr>
      </w:pPr>
    </w:p>
    <w:p w:rsidR="00220F81" w:rsidRDefault="00220F81" w:rsidP="00C44D81">
      <w:pPr>
        <w:jc w:val="both"/>
        <w:rPr>
          <w:szCs w:val="24"/>
        </w:rPr>
      </w:pPr>
    </w:p>
    <w:p w:rsidR="00220F81" w:rsidRDefault="00220F81" w:rsidP="00C44D81">
      <w:pPr>
        <w:jc w:val="both"/>
        <w:rPr>
          <w:szCs w:val="24"/>
        </w:rPr>
      </w:pPr>
    </w:p>
    <w:p w:rsidR="00220F81" w:rsidRDefault="00220F81" w:rsidP="00220F81">
      <w:pPr>
        <w:jc w:val="center"/>
        <w:rPr>
          <w:b/>
          <w:sz w:val="32"/>
          <w:szCs w:val="24"/>
        </w:rPr>
      </w:pPr>
      <w:r w:rsidRPr="00220F81">
        <w:rPr>
          <w:b/>
          <w:sz w:val="32"/>
          <w:szCs w:val="24"/>
        </w:rPr>
        <w:t>Microsoft Excel Instructions</w:t>
      </w:r>
    </w:p>
    <w:p w:rsidR="00220F81" w:rsidRDefault="00220F81" w:rsidP="00220F81">
      <w:pPr>
        <w:jc w:val="center"/>
        <w:rPr>
          <w:b/>
          <w:sz w:val="32"/>
          <w:szCs w:val="24"/>
        </w:rPr>
      </w:pPr>
    </w:p>
    <w:p w:rsidR="00220F81" w:rsidRDefault="00220F81" w:rsidP="00220F81">
      <w:pPr>
        <w:pStyle w:val="ListParagraph"/>
        <w:numPr>
          <w:ilvl w:val="0"/>
          <w:numId w:val="45"/>
        </w:numPr>
        <w:rPr>
          <w:sz w:val="32"/>
          <w:szCs w:val="24"/>
        </w:rPr>
      </w:pPr>
      <w:r>
        <w:rPr>
          <w:sz w:val="32"/>
          <w:szCs w:val="24"/>
        </w:rPr>
        <w:t xml:space="preserve"> Enter your Data into the cells – making two lists(input and output)</w:t>
      </w:r>
    </w:p>
    <w:p w:rsidR="00220F81" w:rsidRDefault="00220F81" w:rsidP="00220F81">
      <w:pPr>
        <w:pStyle w:val="ListParagraph"/>
        <w:numPr>
          <w:ilvl w:val="0"/>
          <w:numId w:val="45"/>
        </w:numPr>
        <w:rPr>
          <w:sz w:val="32"/>
          <w:szCs w:val="24"/>
        </w:rPr>
      </w:pPr>
      <w:r>
        <w:rPr>
          <w:sz w:val="32"/>
          <w:szCs w:val="24"/>
        </w:rPr>
        <w:t>Highlight your data</w:t>
      </w:r>
    </w:p>
    <w:p w:rsidR="00220F81" w:rsidRDefault="00220F81" w:rsidP="00220F81">
      <w:pPr>
        <w:pStyle w:val="ListParagraph"/>
        <w:numPr>
          <w:ilvl w:val="0"/>
          <w:numId w:val="45"/>
        </w:numPr>
        <w:rPr>
          <w:sz w:val="32"/>
          <w:szCs w:val="24"/>
        </w:rPr>
      </w:pPr>
      <w:r>
        <w:rPr>
          <w:sz w:val="32"/>
          <w:szCs w:val="24"/>
        </w:rPr>
        <w:t>Choose Insert Scatter Plot</w:t>
      </w:r>
    </w:p>
    <w:p w:rsidR="00220F81" w:rsidRDefault="00220F81" w:rsidP="00220F81">
      <w:pPr>
        <w:pStyle w:val="ListParagraph"/>
        <w:numPr>
          <w:ilvl w:val="0"/>
          <w:numId w:val="45"/>
        </w:numPr>
        <w:rPr>
          <w:sz w:val="32"/>
          <w:szCs w:val="24"/>
        </w:rPr>
      </w:pPr>
      <w:r>
        <w:rPr>
          <w:sz w:val="32"/>
          <w:szCs w:val="24"/>
        </w:rPr>
        <w:t>You can right click on the scatter plot to choose different options for the scatterplot.  (</w:t>
      </w:r>
      <w:proofErr w:type="spellStart"/>
      <w:proofErr w:type="gramStart"/>
      <w:r>
        <w:rPr>
          <w:sz w:val="32"/>
          <w:szCs w:val="24"/>
        </w:rPr>
        <w:t>ie</w:t>
      </w:r>
      <w:proofErr w:type="spellEnd"/>
      <w:r>
        <w:rPr>
          <w:sz w:val="32"/>
          <w:szCs w:val="24"/>
        </w:rPr>
        <w:t>…</w:t>
      </w:r>
      <w:proofErr w:type="gramEnd"/>
      <w:r>
        <w:rPr>
          <w:sz w:val="32"/>
          <w:szCs w:val="24"/>
        </w:rPr>
        <w:t>add x &amp; y labels, trend lines, trend line equations, r value, etc..)</w:t>
      </w:r>
    </w:p>
    <w:p w:rsidR="006F29B3" w:rsidRDefault="006F29B3" w:rsidP="00220F81">
      <w:pPr>
        <w:pStyle w:val="ListParagraph"/>
        <w:numPr>
          <w:ilvl w:val="0"/>
          <w:numId w:val="45"/>
        </w:numPr>
        <w:rPr>
          <w:sz w:val="32"/>
          <w:szCs w:val="24"/>
        </w:rPr>
      </w:pPr>
      <w:r>
        <w:rPr>
          <w:sz w:val="32"/>
          <w:szCs w:val="24"/>
        </w:rPr>
        <w:t xml:space="preserve">Make sure to take the Square Root of your R Squared value to find the value of </w:t>
      </w:r>
      <w:proofErr w:type="gramStart"/>
      <w:r>
        <w:rPr>
          <w:sz w:val="32"/>
          <w:szCs w:val="24"/>
        </w:rPr>
        <w:t>R(</w:t>
      </w:r>
      <w:proofErr w:type="gramEnd"/>
      <w:r>
        <w:rPr>
          <w:sz w:val="32"/>
          <w:szCs w:val="24"/>
        </w:rPr>
        <w:t>Correlation Coefficient)</w:t>
      </w:r>
      <w:r w:rsidR="00CB5C19">
        <w:rPr>
          <w:sz w:val="32"/>
          <w:szCs w:val="24"/>
        </w:rPr>
        <w:t xml:space="preserve">.  If the trend is negative, you can assume the r value will be negative as well.  </w:t>
      </w:r>
    </w:p>
    <w:p w:rsidR="00220F81" w:rsidRDefault="00220F81"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r w:rsidRPr="00677A86">
        <w:rPr>
          <w:noProof/>
          <w:sz w:val="32"/>
          <w:szCs w:val="24"/>
        </w:rPr>
        <w:drawing>
          <wp:inline distT="0" distB="0" distL="0" distR="0">
            <wp:extent cx="5943600" cy="769377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r w:rsidRPr="00677A86">
        <w:rPr>
          <w:noProof/>
          <w:sz w:val="32"/>
          <w:szCs w:val="24"/>
        </w:rPr>
        <w:drawing>
          <wp:inline distT="0" distB="0" distL="0" distR="0">
            <wp:extent cx="5943600" cy="769377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r w:rsidRPr="00677A86">
        <w:rPr>
          <w:noProof/>
          <w:sz w:val="32"/>
          <w:szCs w:val="24"/>
        </w:rPr>
        <w:drawing>
          <wp:inline distT="0" distB="0" distL="0" distR="0">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r w:rsidRPr="00677A86">
        <w:rPr>
          <w:noProof/>
          <w:sz w:val="32"/>
          <w:szCs w:val="24"/>
        </w:rPr>
        <w:drawing>
          <wp:inline distT="0" distB="0" distL="0" distR="0">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r w:rsidRPr="00677A86">
        <w:rPr>
          <w:noProof/>
          <w:sz w:val="32"/>
          <w:szCs w:val="24"/>
        </w:rPr>
        <w:drawing>
          <wp:inline distT="0" distB="0" distL="0" distR="0">
            <wp:extent cx="5943600" cy="769377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r w:rsidRPr="00677A86">
        <w:rPr>
          <w:noProof/>
          <w:sz w:val="32"/>
          <w:szCs w:val="24"/>
        </w:rPr>
        <w:drawing>
          <wp:inline distT="0" distB="0" distL="0" distR="0">
            <wp:extent cx="5943600" cy="769377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Default="00751388" w:rsidP="00965D7C">
      <w:pPr>
        <w:ind w:left="360"/>
        <w:rPr>
          <w:sz w:val="32"/>
          <w:szCs w:val="24"/>
        </w:rPr>
      </w:pPr>
      <w:r w:rsidRPr="00751388">
        <w:rPr>
          <w:noProof/>
        </w:rPr>
        <w:drawing>
          <wp:inline distT="0" distB="0" distL="0" distR="0">
            <wp:extent cx="5943600" cy="7625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25080"/>
                    </a:xfrm>
                    <a:prstGeom prst="rect">
                      <a:avLst/>
                    </a:prstGeom>
                    <a:noFill/>
                    <a:ln>
                      <a:noFill/>
                    </a:ln>
                  </pic:spPr>
                </pic:pic>
              </a:graphicData>
            </a:graphic>
          </wp:inline>
        </w:drawing>
      </w:r>
    </w:p>
    <w:p w:rsidR="00751388" w:rsidRDefault="00751388" w:rsidP="00965D7C">
      <w:pPr>
        <w:ind w:left="360"/>
        <w:rPr>
          <w:sz w:val="32"/>
          <w:szCs w:val="24"/>
        </w:rPr>
      </w:pPr>
    </w:p>
    <w:p w:rsidR="00751388" w:rsidRDefault="00751388" w:rsidP="00965D7C">
      <w:pPr>
        <w:ind w:left="360"/>
        <w:rPr>
          <w:sz w:val="32"/>
          <w:szCs w:val="24"/>
        </w:rPr>
      </w:pPr>
    </w:p>
    <w:p w:rsidR="00751388" w:rsidRDefault="00751388" w:rsidP="00965D7C">
      <w:pPr>
        <w:ind w:left="360"/>
        <w:rPr>
          <w:sz w:val="32"/>
          <w:szCs w:val="24"/>
        </w:rPr>
      </w:pPr>
      <w:r w:rsidRPr="00751388">
        <w:rPr>
          <w:noProof/>
        </w:rPr>
        <w:drawing>
          <wp:inline distT="0" distB="0" distL="0" distR="0">
            <wp:extent cx="5943600" cy="453235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32356"/>
                    </a:xfrm>
                    <a:prstGeom prst="rect">
                      <a:avLst/>
                    </a:prstGeom>
                    <a:noFill/>
                    <a:ln>
                      <a:noFill/>
                    </a:ln>
                  </pic:spPr>
                </pic:pic>
              </a:graphicData>
            </a:graphic>
          </wp:inline>
        </w:drawing>
      </w:r>
    </w:p>
    <w:p w:rsidR="00677A86" w:rsidRDefault="00677A86" w:rsidP="00965D7C">
      <w:pPr>
        <w:ind w:left="360"/>
        <w:rPr>
          <w:sz w:val="32"/>
          <w:szCs w:val="24"/>
        </w:rPr>
      </w:pPr>
    </w:p>
    <w:p w:rsidR="00677A86" w:rsidRDefault="00677A86" w:rsidP="00965D7C">
      <w:pPr>
        <w:ind w:left="360"/>
        <w:rPr>
          <w:sz w:val="32"/>
          <w:szCs w:val="24"/>
        </w:rPr>
      </w:pPr>
    </w:p>
    <w:p w:rsidR="00677A86" w:rsidRDefault="00677A86" w:rsidP="00965D7C">
      <w:pPr>
        <w:ind w:left="360"/>
        <w:rPr>
          <w:sz w:val="32"/>
          <w:szCs w:val="24"/>
        </w:rPr>
      </w:pPr>
    </w:p>
    <w:p w:rsidR="00677A86" w:rsidRPr="00965D7C" w:rsidRDefault="00677A86" w:rsidP="00965D7C">
      <w:pPr>
        <w:ind w:left="360"/>
        <w:rPr>
          <w:sz w:val="32"/>
          <w:szCs w:val="24"/>
        </w:rPr>
      </w:pPr>
    </w:p>
    <w:sectPr w:rsidR="00677A86" w:rsidRPr="00965D7C" w:rsidSect="001E39A1">
      <w:footerReference w:type="default" r:id="rId18"/>
      <w:headerReference w:type="first" r:id="rId19"/>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6CC" w:rsidRDefault="00CB66CC" w:rsidP="00B61675">
      <w:pPr>
        <w:spacing w:after="0" w:line="240" w:lineRule="auto"/>
      </w:pPr>
      <w:r>
        <w:separator/>
      </w:r>
    </w:p>
  </w:endnote>
  <w:endnote w:type="continuationSeparator" w:id="0">
    <w:p w:rsidR="00CB66CC" w:rsidRDefault="00CB66CC" w:rsidP="00B61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441255"/>
      <w:docPartObj>
        <w:docPartGallery w:val="Page Numbers (Bottom of Page)"/>
        <w:docPartUnique/>
      </w:docPartObj>
    </w:sdtPr>
    <w:sdtEndPr>
      <w:rPr>
        <w:noProof/>
      </w:rPr>
    </w:sdtEndPr>
    <w:sdtContent>
      <w:p w:rsidR="00677A86" w:rsidRDefault="00677A86">
        <w:pPr>
          <w:pStyle w:val="Footer"/>
          <w:jc w:val="center"/>
        </w:pPr>
        <w:r>
          <w:fldChar w:fldCharType="begin"/>
        </w:r>
        <w:r>
          <w:instrText xml:space="preserve"> PAGE   \* MERGEFORMAT </w:instrText>
        </w:r>
        <w:r>
          <w:fldChar w:fldCharType="separate"/>
        </w:r>
        <w:r w:rsidR="00F23D2A">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6CC" w:rsidRDefault="00CB66CC" w:rsidP="00B61675">
      <w:pPr>
        <w:spacing w:after="0" w:line="240" w:lineRule="auto"/>
      </w:pPr>
      <w:r>
        <w:separator/>
      </w:r>
    </w:p>
  </w:footnote>
  <w:footnote w:type="continuationSeparator" w:id="0">
    <w:p w:rsidR="00CB66CC" w:rsidRDefault="00CB66CC" w:rsidP="00B616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A86" w:rsidRDefault="00677A86" w:rsidP="002B56E1">
    <w:pPr>
      <w:pStyle w:val="Header"/>
    </w:pPr>
    <w:r>
      <w:rPr>
        <w:b/>
        <w:sz w:val="72"/>
      </w:rPr>
      <w:tab/>
    </w:r>
    <w:r>
      <w:rPr>
        <w:b/>
        <w:sz w:val="7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1D5E"/>
    <w:multiLevelType w:val="hybridMultilevel"/>
    <w:tmpl w:val="96FCA756"/>
    <w:lvl w:ilvl="0" w:tplc="119E38B4">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C06BA"/>
    <w:multiLevelType w:val="hybridMultilevel"/>
    <w:tmpl w:val="83F852E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
    <w:nsid w:val="091E7F55"/>
    <w:multiLevelType w:val="hybridMultilevel"/>
    <w:tmpl w:val="FE8CED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5615B0"/>
    <w:multiLevelType w:val="hybridMultilevel"/>
    <w:tmpl w:val="90BE738C"/>
    <w:lvl w:ilvl="0" w:tplc="41F48F76">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9F5CBD"/>
    <w:multiLevelType w:val="hybridMultilevel"/>
    <w:tmpl w:val="2A54299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837344"/>
    <w:multiLevelType w:val="hybridMultilevel"/>
    <w:tmpl w:val="76A04C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D43B1"/>
    <w:multiLevelType w:val="hybridMultilevel"/>
    <w:tmpl w:val="65D8913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012CED"/>
    <w:multiLevelType w:val="hybridMultilevel"/>
    <w:tmpl w:val="64324C5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8">
    <w:nsid w:val="159B1857"/>
    <w:multiLevelType w:val="hybridMultilevel"/>
    <w:tmpl w:val="E392F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F01637"/>
    <w:multiLevelType w:val="hybridMultilevel"/>
    <w:tmpl w:val="DA963C6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02420C"/>
    <w:multiLevelType w:val="hybridMultilevel"/>
    <w:tmpl w:val="FEE66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B2B78BF"/>
    <w:multiLevelType w:val="hybridMultilevel"/>
    <w:tmpl w:val="FF88901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C2A40BB"/>
    <w:multiLevelType w:val="hybridMultilevel"/>
    <w:tmpl w:val="8DCAE59C"/>
    <w:lvl w:ilvl="0" w:tplc="0DAE35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CC86019"/>
    <w:multiLevelType w:val="hybridMultilevel"/>
    <w:tmpl w:val="BC385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2F0074"/>
    <w:multiLevelType w:val="hybridMultilevel"/>
    <w:tmpl w:val="59A46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1FA7726E"/>
    <w:multiLevelType w:val="hybridMultilevel"/>
    <w:tmpl w:val="755EF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E93FF9"/>
    <w:multiLevelType w:val="singleLevel"/>
    <w:tmpl w:val="0832B492"/>
    <w:lvl w:ilvl="0">
      <w:start w:val="1"/>
      <w:numFmt w:val="bullet"/>
      <w:pStyle w:val="Bullet1"/>
      <w:lvlText w:val=""/>
      <w:lvlJc w:val="left"/>
      <w:pPr>
        <w:tabs>
          <w:tab w:val="num" w:pos="360"/>
        </w:tabs>
        <w:ind w:left="360" w:hanging="360"/>
      </w:pPr>
      <w:rPr>
        <w:rFonts w:ascii="Symbol" w:hAnsi="Symbol" w:hint="default"/>
        <w:sz w:val="20"/>
      </w:rPr>
    </w:lvl>
  </w:abstractNum>
  <w:abstractNum w:abstractNumId="17">
    <w:nsid w:val="24795E83"/>
    <w:multiLevelType w:val="hybridMultilevel"/>
    <w:tmpl w:val="00308F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4F7539F"/>
    <w:multiLevelType w:val="multilevel"/>
    <w:tmpl w:val="8D5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C82F64"/>
    <w:multiLevelType w:val="hybridMultilevel"/>
    <w:tmpl w:val="AD70568A"/>
    <w:lvl w:ilvl="0" w:tplc="891675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C74ADB"/>
    <w:multiLevelType w:val="multilevel"/>
    <w:tmpl w:val="CC56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676C8D"/>
    <w:multiLevelType w:val="hybridMultilevel"/>
    <w:tmpl w:val="F3E2E552"/>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720" w:hanging="360"/>
      </w:pPr>
      <w:rPr>
        <w:rFonts w:ascii="Symbol" w:hAnsi="Symbol" w:hint="default"/>
      </w:rPr>
    </w:lvl>
    <w:lvl w:ilvl="7" w:tplc="04090003" w:tentative="1">
      <w:start w:val="1"/>
      <w:numFmt w:val="bullet"/>
      <w:lvlText w:val="o"/>
      <w:lvlJc w:val="left"/>
      <w:pPr>
        <w:ind w:left="0" w:hanging="360"/>
      </w:pPr>
      <w:rPr>
        <w:rFonts w:ascii="Courier New" w:hAnsi="Courier New" w:cs="Courier New" w:hint="default"/>
      </w:rPr>
    </w:lvl>
    <w:lvl w:ilvl="8" w:tplc="04090005" w:tentative="1">
      <w:start w:val="1"/>
      <w:numFmt w:val="bullet"/>
      <w:lvlText w:val=""/>
      <w:lvlJc w:val="left"/>
      <w:pPr>
        <w:ind w:left="720" w:hanging="360"/>
      </w:pPr>
      <w:rPr>
        <w:rFonts w:ascii="Wingdings" w:hAnsi="Wingdings" w:hint="default"/>
      </w:rPr>
    </w:lvl>
  </w:abstractNum>
  <w:abstractNum w:abstractNumId="22">
    <w:nsid w:val="2E9C4883"/>
    <w:multiLevelType w:val="hybridMultilevel"/>
    <w:tmpl w:val="28C45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05C69C9"/>
    <w:multiLevelType w:val="hybridMultilevel"/>
    <w:tmpl w:val="B4D84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0B3005D"/>
    <w:multiLevelType w:val="hybridMultilevel"/>
    <w:tmpl w:val="4F24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0E54F4"/>
    <w:multiLevelType w:val="hybridMultilevel"/>
    <w:tmpl w:val="24B6E7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323201"/>
    <w:multiLevelType w:val="multilevel"/>
    <w:tmpl w:val="100E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CB7DD1"/>
    <w:multiLevelType w:val="hybridMultilevel"/>
    <w:tmpl w:val="377037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6E80E92"/>
    <w:multiLevelType w:val="hybridMultilevel"/>
    <w:tmpl w:val="7772C5EE"/>
    <w:lvl w:ilvl="0" w:tplc="BE7C1C36">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4E01CB"/>
    <w:multiLevelType w:val="hybridMultilevel"/>
    <w:tmpl w:val="2F02D008"/>
    <w:lvl w:ilvl="0" w:tplc="8508F28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3DD96112"/>
    <w:multiLevelType w:val="hybridMultilevel"/>
    <w:tmpl w:val="6A84D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60F5E60"/>
    <w:multiLevelType w:val="hybridMultilevel"/>
    <w:tmpl w:val="47421740"/>
    <w:lvl w:ilvl="0" w:tplc="41F48F76">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E71F1D"/>
    <w:multiLevelType w:val="hybridMultilevel"/>
    <w:tmpl w:val="880CAF28"/>
    <w:lvl w:ilvl="0" w:tplc="AA44A0E0">
      <w:start w:val="1"/>
      <w:numFmt w:val="decimal"/>
      <w:lvlText w:val="%1."/>
      <w:lvlJc w:val="left"/>
      <w:pPr>
        <w:tabs>
          <w:tab w:val="num" w:pos="533"/>
        </w:tabs>
        <w:ind w:left="533" w:hanging="53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D6D0E2A"/>
    <w:multiLevelType w:val="hybridMultilevel"/>
    <w:tmpl w:val="4B406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437E7E"/>
    <w:multiLevelType w:val="hybridMultilevel"/>
    <w:tmpl w:val="F4E6A140"/>
    <w:lvl w:ilvl="0" w:tplc="90DA8E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F663AC6"/>
    <w:multiLevelType w:val="hybridMultilevel"/>
    <w:tmpl w:val="E662F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E459AE"/>
    <w:multiLevelType w:val="hybridMultilevel"/>
    <w:tmpl w:val="0ACC77A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FC2381"/>
    <w:multiLevelType w:val="hybridMultilevel"/>
    <w:tmpl w:val="87A2E2A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72269E8"/>
    <w:multiLevelType w:val="hybridMultilevel"/>
    <w:tmpl w:val="83FCB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27127B"/>
    <w:multiLevelType w:val="hybridMultilevel"/>
    <w:tmpl w:val="7D2C6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8FF0974"/>
    <w:multiLevelType w:val="hybridMultilevel"/>
    <w:tmpl w:val="B4B28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DA2B98"/>
    <w:multiLevelType w:val="hybridMultilevel"/>
    <w:tmpl w:val="CBC28D1E"/>
    <w:lvl w:ilvl="0" w:tplc="8B20E7E0">
      <w:start w:val="7"/>
      <w:numFmt w:val="bullet"/>
      <w:lvlText w:val=""/>
      <w:lvlJc w:val="left"/>
      <w:pPr>
        <w:tabs>
          <w:tab w:val="num" w:pos="1800"/>
        </w:tabs>
        <w:ind w:left="1800" w:hanging="360"/>
      </w:pPr>
      <w:rPr>
        <w:rFonts w:ascii="Symbol" w:eastAsia="Times New Roman"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2">
    <w:nsid w:val="63160539"/>
    <w:multiLevelType w:val="hybridMultilevel"/>
    <w:tmpl w:val="3D149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71F5268"/>
    <w:multiLevelType w:val="hybridMultilevel"/>
    <w:tmpl w:val="4F561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6AF57F2"/>
    <w:multiLevelType w:val="hybridMultilevel"/>
    <w:tmpl w:val="880CAF28"/>
    <w:lvl w:ilvl="0" w:tplc="AA44A0E0">
      <w:start w:val="1"/>
      <w:numFmt w:val="decimal"/>
      <w:lvlText w:val="%1."/>
      <w:lvlJc w:val="left"/>
      <w:pPr>
        <w:tabs>
          <w:tab w:val="num" w:pos="533"/>
        </w:tabs>
        <w:ind w:left="533" w:hanging="53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74C60AE"/>
    <w:multiLevelType w:val="hybridMultilevel"/>
    <w:tmpl w:val="A2503D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E71DD4"/>
    <w:multiLevelType w:val="hybridMultilevel"/>
    <w:tmpl w:val="201A0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164C4B"/>
    <w:multiLevelType w:val="hybridMultilevel"/>
    <w:tmpl w:val="2C0299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21"/>
  </w:num>
  <w:num w:numId="4">
    <w:abstractNumId w:val="44"/>
  </w:num>
  <w:num w:numId="5">
    <w:abstractNumId w:val="46"/>
  </w:num>
  <w:num w:numId="6">
    <w:abstractNumId w:val="1"/>
  </w:num>
  <w:num w:numId="7">
    <w:abstractNumId w:val="30"/>
  </w:num>
  <w:num w:numId="8">
    <w:abstractNumId w:val="10"/>
  </w:num>
  <w:num w:numId="9">
    <w:abstractNumId w:val="23"/>
  </w:num>
  <w:num w:numId="10">
    <w:abstractNumId w:val="32"/>
  </w:num>
  <w:num w:numId="11">
    <w:abstractNumId w:val="40"/>
  </w:num>
  <w:num w:numId="12">
    <w:abstractNumId w:val="9"/>
  </w:num>
  <w:num w:numId="13">
    <w:abstractNumId w:val="31"/>
  </w:num>
  <w:num w:numId="14">
    <w:abstractNumId w:val="5"/>
  </w:num>
  <w:num w:numId="15">
    <w:abstractNumId w:val="24"/>
  </w:num>
  <w:num w:numId="16">
    <w:abstractNumId w:val="15"/>
  </w:num>
  <w:num w:numId="17">
    <w:abstractNumId w:val="38"/>
  </w:num>
  <w:num w:numId="18">
    <w:abstractNumId w:val="13"/>
  </w:num>
  <w:num w:numId="19">
    <w:abstractNumId w:val="41"/>
  </w:num>
  <w:num w:numId="20">
    <w:abstractNumId w:val="7"/>
  </w:num>
  <w:num w:numId="21">
    <w:abstractNumId w:val="27"/>
  </w:num>
  <w:num w:numId="22">
    <w:abstractNumId w:val="33"/>
  </w:num>
  <w:num w:numId="23">
    <w:abstractNumId w:val="2"/>
  </w:num>
  <w:num w:numId="24">
    <w:abstractNumId w:val="14"/>
  </w:num>
  <w:num w:numId="25">
    <w:abstractNumId w:val="17"/>
  </w:num>
  <w:num w:numId="26">
    <w:abstractNumId w:val="22"/>
  </w:num>
  <w:num w:numId="27">
    <w:abstractNumId w:val="6"/>
  </w:num>
  <w:num w:numId="28">
    <w:abstractNumId w:val="37"/>
  </w:num>
  <w:num w:numId="29">
    <w:abstractNumId w:val="47"/>
  </w:num>
  <w:num w:numId="30">
    <w:abstractNumId w:val="11"/>
  </w:num>
  <w:num w:numId="31">
    <w:abstractNumId w:val="45"/>
  </w:num>
  <w:num w:numId="32">
    <w:abstractNumId w:val="0"/>
  </w:num>
  <w:num w:numId="33">
    <w:abstractNumId w:val="3"/>
  </w:num>
  <w:num w:numId="34">
    <w:abstractNumId w:val="28"/>
  </w:num>
  <w:num w:numId="35">
    <w:abstractNumId w:val="39"/>
  </w:num>
  <w:num w:numId="36">
    <w:abstractNumId w:val="42"/>
  </w:num>
  <w:num w:numId="37">
    <w:abstractNumId w:val="43"/>
  </w:num>
  <w:num w:numId="38">
    <w:abstractNumId w:val="35"/>
  </w:num>
  <w:num w:numId="39">
    <w:abstractNumId w:val="34"/>
  </w:num>
  <w:num w:numId="40">
    <w:abstractNumId w:val="4"/>
  </w:num>
  <w:num w:numId="41">
    <w:abstractNumId w:val="19"/>
  </w:num>
  <w:num w:numId="42">
    <w:abstractNumId w:val="36"/>
  </w:num>
  <w:num w:numId="43">
    <w:abstractNumId w:val="12"/>
  </w:num>
  <w:num w:numId="44">
    <w:abstractNumId w:val="29"/>
  </w:num>
  <w:num w:numId="45">
    <w:abstractNumId w:val="25"/>
  </w:num>
  <w:num w:numId="46">
    <w:abstractNumId w:val="18"/>
  </w:num>
  <w:num w:numId="47">
    <w:abstractNumId w:val="20"/>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BD1"/>
    <w:rsid w:val="00075B63"/>
    <w:rsid w:val="0008059E"/>
    <w:rsid w:val="000906FC"/>
    <w:rsid w:val="000C7CD4"/>
    <w:rsid w:val="000D5A2B"/>
    <w:rsid w:val="000E40B0"/>
    <w:rsid w:val="000E5CB2"/>
    <w:rsid w:val="000F2229"/>
    <w:rsid w:val="0012196C"/>
    <w:rsid w:val="00132559"/>
    <w:rsid w:val="00142CB2"/>
    <w:rsid w:val="00147740"/>
    <w:rsid w:val="00160789"/>
    <w:rsid w:val="00161657"/>
    <w:rsid w:val="001751B2"/>
    <w:rsid w:val="00194912"/>
    <w:rsid w:val="00196BD1"/>
    <w:rsid w:val="001A09B6"/>
    <w:rsid w:val="001B2E2A"/>
    <w:rsid w:val="001B7AA5"/>
    <w:rsid w:val="001C0FF3"/>
    <w:rsid w:val="001C1985"/>
    <w:rsid w:val="001C42EE"/>
    <w:rsid w:val="001E0E4A"/>
    <w:rsid w:val="001E27AB"/>
    <w:rsid w:val="001E39A1"/>
    <w:rsid w:val="00203DDA"/>
    <w:rsid w:val="00220F81"/>
    <w:rsid w:val="0022154B"/>
    <w:rsid w:val="00225FFF"/>
    <w:rsid w:val="00227630"/>
    <w:rsid w:val="00285454"/>
    <w:rsid w:val="002A3626"/>
    <w:rsid w:val="002B084A"/>
    <w:rsid w:val="002B4D52"/>
    <w:rsid w:val="002B56E1"/>
    <w:rsid w:val="002C6589"/>
    <w:rsid w:val="002E1038"/>
    <w:rsid w:val="002E277C"/>
    <w:rsid w:val="002E3042"/>
    <w:rsid w:val="002F52DC"/>
    <w:rsid w:val="00317372"/>
    <w:rsid w:val="00357B47"/>
    <w:rsid w:val="00377CA2"/>
    <w:rsid w:val="00385C66"/>
    <w:rsid w:val="003948CC"/>
    <w:rsid w:val="003979BF"/>
    <w:rsid w:val="003C048F"/>
    <w:rsid w:val="003D4FDD"/>
    <w:rsid w:val="00415A5F"/>
    <w:rsid w:val="004203F5"/>
    <w:rsid w:val="00441823"/>
    <w:rsid w:val="00477E91"/>
    <w:rsid w:val="004859BB"/>
    <w:rsid w:val="004E5B8D"/>
    <w:rsid w:val="00516596"/>
    <w:rsid w:val="00521E66"/>
    <w:rsid w:val="005236C6"/>
    <w:rsid w:val="005400B4"/>
    <w:rsid w:val="00551EFD"/>
    <w:rsid w:val="00567BB3"/>
    <w:rsid w:val="00597682"/>
    <w:rsid w:val="005C02F4"/>
    <w:rsid w:val="005D0441"/>
    <w:rsid w:val="005D453F"/>
    <w:rsid w:val="00641D88"/>
    <w:rsid w:val="00657649"/>
    <w:rsid w:val="00677A86"/>
    <w:rsid w:val="006B0124"/>
    <w:rsid w:val="006C13B5"/>
    <w:rsid w:val="006E6E13"/>
    <w:rsid w:val="006F29B3"/>
    <w:rsid w:val="007149B5"/>
    <w:rsid w:val="0072456C"/>
    <w:rsid w:val="007266AA"/>
    <w:rsid w:val="00751388"/>
    <w:rsid w:val="00777A65"/>
    <w:rsid w:val="007A38CD"/>
    <w:rsid w:val="007B1D5F"/>
    <w:rsid w:val="007B663D"/>
    <w:rsid w:val="007E41D5"/>
    <w:rsid w:val="007F5C52"/>
    <w:rsid w:val="008035E5"/>
    <w:rsid w:val="00815D8F"/>
    <w:rsid w:val="0081752C"/>
    <w:rsid w:val="00826F34"/>
    <w:rsid w:val="00841DC0"/>
    <w:rsid w:val="00842FAD"/>
    <w:rsid w:val="00860339"/>
    <w:rsid w:val="00864349"/>
    <w:rsid w:val="008969DF"/>
    <w:rsid w:val="00897200"/>
    <w:rsid w:val="0089727F"/>
    <w:rsid w:val="008B79A9"/>
    <w:rsid w:val="008D123E"/>
    <w:rsid w:val="008E2070"/>
    <w:rsid w:val="00903CB5"/>
    <w:rsid w:val="00911467"/>
    <w:rsid w:val="00926A39"/>
    <w:rsid w:val="009305AE"/>
    <w:rsid w:val="00932BC8"/>
    <w:rsid w:val="00946308"/>
    <w:rsid w:val="00953F40"/>
    <w:rsid w:val="0096138A"/>
    <w:rsid w:val="00965D7C"/>
    <w:rsid w:val="009679A5"/>
    <w:rsid w:val="009A01CC"/>
    <w:rsid w:val="009C4E47"/>
    <w:rsid w:val="009D1D59"/>
    <w:rsid w:val="009E2F8C"/>
    <w:rsid w:val="00A04BA1"/>
    <w:rsid w:val="00A12833"/>
    <w:rsid w:val="00A12CB9"/>
    <w:rsid w:val="00A15E5A"/>
    <w:rsid w:val="00A20131"/>
    <w:rsid w:val="00A23A21"/>
    <w:rsid w:val="00A756D3"/>
    <w:rsid w:val="00AB11C2"/>
    <w:rsid w:val="00AB61E6"/>
    <w:rsid w:val="00AB725C"/>
    <w:rsid w:val="00AC2E28"/>
    <w:rsid w:val="00AC47A0"/>
    <w:rsid w:val="00AD5AE0"/>
    <w:rsid w:val="00AF3434"/>
    <w:rsid w:val="00AF58F3"/>
    <w:rsid w:val="00B04284"/>
    <w:rsid w:val="00B17AC1"/>
    <w:rsid w:val="00B25983"/>
    <w:rsid w:val="00B26237"/>
    <w:rsid w:val="00B57B0F"/>
    <w:rsid w:val="00B61675"/>
    <w:rsid w:val="00B84E9D"/>
    <w:rsid w:val="00B9531F"/>
    <w:rsid w:val="00BA3DB3"/>
    <w:rsid w:val="00BB15AC"/>
    <w:rsid w:val="00BB4850"/>
    <w:rsid w:val="00BE1A69"/>
    <w:rsid w:val="00C10F84"/>
    <w:rsid w:val="00C31E6C"/>
    <w:rsid w:val="00C44D81"/>
    <w:rsid w:val="00C618CC"/>
    <w:rsid w:val="00C63D0A"/>
    <w:rsid w:val="00C868AD"/>
    <w:rsid w:val="00C91C84"/>
    <w:rsid w:val="00CA646B"/>
    <w:rsid w:val="00CB1D3D"/>
    <w:rsid w:val="00CB5C19"/>
    <w:rsid w:val="00CB66CC"/>
    <w:rsid w:val="00CB679E"/>
    <w:rsid w:val="00D06702"/>
    <w:rsid w:val="00D070F2"/>
    <w:rsid w:val="00D12790"/>
    <w:rsid w:val="00D34510"/>
    <w:rsid w:val="00D453E6"/>
    <w:rsid w:val="00D52F5B"/>
    <w:rsid w:val="00D5359E"/>
    <w:rsid w:val="00D71FDC"/>
    <w:rsid w:val="00D94802"/>
    <w:rsid w:val="00DA4741"/>
    <w:rsid w:val="00DB7E8A"/>
    <w:rsid w:val="00DD7024"/>
    <w:rsid w:val="00E05F3A"/>
    <w:rsid w:val="00E15F65"/>
    <w:rsid w:val="00E24E7E"/>
    <w:rsid w:val="00E24FA1"/>
    <w:rsid w:val="00E26312"/>
    <w:rsid w:val="00E3248A"/>
    <w:rsid w:val="00E4470B"/>
    <w:rsid w:val="00E45B06"/>
    <w:rsid w:val="00E54F12"/>
    <w:rsid w:val="00E63D7E"/>
    <w:rsid w:val="00E662C9"/>
    <w:rsid w:val="00E71C8F"/>
    <w:rsid w:val="00E95204"/>
    <w:rsid w:val="00ED6466"/>
    <w:rsid w:val="00EE1BED"/>
    <w:rsid w:val="00F0045B"/>
    <w:rsid w:val="00F026EE"/>
    <w:rsid w:val="00F23D2A"/>
    <w:rsid w:val="00F336F8"/>
    <w:rsid w:val="00F36F9C"/>
    <w:rsid w:val="00F42304"/>
    <w:rsid w:val="00F441BA"/>
    <w:rsid w:val="00F44A75"/>
    <w:rsid w:val="00F51728"/>
    <w:rsid w:val="00F940D1"/>
    <w:rsid w:val="00FC668E"/>
    <w:rsid w:val="00FD48B7"/>
    <w:rsid w:val="00FD6B65"/>
    <w:rsid w:val="00FE5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2E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B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44"/>
    </w:rPr>
  </w:style>
  <w:style w:type="character" w:customStyle="1" w:styleId="TitleChar">
    <w:name w:val="Title Char"/>
    <w:basedOn w:val="DefaultParagraphFont"/>
    <w:link w:val="Title"/>
    <w:uiPriority w:val="10"/>
    <w:rsid w:val="00196BD1"/>
    <w:rPr>
      <w:rFonts w:asciiTheme="majorHAnsi" w:eastAsiaTheme="majorEastAsia" w:hAnsiTheme="majorHAnsi" w:cstheme="majorBidi"/>
      <w:color w:val="17365D" w:themeColor="text2" w:themeShade="BF"/>
      <w:spacing w:val="5"/>
      <w:kern w:val="28"/>
      <w:sz w:val="44"/>
      <w:szCs w:val="44"/>
    </w:rPr>
  </w:style>
  <w:style w:type="paragraph" w:styleId="ListParagraph">
    <w:name w:val="List Paragraph"/>
    <w:basedOn w:val="Normal"/>
    <w:uiPriority w:val="34"/>
    <w:qFormat/>
    <w:rsid w:val="00477E91"/>
    <w:pPr>
      <w:ind w:left="720"/>
      <w:contextualSpacing/>
    </w:pPr>
  </w:style>
  <w:style w:type="paragraph" w:customStyle="1" w:styleId="Bullet1">
    <w:name w:val="Bullet 1"/>
    <w:basedOn w:val="Normal"/>
    <w:next w:val="Normal"/>
    <w:rsid w:val="001C1985"/>
    <w:pPr>
      <w:numPr>
        <w:numId w:val="2"/>
      </w:numPr>
      <w:tabs>
        <w:tab w:val="clear" w:pos="360"/>
        <w:tab w:val="num" w:pos="540"/>
      </w:tabs>
      <w:spacing w:after="60" w:line="240" w:lineRule="auto"/>
      <w:ind w:left="547" w:hanging="547"/>
    </w:pPr>
    <w:rPr>
      <w:rFonts w:ascii="Times New Roman" w:eastAsia="Times New Roman" w:hAnsi="Times New Roman" w:cs="Times New Roman"/>
      <w:sz w:val="24"/>
      <w:szCs w:val="20"/>
    </w:rPr>
  </w:style>
  <w:style w:type="paragraph" w:customStyle="1" w:styleId="NumberedPara">
    <w:name w:val="Numbered Para"/>
    <w:basedOn w:val="Normal"/>
    <w:next w:val="Normal"/>
    <w:rsid w:val="001C1985"/>
    <w:pPr>
      <w:spacing w:after="6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20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3F5"/>
    <w:rPr>
      <w:rFonts w:ascii="Tahoma" w:hAnsi="Tahoma" w:cs="Tahoma"/>
      <w:sz w:val="16"/>
      <w:szCs w:val="16"/>
    </w:rPr>
  </w:style>
  <w:style w:type="paragraph" w:styleId="Header">
    <w:name w:val="header"/>
    <w:basedOn w:val="Normal"/>
    <w:link w:val="HeaderChar"/>
    <w:uiPriority w:val="99"/>
    <w:unhideWhenUsed/>
    <w:rsid w:val="00B616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675"/>
  </w:style>
  <w:style w:type="paragraph" w:styleId="Footer">
    <w:name w:val="footer"/>
    <w:basedOn w:val="Normal"/>
    <w:link w:val="FooterChar"/>
    <w:uiPriority w:val="99"/>
    <w:unhideWhenUsed/>
    <w:rsid w:val="00B616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675"/>
  </w:style>
  <w:style w:type="character" w:customStyle="1" w:styleId="apple-style-span">
    <w:name w:val="apple-style-span"/>
    <w:basedOn w:val="DefaultParagraphFont"/>
    <w:rsid w:val="00B57B0F"/>
  </w:style>
  <w:style w:type="character" w:customStyle="1" w:styleId="Heading1Char">
    <w:name w:val="Heading 1 Char"/>
    <w:basedOn w:val="DefaultParagraphFont"/>
    <w:link w:val="Heading1"/>
    <w:uiPriority w:val="9"/>
    <w:rsid w:val="001B2E2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953F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1"/>
    <w:basedOn w:val="Normal"/>
    <w:rsid w:val="00EE1BE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B4850"/>
    <w:rPr>
      <w:sz w:val="16"/>
      <w:szCs w:val="16"/>
    </w:rPr>
  </w:style>
  <w:style w:type="paragraph" w:styleId="CommentText">
    <w:name w:val="annotation text"/>
    <w:basedOn w:val="Normal"/>
    <w:link w:val="CommentTextChar"/>
    <w:uiPriority w:val="99"/>
    <w:semiHidden/>
    <w:unhideWhenUsed/>
    <w:rsid w:val="00BB4850"/>
    <w:pPr>
      <w:spacing w:line="240" w:lineRule="auto"/>
    </w:pPr>
    <w:rPr>
      <w:sz w:val="20"/>
      <w:szCs w:val="20"/>
    </w:rPr>
  </w:style>
  <w:style w:type="character" w:customStyle="1" w:styleId="CommentTextChar">
    <w:name w:val="Comment Text Char"/>
    <w:basedOn w:val="DefaultParagraphFont"/>
    <w:link w:val="CommentText"/>
    <w:uiPriority w:val="99"/>
    <w:semiHidden/>
    <w:rsid w:val="00BB4850"/>
    <w:rPr>
      <w:sz w:val="20"/>
      <w:szCs w:val="20"/>
    </w:rPr>
  </w:style>
  <w:style w:type="paragraph" w:styleId="CommentSubject">
    <w:name w:val="annotation subject"/>
    <w:basedOn w:val="CommentText"/>
    <w:next w:val="CommentText"/>
    <w:link w:val="CommentSubjectChar"/>
    <w:uiPriority w:val="99"/>
    <w:semiHidden/>
    <w:unhideWhenUsed/>
    <w:rsid w:val="00BB4850"/>
    <w:rPr>
      <w:b/>
      <w:bCs/>
    </w:rPr>
  </w:style>
  <w:style w:type="character" w:customStyle="1" w:styleId="CommentSubjectChar">
    <w:name w:val="Comment Subject Char"/>
    <w:basedOn w:val="CommentTextChar"/>
    <w:link w:val="CommentSubject"/>
    <w:uiPriority w:val="99"/>
    <w:semiHidden/>
    <w:rsid w:val="00BB4850"/>
    <w:rPr>
      <w:b/>
      <w:bCs/>
      <w:sz w:val="20"/>
      <w:szCs w:val="20"/>
    </w:rPr>
  </w:style>
  <w:style w:type="paragraph" w:styleId="Revision">
    <w:name w:val="Revision"/>
    <w:hidden/>
    <w:uiPriority w:val="99"/>
    <w:semiHidden/>
    <w:rsid w:val="00BB4850"/>
    <w:pPr>
      <w:spacing w:after="0" w:line="240" w:lineRule="auto"/>
    </w:pPr>
  </w:style>
  <w:style w:type="paragraph" w:customStyle="1" w:styleId="SOLNumber">
    <w:name w:val="SOL Number"/>
    <w:basedOn w:val="Normal"/>
    <w:next w:val="Normal"/>
    <w:rsid w:val="001C42EE"/>
    <w:pPr>
      <w:keepLines/>
      <w:spacing w:before="100" w:after="0" w:line="240" w:lineRule="auto"/>
      <w:ind w:left="907" w:hanging="907"/>
    </w:pPr>
    <w:rPr>
      <w:rFonts w:ascii="Times New Roman" w:eastAsia="Times" w:hAnsi="Times New Roman" w:cs="Times New Roman"/>
    </w:rPr>
  </w:style>
  <w:style w:type="paragraph" w:customStyle="1" w:styleId="SOLBullet">
    <w:name w:val="SOL Bullet"/>
    <w:basedOn w:val="Normal"/>
    <w:next w:val="Normal"/>
    <w:rsid w:val="001C42EE"/>
    <w:pPr>
      <w:spacing w:after="0" w:line="240" w:lineRule="auto"/>
      <w:ind w:left="1260" w:hanging="353"/>
    </w:pPr>
    <w:rPr>
      <w:rFonts w:ascii="Times New Roman" w:eastAsia="Times" w:hAnsi="Times New Roman" w:cs="Times New Roman"/>
      <w:szCs w:val="20"/>
    </w:rPr>
  </w:style>
  <w:style w:type="character" w:styleId="PlaceholderText">
    <w:name w:val="Placeholder Text"/>
    <w:basedOn w:val="DefaultParagraphFont"/>
    <w:uiPriority w:val="99"/>
    <w:semiHidden/>
    <w:rsid w:val="00FD48B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2E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B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44"/>
    </w:rPr>
  </w:style>
  <w:style w:type="character" w:customStyle="1" w:styleId="TitleChar">
    <w:name w:val="Title Char"/>
    <w:basedOn w:val="DefaultParagraphFont"/>
    <w:link w:val="Title"/>
    <w:uiPriority w:val="10"/>
    <w:rsid w:val="00196BD1"/>
    <w:rPr>
      <w:rFonts w:asciiTheme="majorHAnsi" w:eastAsiaTheme="majorEastAsia" w:hAnsiTheme="majorHAnsi" w:cstheme="majorBidi"/>
      <w:color w:val="17365D" w:themeColor="text2" w:themeShade="BF"/>
      <w:spacing w:val="5"/>
      <w:kern w:val="28"/>
      <w:sz w:val="44"/>
      <w:szCs w:val="44"/>
    </w:rPr>
  </w:style>
  <w:style w:type="paragraph" w:styleId="ListParagraph">
    <w:name w:val="List Paragraph"/>
    <w:basedOn w:val="Normal"/>
    <w:uiPriority w:val="34"/>
    <w:qFormat/>
    <w:rsid w:val="00477E91"/>
    <w:pPr>
      <w:ind w:left="720"/>
      <w:contextualSpacing/>
    </w:pPr>
  </w:style>
  <w:style w:type="paragraph" w:customStyle="1" w:styleId="Bullet1">
    <w:name w:val="Bullet 1"/>
    <w:basedOn w:val="Normal"/>
    <w:next w:val="Normal"/>
    <w:rsid w:val="001C1985"/>
    <w:pPr>
      <w:numPr>
        <w:numId w:val="2"/>
      </w:numPr>
      <w:tabs>
        <w:tab w:val="clear" w:pos="360"/>
        <w:tab w:val="num" w:pos="540"/>
      </w:tabs>
      <w:spacing w:after="60" w:line="240" w:lineRule="auto"/>
      <w:ind w:left="547" w:hanging="547"/>
    </w:pPr>
    <w:rPr>
      <w:rFonts w:ascii="Times New Roman" w:eastAsia="Times New Roman" w:hAnsi="Times New Roman" w:cs="Times New Roman"/>
      <w:sz w:val="24"/>
      <w:szCs w:val="20"/>
    </w:rPr>
  </w:style>
  <w:style w:type="paragraph" w:customStyle="1" w:styleId="NumberedPara">
    <w:name w:val="Numbered Para"/>
    <w:basedOn w:val="Normal"/>
    <w:next w:val="Normal"/>
    <w:rsid w:val="001C1985"/>
    <w:pPr>
      <w:spacing w:after="6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20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3F5"/>
    <w:rPr>
      <w:rFonts w:ascii="Tahoma" w:hAnsi="Tahoma" w:cs="Tahoma"/>
      <w:sz w:val="16"/>
      <w:szCs w:val="16"/>
    </w:rPr>
  </w:style>
  <w:style w:type="paragraph" w:styleId="Header">
    <w:name w:val="header"/>
    <w:basedOn w:val="Normal"/>
    <w:link w:val="HeaderChar"/>
    <w:uiPriority w:val="99"/>
    <w:unhideWhenUsed/>
    <w:rsid w:val="00B616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675"/>
  </w:style>
  <w:style w:type="paragraph" w:styleId="Footer">
    <w:name w:val="footer"/>
    <w:basedOn w:val="Normal"/>
    <w:link w:val="FooterChar"/>
    <w:uiPriority w:val="99"/>
    <w:unhideWhenUsed/>
    <w:rsid w:val="00B616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675"/>
  </w:style>
  <w:style w:type="character" w:customStyle="1" w:styleId="apple-style-span">
    <w:name w:val="apple-style-span"/>
    <w:basedOn w:val="DefaultParagraphFont"/>
    <w:rsid w:val="00B57B0F"/>
  </w:style>
  <w:style w:type="character" w:customStyle="1" w:styleId="Heading1Char">
    <w:name w:val="Heading 1 Char"/>
    <w:basedOn w:val="DefaultParagraphFont"/>
    <w:link w:val="Heading1"/>
    <w:uiPriority w:val="9"/>
    <w:rsid w:val="001B2E2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953F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1"/>
    <w:basedOn w:val="Normal"/>
    <w:rsid w:val="00EE1BE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B4850"/>
    <w:rPr>
      <w:sz w:val="16"/>
      <w:szCs w:val="16"/>
    </w:rPr>
  </w:style>
  <w:style w:type="paragraph" w:styleId="CommentText">
    <w:name w:val="annotation text"/>
    <w:basedOn w:val="Normal"/>
    <w:link w:val="CommentTextChar"/>
    <w:uiPriority w:val="99"/>
    <w:semiHidden/>
    <w:unhideWhenUsed/>
    <w:rsid w:val="00BB4850"/>
    <w:pPr>
      <w:spacing w:line="240" w:lineRule="auto"/>
    </w:pPr>
    <w:rPr>
      <w:sz w:val="20"/>
      <w:szCs w:val="20"/>
    </w:rPr>
  </w:style>
  <w:style w:type="character" w:customStyle="1" w:styleId="CommentTextChar">
    <w:name w:val="Comment Text Char"/>
    <w:basedOn w:val="DefaultParagraphFont"/>
    <w:link w:val="CommentText"/>
    <w:uiPriority w:val="99"/>
    <w:semiHidden/>
    <w:rsid w:val="00BB4850"/>
    <w:rPr>
      <w:sz w:val="20"/>
      <w:szCs w:val="20"/>
    </w:rPr>
  </w:style>
  <w:style w:type="paragraph" w:styleId="CommentSubject">
    <w:name w:val="annotation subject"/>
    <w:basedOn w:val="CommentText"/>
    <w:next w:val="CommentText"/>
    <w:link w:val="CommentSubjectChar"/>
    <w:uiPriority w:val="99"/>
    <w:semiHidden/>
    <w:unhideWhenUsed/>
    <w:rsid w:val="00BB4850"/>
    <w:rPr>
      <w:b/>
      <w:bCs/>
    </w:rPr>
  </w:style>
  <w:style w:type="character" w:customStyle="1" w:styleId="CommentSubjectChar">
    <w:name w:val="Comment Subject Char"/>
    <w:basedOn w:val="CommentTextChar"/>
    <w:link w:val="CommentSubject"/>
    <w:uiPriority w:val="99"/>
    <w:semiHidden/>
    <w:rsid w:val="00BB4850"/>
    <w:rPr>
      <w:b/>
      <w:bCs/>
      <w:sz w:val="20"/>
      <w:szCs w:val="20"/>
    </w:rPr>
  </w:style>
  <w:style w:type="paragraph" w:styleId="Revision">
    <w:name w:val="Revision"/>
    <w:hidden/>
    <w:uiPriority w:val="99"/>
    <w:semiHidden/>
    <w:rsid w:val="00BB4850"/>
    <w:pPr>
      <w:spacing w:after="0" w:line="240" w:lineRule="auto"/>
    </w:pPr>
  </w:style>
  <w:style w:type="paragraph" w:customStyle="1" w:styleId="SOLNumber">
    <w:name w:val="SOL Number"/>
    <w:basedOn w:val="Normal"/>
    <w:next w:val="Normal"/>
    <w:rsid w:val="001C42EE"/>
    <w:pPr>
      <w:keepLines/>
      <w:spacing w:before="100" w:after="0" w:line="240" w:lineRule="auto"/>
      <w:ind w:left="907" w:hanging="907"/>
    </w:pPr>
    <w:rPr>
      <w:rFonts w:ascii="Times New Roman" w:eastAsia="Times" w:hAnsi="Times New Roman" w:cs="Times New Roman"/>
    </w:rPr>
  </w:style>
  <w:style w:type="paragraph" w:customStyle="1" w:styleId="SOLBullet">
    <w:name w:val="SOL Bullet"/>
    <w:basedOn w:val="Normal"/>
    <w:next w:val="Normal"/>
    <w:rsid w:val="001C42EE"/>
    <w:pPr>
      <w:spacing w:after="0" w:line="240" w:lineRule="auto"/>
      <w:ind w:left="1260" w:hanging="353"/>
    </w:pPr>
    <w:rPr>
      <w:rFonts w:ascii="Times New Roman" w:eastAsia="Times" w:hAnsi="Times New Roman" w:cs="Times New Roman"/>
      <w:szCs w:val="20"/>
    </w:rPr>
  </w:style>
  <w:style w:type="character" w:styleId="PlaceholderText">
    <w:name w:val="Placeholder Text"/>
    <w:basedOn w:val="DefaultParagraphFont"/>
    <w:uiPriority w:val="99"/>
    <w:semiHidden/>
    <w:rsid w:val="00FD48B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630085">
      <w:bodyDiv w:val="1"/>
      <w:marLeft w:val="0"/>
      <w:marRight w:val="0"/>
      <w:marTop w:val="0"/>
      <w:marBottom w:val="0"/>
      <w:divBdr>
        <w:top w:val="none" w:sz="0" w:space="0" w:color="auto"/>
        <w:left w:val="none" w:sz="0" w:space="0" w:color="auto"/>
        <w:bottom w:val="none" w:sz="0" w:space="0" w:color="auto"/>
        <w:right w:val="none" w:sz="0" w:space="0" w:color="auto"/>
      </w:divBdr>
    </w:div>
    <w:div w:id="1645893507">
      <w:bodyDiv w:val="1"/>
      <w:marLeft w:val="0"/>
      <w:marRight w:val="0"/>
      <w:marTop w:val="0"/>
      <w:marBottom w:val="0"/>
      <w:divBdr>
        <w:top w:val="none" w:sz="0" w:space="0" w:color="auto"/>
        <w:left w:val="none" w:sz="0" w:space="0" w:color="auto"/>
        <w:bottom w:val="none" w:sz="0" w:space="0" w:color="auto"/>
        <w:right w:val="none" w:sz="0" w:space="0" w:color="auto"/>
      </w:divBdr>
    </w:div>
    <w:div w:id="1917550259">
      <w:bodyDiv w:val="1"/>
      <w:marLeft w:val="0"/>
      <w:marRight w:val="0"/>
      <w:marTop w:val="0"/>
      <w:marBottom w:val="0"/>
      <w:divBdr>
        <w:top w:val="none" w:sz="0" w:space="0" w:color="auto"/>
        <w:left w:val="none" w:sz="0" w:space="0" w:color="auto"/>
        <w:bottom w:val="none" w:sz="0" w:space="0" w:color="auto"/>
        <w:right w:val="none" w:sz="0" w:space="0" w:color="auto"/>
      </w:divBdr>
    </w:div>
    <w:div w:id="203064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301F9-2C67-4890-A76D-1FAC0779B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2537</Words>
  <Characters>14463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jsl47365</dc:creator>
  <cp:lastModifiedBy>Dr. Agida G. Manizade</cp:lastModifiedBy>
  <cp:revision>3</cp:revision>
  <cp:lastPrinted>2014-06-19T14:23:00Z</cp:lastPrinted>
  <dcterms:created xsi:type="dcterms:W3CDTF">2014-07-30T01:57:00Z</dcterms:created>
  <dcterms:modified xsi:type="dcterms:W3CDTF">2014-09-03T14:27:00Z</dcterms:modified>
</cp:coreProperties>
</file>