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843B" w14:textId="77777777" w:rsidR="00444FE7" w:rsidRDefault="00444FE7"/>
    <w:p w14:paraId="2FD18342" w14:textId="41FBD69C"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w:t>
      </w:r>
      <w:r w:rsidR="00DD7D53">
        <w:rPr>
          <w:rFonts w:ascii="Times New Roman" w:hAnsi="Times New Roman" w:cs="Times New Roman"/>
          <w:b/>
          <w:sz w:val="28"/>
          <w:szCs w:val="28"/>
          <w:u w:val="single"/>
        </w:rPr>
        <w:t>3</w:t>
      </w:r>
      <w:r w:rsidRPr="00D23ECA">
        <w:rPr>
          <w:rFonts w:ascii="Times New Roman" w:hAnsi="Times New Roman" w:cs="Times New Roman"/>
          <w:b/>
          <w:sz w:val="28"/>
          <w:szCs w:val="28"/>
          <w:u w:val="single"/>
        </w:rPr>
        <w:t xml:space="preserve"> Information</w:t>
      </w:r>
    </w:p>
    <w:p w14:paraId="1AEBAE11" w14:textId="18B8A8AA" w:rsidR="00AC077E" w:rsidRDefault="00D23ECA" w:rsidP="005A5F2C">
      <w:pPr>
        <w:rPr>
          <w:rFonts w:ascii="Times New Roman" w:hAnsi="Times New Roman" w:cs="Times New Roman"/>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w:t>
      </w:r>
      <w:r w:rsidR="00DD7D53">
        <w:rPr>
          <w:rFonts w:ascii="Times New Roman" w:hAnsi="Times New Roman" w:cs="Times New Roman"/>
        </w:rPr>
        <w:t>3</w:t>
      </w:r>
      <w:r w:rsidRPr="00092279">
        <w:rPr>
          <w:rFonts w:ascii="Times New Roman" w:hAnsi="Times New Roman" w:cs="Times New Roman"/>
        </w:rPr>
        <w:t xml:space="preserve">" link for the test when you log in </w:t>
      </w:r>
      <w:r w:rsidR="009C321F">
        <w:rPr>
          <w:rFonts w:ascii="Times New Roman" w:hAnsi="Times New Roman" w:cs="Times New Roman"/>
        </w:rPr>
        <w:t xml:space="preserve">to </w:t>
      </w:r>
      <w:proofErr w:type="spellStart"/>
      <w:r w:rsidR="009C321F">
        <w:rPr>
          <w:rFonts w:ascii="Times New Roman" w:hAnsi="Times New Roman" w:cs="Times New Roman"/>
        </w:rPr>
        <w:t>WebWork</w:t>
      </w:r>
      <w:proofErr w:type="spellEnd"/>
      <w:r w:rsidR="009C321F">
        <w:rPr>
          <w:rFonts w:ascii="Times New Roman" w:hAnsi="Times New Roman" w:cs="Times New Roman"/>
        </w:rPr>
        <w:t>.</w:t>
      </w:r>
    </w:p>
    <w:p w14:paraId="383B89BF" w14:textId="265C9044" w:rsidR="00AC077E" w:rsidRDefault="00AC077E" w:rsidP="00AC077E">
      <w:pPr>
        <w:jc w:val="center"/>
        <w:rPr>
          <w:rFonts w:ascii="Times New Roman" w:hAnsi="Times New Roman" w:cs="Times New Roman"/>
        </w:rPr>
      </w:pPr>
      <w:hyperlink r:id="rId7" w:history="1">
        <w:r w:rsidRPr="001F6F95">
          <w:rPr>
            <w:rStyle w:val="Hyperlink"/>
            <w:rFonts w:ascii="Times New Roman" w:hAnsi="Times New Roman" w:cs="Times New Roman"/>
          </w:rPr>
          <w:t>https://webwork.radford.edu/webwork2/Math100-Spring2024-ESorensen/</w:t>
        </w:r>
      </w:hyperlink>
    </w:p>
    <w:p w14:paraId="17573FD5" w14:textId="77777777" w:rsidR="00AC077E" w:rsidRDefault="00AC077E" w:rsidP="00AC077E">
      <w:pPr>
        <w:jc w:val="center"/>
        <w:rPr>
          <w:rFonts w:ascii="Times New Roman" w:hAnsi="Times New Roman" w:cs="Times New Roman"/>
        </w:rPr>
      </w:pPr>
    </w:p>
    <w:p w14:paraId="0C2645F6" w14:textId="49DC2FF5" w:rsidR="00276728"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w:t>
      </w:r>
      <w:r w:rsidRPr="00C6108B">
        <w:rPr>
          <w:rFonts w:ascii="Times New Roman" w:hAnsi="Times New Roman" w:cs="Times New Roman"/>
          <w:highlight w:val="yellow"/>
        </w:rPr>
        <w:t>take this upcoming</w:t>
      </w:r>
      <w:r w:rsidR="006C2392" w:rsidRPr="00C6108B">
        <w:rPr>
          <w:rFonts w:ascii="Times New Roman" w:hAnsi="Times New Roman" w:cs="Times New Roman"/>
          <w:highlight w:val="yellow"/>
        </w:rPr>
        <w:t xml:space="preserve"> </w:t>
      </w:r>
      <w:r w:rsidR="00552911" w:rsidRPr="00C6108B">
        <w:rPr>
          <w:rFonts w:ascii="Times New Roman" w:hAnsi="Times New Roman" w:cs="Times New Roman"/>
          <w:highlight w:val="yellow"/>
        </w:rPr>
        <w:t>Thur</w:t>
      </w:r>
      <w:r w:rsidR="009C321F" w:rsidRPr="00C6108B">
        <w:rPr>
          <w:rFonts w:ascii="Times New Roman" w:hAnsi="Times New Roman" w:cs="Times New Roman"/>
          <w:highlight w:val="yellow"/>
        </w:rPr>
        <w:t>sday</w:t>
      </w:r>
      <w:r w:rsidRPr="00C6108B">
        <w:rPr>
          <w:rFonts w:ascii="Times New Roman" w:hAnsi="Times New Roman" w:cs="Times New Roman"/>
          <w:highlight w:val="yellow"/>
        </w:rPr>
        <w:t xml:space="preserve">, </w:t>
      </w:r>
      <w:r w:rsidR="00AC077E">
        <w:rPr>
          <w:rFonts w:ascii="Times New Roman" w:hAnsi="Times New Roman" w:cs="Times New Roman"/>
          <w:highlight w:val="yellow"/>
        </w:rPr>
        <w:t xml:space="preserve">April 11 </w:t>
      </w:r>
      <w:r w:rsidRPr="00C6108B">
        <w:rPr>
          <w:rFonts w:ascii="Times New Roman" w:hAnsi="Times New Roman" w:cs="Times New Roman"/>
          <w:highlight w:val="yellow"/>
        </w:rPr>
        <w:t xml:space="preserve">at </w:t>
      </w:r>
      <w:r w:rsidR="00552911" w:rsidRPr="00C6108B">
        <w:rPr>
          <w:rFonts w:ascii="Times New Roman" w:hAnsi="Times New Roman" w:cs="Times New Roman"/>
          <w:highlight w:val="yellow"/>
        </w:rPr>
        <w:t>12</w:t>
      </w:r>
      <w:r w:rsidR="009C321F" w:rsidRPr="00C6108B">
        <w:rPr>
          <w:rFonts w:ascii="Times New Roman" w:hAnsi="Times New Roman" w:cs="Times New Roman"/>
          <w:highlight w:val="yellow"/>
        </w:rPr>
        <w:t>pm</w:t>
      </w:r>
      <w:r w:rsidR="00552911" w:rsidRPr="00C6108B">
        <w:rPr>
          <w:rFonts w:ascii="Times New Roman" w:hAnsi="Times New Roman" w:cs="Times New Roman"/>
          <w:highlight w:val="yellow"/>
        </w:rPr>
        <w:t xml:space="preserve"> noon</w:t>
      </w:r>
      <w:r w:rsidRPr="00C6108B">
        <w:rPr>
          <w:rFonts w:ascii="Times New Roman" w:hAnsi="Times New Roman" w:cs="Times New Roman"/>
          <w:highlight w:val="yellow"/>
        </w:rPr>
        <w:t xml:space="preserve"> and will available until </w:t>
      </w:r>
      <w:r w:rsidR="009C321F" w:rsidRPr="00C6108B">
        <w:rPr>
          <w:rFonts w:ascii="Times New Roman" w:hAnsi="Times New Roman" w:cs="Times New Roman"/>
          <w:highlight w:val="yellow"/>
        </w:rPr>
        <w:t>12</w:t>
      </w:r>
      <w:r w:rsidRPr="00C6108B">
        <w:rPr>
          <w:rFonts w:ascii="Times New Roman" w:hAnsi="Times New Roman" w:cs="Times New Roman"/>
          <w:highlight w:val="yellow"/>
        </w:rPr>
        <w:t>pm</w:t>
      </w:r>
      <w:r w:rsidR="009C321F" w:rsidRPr="00C6108B">
        <w:rPr>
          <w:rFonts w:ascii="Times New Roman" w:hAnsi="Times New Roman" w:cs="Times New Roman"/>
          <w:highlight w:val="yellow"/>
        </w:rPr>
        <w:t xml:space="preserve"> noon, Friday, </w:t>
      </w:r>
      <w:r w:rsidR="00AC077E">
        <w:rPr>
          <w:rFonts w:ascii="Times New Roman" w:hAnsi="Times New Roman" w:cs="Times New Roman"/>
        </w:rPr>
        <w:t>April 12</w:t>
      </w:r>
      <w:r w:rsidR="00DD7D53">
        <w:rPr>
          <w:rFonts w:ascii="Times New Roman" w:hAnsi="Times New Roman" w:cs="Times New Roman"/>
        </w:rPr>
        <w:t xml:space="preserve"> </w:t>
      </w:r>
      <w:r w:rsidRPr="00092279">
        <w:rPr>
          <w:rFonts w:ascii="Times New Roman" w:hAnsi="Times New Roman" w:cs="Times New Roman"/>
        </w:rPr>
        <w:t xml:space="preserve">(You will be able to take the </w:t>
      </w:r>
      <w:r w:rsidR="00775F78">
        <w:rPr>
          <w:rFonts w:ascii="Times New Roman" w:hAnsi="Times New Roman" w:cs="Times New Roman"/>
        </w:rPr>
        <w:t>test</w:t>
      </w:r>
      <w:r w:rsidRPr="00092279">
        <w:rPr>
          <w:rFonts w:ascii="Times New Roman" w:hAnsi="Times New Roman" w:cs="Times New Roman"/>
        </w:rPr>
        <w:t xml:space="preserve"> any time</w:t>
      </w:r>
      <w:r w:rsidR="009C321F">
        <w:rPr>
          <w:rFonts w:ascii="Times New Roman" w:hAnsi="Times New Roman" w:cs="Times New Roman"/>
        </w:rPr>
        <w:t xml:space="preserve"> between </w:t>
      </w:r>
      <w:r w:rsidR="00552911">
        <w:rPr>
          <w:rFonts w:ascii="Times New Roman" w:hAnsi="Times New Roman" w:cs="Times New Roman"/>
        </w:rPr>
        <w:t>Thursday</w:t>
      </w:r>
      <w:r w:rsidR="009C321F">
        <w:rPr>
          <w:rFonts w:ascii="Times New Roman" w:hAnsi="Times New Roman" w:cs="Times New Roman"/>
        </w:rPr>
        <w:t xml:space="preserve"> at </w:t>
      </w:r>
      <w:r w:rsidR="00552911">
        <w:rPr>
          <w:rFonts w:ascii="Times New Roman" w:hAnsi="Times New Roman" w:cs="Times New Roman"/>
        </w:rPr>
        <w:t>12</w:t>
      </w:r>
      <w:r w:rsidR="009C321F">
        <w:rPr>
          <w:rFonts w:ascii="Times New Roman" w:hAnsi="Times New Roman" w:cs="Times New Roman"/>
        </w:rPr>
        <w:t xml:space="preserve">pm </w:t>
      </w:r>
      <w:r w:rsidR="00552911">
        <w:rPr>
          <w:rFonts w:ascii="Times New Roman" w:hAnsi="Times New Roman" w:cs="Times New Roman"/>
        </w:rPr>
        <w:t xml:space="preserve">noon </w:t>
      </w:r>
      <w:r w:rsidR="009C321F">
        <w:rPr>
          <w:rFonts w:ascii="Times New Roman" w:hAnsi="Times New Roman" w:cs="Times New Roman"/>
        </w:rPr>
        <w:t>and Friday at noon</w:t>
      </w:r>
      <w:r w:rsidRPr="00092279">
        <w:rPr>
          <w:rFonts w:ascii="Times New Roman" w:hAnsi="Times New Roman" w:cs="Times New Roman"/>
        </w:rPr>
        <w:t>). At 1</w:t>
      </w:r>
      <w:r w:rsidR="009C321F">
        <w:rPr>
          <w:rFonts w:ascii="Times New Roman" w:hAnsi="Times New Roman" w:cs="Times New Roman"/>
        </w:rPr>
        <w:t>2</w:t>
      </w:r>
      <w:r w:rsidRPr="00092279">
        <w:rPr>
          <w:rFonts w:ascii="Times New Roman" w:hAnsi="Times New Roman" w:cs="Times New Roman"/>
        </w:rPr>
        <w:t>pm</w:t>
      </w:r>
      <w:r w:rsidR="009C321F">
        <w:rPr>
          <w:rFonts w:ascii="Times New Roman" w:hAnsi="Times New Roman" w:cs="Times New Roman"/>
        </w:rPr>
        <w:t xml:space="preserve"> noon</w:t>
      </w:r>
      <w:r w:rsidRPr="00092279">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68825257" w14:textId="77777777" w:rsidR="006C2392" w:rsidRPr="00092279" w:rsidRDefault="006C2392" w:rsidP="00D23ECA">
      <w:pPr>
        <w:rPr>
          <w:rFonts w:ascii="Times New Roman" w:hAnsi="Times New Roman" w:cs="Times New Roman"/>
        </w:rPr>
      </w:pPr>
    </w:p>
    <w:p w14:paraId="2001ADC3" w14:textId="276B40C7" w:rsidR="00D23ECA"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58A0D8CD" w14:textId="77777777" w:rsidR="009C321F" w:rsidRPr="00092279" w:rsidRDefault="009C321F" w:rsidP="00D23ECA">
      <w:pPr>
        <w:rPr>
          <w:rFonts w:ascii="Times New Roman" w:hAnsi="Times New Roman" w:cs="Times New Roman"/>
        </w:rPr>
      </w:pPr>
    </w:p>
    <w:p w14:paraId="4FA5A7C0" w14:textId="3B20452E" w:rsidR="00DD7D53" w:rsidRDefault="00D23ECA" w:rsidP="00DD7D53">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w:t>
      </w:r>
      <w:r w:rsidR="00DD7D53">
        <w:rPr>
          <w:rFonts w:ascii="Times New Roman" w:hAnsi="Times New Roman" w:cs="Times New Roman"/>
        </w:rPr>
        <w:t>The test will be all multiple choice and 18 questions.</w:t>
      </w:r>
      <w:r w:rsidR="00DD7D53">
        <w:rPr>
          <w:rFonts w:ascii="Times New Roman" w:hAnsi="Times New Roman" w:cs="Times New Roman"/>
          <w:highlight w:val="yellow"/>
        </w:rPr>
        <w:t xml:space="preserve"> Many questions have multiple parts so make sure you do all parts for each question!!!</w:t>
      </w:r>
      <w:r w:rsidR="00DD7D53">
        <w:rPr>
          <w:rFonts w:ascii="Times New Roman" w:hAnsi="Times New Roman" w:cs="Times New Roman"/>
        </w:rPr>
        <w:t xml:space="preserve"> The test will count 20% of your course grade.</w:t>
      </w:r>
    </w:p>
    <w:p w14:paraId="255C8F78" w14:textId="77777777" w:rsidR="00092279" w:rsidRPr="00092279" w:rsidRDefault="00092279" w:rsidP="00D23ECA">
      <w:pPr>
        <w:rPr>
          <w:rFonts w:ascii="Times New Roman" w:hAnsi="Times New Roman" w:cs="Times New Roman"/>
        </w:rPr>
      </w:pPr>
    </w:p>
    <w:p w14:paraId="24F9DB98" w14:textId="7EC06FCE" w:rsidR="009F3336"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exam is open book, open notes. Any resource is available </w:t>
      </w:r>
      <w:proofErr w:type="gramStart"/>
      <w:r w:rsidRPr="00092279">
        <w:rPr>
          <w:rFonts w:ascii="Times New Roman" w:hAnsi="Times New Roman" w:cs="Times New Roman"/>
        </w:rPr>
        <w:t>with the exception of</w:t>
      </w:r>
      <w:proofErr w:type="gramEnd"/>
      <w:r w:rsidRPr="00092279">
        <w:rPr>
          <w:rFonts w:ascii="Times New Roman" w:hAnsi="Times New Roman" w:cs="Times New Roman"/>
        </w:rPr>
        <w:t xml:space="preserve"> working with someone else on the test. </w:t>
      </w:r>
    </w:p>
    <w:p w14:paraId="6253DBB6" w14:textId="77777777" w:rsidR="00576C8A" w:rsidRPr="00092279" w:rsidRDefault="00576C8A" w:rsidP="00D23ECA">
      <w:pPr>
        <w:rPr>
          <w:rFonts w:ascii="Times New Roman" w:hAnsi="Times New Roman" w:cs="Times New Roman"/>
        </w:rPr>
      </w:pPr>
    </w:p>
    <w:p w14:paraId="5BB329D2" w14:textId="5D46E890" w:rsidR="00092279" w:rsidRP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434A2"/>
    <w:rsid w:val="0006495A"/>
    <w:rsid w:val="00092279"/>
    <w:rsid w:val="00140159"/>
    <w:rsid w:val="001B1439"/>
    <w:rsid w:val="00276728"/>
    <w:rsid w:val="00387CBD"/>
    <w:rsid w:val="004170A3"/>
    <w:rsid w:val="00444FE7"/>
    <w:rsid w:val="00552911"/>
    <w:rsid w:val="00576C8A"/>
    <w:rsid w:val="005A5F2C"/>
    <w:rsid w:val="005B1AAE"/>
    <w:rsid w:val="006603E6"/>
    <w:rsid w:val="00684FA1"/>
    <w:rsid w:val="006C2392"/>
    <w:rsid w:val="006D2E52"/>
    <w:rsid w:val="007619D6"/>
    <w:rsid w:val="00775F78"/>
    <w:rsid w:val="007B1C1A"/>
    <w:rsid w:val="007E5E0A"/>
    <w:rsid w:val="007F3648"/>
    <w:rsid w:val="00831760"/>
    <w:rsid w:val="00847A10"/>
    <w:rsid w:val="00920C65"/>
    <w:rsid w:val="009408EC"/>
    <w:rsid w:val="009C321F"/>
    <w:rsid w:val="009F3336"/>
    <w:rsid w:val="00AC077E"/>
    <w:rsid w:val="00AC3B98"/>
    <w:rsid w:val="00BA2E73"/>
    <w:rsid w:val="00C6108B"/>
    <w:rsid w:val="00D01AF6"/>
    <w:rsid w:val="00D23ECA"/>
    <w:rsid w:val="00DD7D53"/>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 w:id="10783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work.radford.edu/webwork2/Math100-Spring2024-ESoren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5BBF-DCDC-48F8-B9B1-E41050C6839D}">
  <ds:schemaRefs>
    <ds:schemaRef ds:uri="http://schemas.microsoft.com/sharepoint/v3/contenttype/forms"/>
  </ds:schemaRefs>
</ds:datastoreItem>
</file>

<file path=customXml/itemProps2.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A00BD-9C97-4361-B893-C0C85541533E}">
  <ds:schemaRefs>
    <ds:schemaRef ds:uri="http://schemas.microsoft.com/office/2006/documentManagement/types"/>
    <ds:schemaRef ds:uri="http://purl.org/dc/terms/"/>
    <ds:schemaRef ds:uri="http://schemas.openxmlformats.org/package/2006/metadata/core-properties"/>
    <ds:schemaRef ds:uri="5475770a-a965-4312-bd28-9063a242e3e9"/>
    <ds:schemaRef ds:uri="http://purl.org/dc/dcmitype/"/>
    <ds:schemaRef ds:uri="http://schemas.microsoft.com/office/infopath/2007/PartnerControls"/>
    <ds:schemaRef ds:uri="http://purl.org/dc/elements/1.1/"/>
    <ds:schemaRef ds:uri="http://schemas.microsoft.com/office/2006/metadata/properties"/>
    <ds:schemaRef ds:uri="9ce56b75-3338-4c24-972a-4b14e856c5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2021-09-08T13:48:00Z</cp:lastPrinted>
  <dcterms:created xsi:type="dcterms:W3CDTF">2024-04-01T11:37:00Z</dcterms:created>
  <dcterms:modified xsi:type="dcterms:W3CDTF">2024-04-01T11:37:00Z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