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75" w:rsidRDefault="00B10275" w:rsidP="00B10275">
      <w:pPr>
        <w:pStyle w:val="Title"/>
        <w:rPr>
          <w:rStyle w:val="Emphasis"/>
          <w:iCs w:val="0"/>
          <w:szCs w:val="40"/>
        </w:rPr>
      </w:pPr>
    </w:p>
    <w:p w:rsidR="00B10275" w:rsidRPr="00EF36E7" w:rsidRDefault="00363233" w:rsidP="00B10275">
      <w:pPr>
        <w:jc w:val="center"/>
        <w:rPr>
          <w:rStyle w:val="Emphasis"/>
          <w:b/>
          <w:bCs/>
          <w:sz w:val="40"/>
          <w:szCs w:val="40"/>
        </w:rPr>
      </w:pPr>
      <w:r>
        <w:rPr>
          <w:b/>
          <w:i/>
          <w:noProof/>
          <w:sz w:val="40"/>
          <w:szCs w:val="40"/>
        </w:rPr>
        <w:drawing>
          <wp:inline distT="0" distB="0" distL="0" distR="0">
            <wp:extent cx="1285875" cy="2381250"/>
            <wp:effectExtent l="19050" t="0" r="9525" b="0"/>
            <wp:docPr id="1" name="Picture 3"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arge"/>
                    <pic:cNvPicPr>
                      <a:picLocks noChangeAspect="1" noChangeArrowheads="1"/>
                    </pic:cNvPicPr>
                  </pic:nvPicPr>
                  <pic:blipFill>
                    <a:blip r:embed="rId8" cstate="print"/>
                    <a:srcRect/>
                    <a:stretch>
                      <a:fillRect/>
                    </a:stretch>
                  </pic:blipFill>
                  <pic:spPr bwMode="auto">
                    <a:xfrm>
                      <a:off x="0" y="0"/>
                      <a:ext cx="1285875" cy="2381250"/>
                    </a:xfrm>
                    <a:prstGeom prst="rect">
                      <a:avLst/>
                    </a:prstGeom>
                    <a:noFill/>
                    <a:ln w="9525">
                      <a:noFill/>
                      <a:miter lim="800000"/>
                      <a:headEnd/>
                      <a:tailEnd/>
                    </a:ln>
                  </pic:spPr>
                </pic:pic>
              </a:graphicData>
            </a:graphic>
          </wp:inline>
        </w:drawing>
      </w:r>
    </w:p>
    <w:p w:rsidR="00B10275" w:rsidRDefault="00B10275" w:rsidP="00B10275">
      <w:pPr>
        <w:jc w:val="center"/>
        <w:rPr>
          <w:rStyle w:val="Emphasis"/>
          <w:b/>
          <w:sz w:val="52"/>
          <w:szCs w:val="52"/>
        </w:rPr>
      </w:pPr>
      <w:r>
        <w:rPr>
          <w:rStyle w:val="Emphasis"/>
          <w:b/>
          <w:sz w:val="52"/>
          <w:szCs w:val="52"/>
        </w:rPr>
        <w:t xml:space="preserve">Software Engineering </w:t>
      </w:r>
    </w:p>
    <w:p w:rsidR="00B10275" w:rsidRDefault="00B10275" w:rsidP="00B10275">
      <w:pPr>
        <w:jc w:val="center"/>
        <w:rPr>
          <w:rStyle w:val="Emphasis"/>
          <w:b/>
          <w:sz w:val="52"/>
          <w:szCs w:val="52"/>
        </w:rPr>
      </w:pPr>
      <w:r>
        <w:rPr>
          <w:rStyle w:val="Emphasis"/>
          <w:b/>
          <w:sz w:val="52"/>
          <w:szCs w:val="52"/>
        </w:rPr>
        <w:t>Test Plan Document:</w:t>
      </w:r>
    </w:p>
    <w:p w:rsidR="00B10275" w:rsidRPr="00C26FDD" w:rsidRDefault="00E950DE" w:rsidP="00B10275">
      <w:pPr>
        <w:jc w:val="center"/>
        <w:rPr>
          <w:rStyle w:val="Emphasis"/>
          <w:b/>
          <w:sz w:val="52"/>
          <w:szCs w:val="52"/>
        </w:rPr>
      </w:pPr>
      <w:r>
        <w:rPr>
          <w:rStyle w:val="Emphasis"/>
          <w:b/>
          <w:sz w:val="52"/>
          <w:szCs w:val="52"/>
        </w:rPr>
        <w:t xml:space="preserve">Iteration </w:t>
      </w:r>
      <w:r w:rsidR="00881866">
        <w:rPr>
          <w:rStyle w:val="Emphasis"/>
          <w:b/>
          <w:sz w:val="52"/>
          <w:szCs w:val="52"/>
        </w:rPr>
        <w:t>2</w:t>
      </w:r>
    </w:p>
    <w:p w:rsidR="00B10275" w:rsidRDefault="00B10275" w:rsidP="00B10275">
      <w:pPr>
        <w:jc w:val="center"/>
        <w:rPr>
          <w:rStyle w:val="Emphasis"/>
        </w:rPr>
      </w:pPr>
    </w:p>
    <w:p w:rsidR="00E950DE" w:rsidRDefault="00E950DE" w:rsidP="00B10275">
      <w:pPr>
        <w:jc w:val="center"/>
        <w:rPr>
          <w:rStyle w:val="Emphasis"/>
          <w:sz w:val="28"/>
          <w:szCs w:val="28"/>
        </w:rPr>
      </w:pPr>
      <w:r>
        <w:rPr>
          <w:rStyle w:val="Emphasis"/>
          <w:sz w:val="28"/>
          <w:szCs w:val="28"/>
        </w:rPr>
        <w:t>Ryan Ashe</w:t>
      </w:r>
    </w:p>
    <w:p w:rsidR="00E950DE" w:rsidRDefault="00E950DE" w:rsidP="00B10275">
      <w:pPr>
        <w:jc w:val="center"/>
        <w:rPr>
          <w:rStyle w:val="Emphasis"/>
          <w:sz w:val="28"/>
          <w:szCs w:val="28"/>
        </w:rPr>
      </w:pPr>
      <w:r>
        <w:rPr>
          <w:rStyle w:val="Emphasis"/>
          <w:sz w:val="28"/>
          <w:szCs w:val="28"/>
        </w:rPr>
        <w:t>Taylor Paschal</w:t>
      </w:r>
    </w:p>
    <w:p w:rsidR="00E950DE" w:rsidRDefault="00E950DE" w:rsidP="00B10275">
      <w:pPr>
        <w:jc w:val="center"/>
        <w:rPr>
          <w:rStyle w:val="Emphasis"/>
          <w:sz w:val="28"/>
          <w:szCs w:val="28"/>
        </w:rPr>
      </w:pPr>
      <w:r>
        <w:rPr>
          <w:rStyle w:val="Emphasis"/>
          <w:sz w:val="28"/>
          <w:szCs w:val="28"/>
        </w:rPr>
        <w:t xml:space="preserve">Eileen </w:t>
      </w:r>
      <w:proofErr w:type="spellStart"/>
      <w:r>
        <w:rPr>
          <w:rStyle w:val="Emphasis"/>
          <w:sz w:val="28"/>
          <w:szCs w:val="28"/>
        </w:rPr>
        <w:t>Balci</w:t>
      </w:r>
      <w:proofErr w:type="spellEnd"/>
    </w:p>
    <w:p w:rsidR="00B10275" w:rsidRDefault="00E950DE" w:rsidP="00B10275">
      <w:pPr>
        <w:jc w:val="center"/>
      </w:pPr>
      <w:r>
        <w:rPr>
          <w:rStyle w:val="Emphasis"/>
          <w:sz w:val="28"/>
          <w:szCs w:val="28"/>
        </w:rPr>
        <w:t>James Kirk</w:t>
      </w:r>
      <w:r w:rsidR="00B10275" w:rsidRPr="00CA590E">
        <w:rPr>
          <w:sz w:val="28"/>
          <w:szCs w:val="28"/>
        </w:rPr>
        <w:br/>
      </w:r>
      <w:r>
        <w:rPr>
          <w:rStyle w:val="Emphasis"/>
          <w:sz w:val="28"/>
          <w:szCs w:val="28"/>
        </w:rPr>
        <w:t>Radford University</w:t>
      </w:r>
      <w:r w:rsidR="00B10275" w:rsidRPr="00CA590E">
        <w:rPr>
          <w:sz w:val="28"/>
          <w:szCs w:val="28"/>
        </w:rPr>
        <w:br/>
      </w:r>
      <w:r>
        <w:rPr>
          <w:i/>
          <w:sz w:val="28"/>
          <w:szCs w:val="28"/>
        </w:rPr>
        <w:t>http://php.radford.edu/~softeng07/rep/home.php</w:t>
      </w:r>
      <w:r w:rsidR="00B10275" w:rsidRPr="00CA590E">
        <w:rPr>
          <w:sz w:val="28"/>
          <w:szCs w:val="28"/>
        </w:rPr>
        <w:br/>
      </w:r>
      <w:r w:rsidR="00BA5EBD">
        <w:rPr>
          <w:rStyle w:val="Emphasis"/>
          <w:sz w:val="28"/>
          <w:szCs w:val="28"/>
        </w:rPr>
        <w:t>February</w:t>
      </w:r>
      <w:r w:rsidR="0094597B">
        <w:rPr>
          <w:rStyle w:val="Emphasis"/>
          <w:sz w:val="28"/>
          <w:szCs w:val="28"/>
        </w:rPr>
        <w:t xml:space="preserve"> 1</w:t>
      </w:r>
      <w:r w:rsidR="004E2D57">
        <w:rPr>
          <w:rStyle w:val="Emphasis"/>
          <w:sz w:val="28"/>
          <w:szCs w:val="28"/>
        </w:rPr>
        <w:t>6</w:t>
      </w:r>
      <w:r w:rsidR="00BA5EBD" w:rsidRPr="00BA5EBD">
        <w:rPr>
          <w:rStyle w:val="Emphasis"/>
          <w:sz w:val="28"/>
          <w:szCs w:val="28"/>
          <w:vertAlign w:val="superscript"/>
        </w:rPr>
        <w:t>th</w:t>
      </w:r>
      <w:r>
        <w:rPr>
          <w:rStyle w:val="Emphasis"/>
          <w:sz w:val="28"/>
          <w:szCs w:val="28"/>
        </w:rPr>
        <w:t>, 20</w:t>
      </w:r>
      <w:r w:rsidR="00BA5EBD">
        <w:rPr>
          <w:rStyle w:val="Emphasis"/>
          <w:sz w:val="28"/>
          <w:szCs w:val="28"/>
        </w:rPr>
        <w:t>10</w:t>
      </w:r>
    </w:p>
    <w:p w:rsidR="00B10275" w:rsidRDefault="00B10275" w:rsidP="00B10275">
      <w:pPr>
        <w:jc w:val="center"/>
      </w:pPr>
    </w:p>
    <w:p w:rsidR="00B10275" w:rsidRDefault="00B10275" w:rsidP="00B10275"/>
    <w:p w:rsidR="00B10275" w:rsidRDefault="00B10275" w:rsidP="00B10275">
      <w:r>
        <w:lastRenderedPageBreak/>
        <w:br w:type="page"/>
      </w: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tblPr>
      <w:tblGrid>
        <w:gridCol w:w="9571"/>
      </w:tblGrid>
      <w:tr w:rsidR="00B10275" w:rsidTr="009D6958">
        <w:tc>
          <w:tcPr>
            <w:tcW w:w="9571" w:type="dxa"/>
            <w:shd w:val="clear" w:color="auto" w:fill="333333"/>
          </w:tcPr>
          <w:p w:rsidR="00B10275" w:rsidRPr="003D3FDC" w:rsidRDefault="00B10275" w:rsidP="003D3FDC">
            <w:pPr>
              <w:jc w:val="center"/>
              <w:rPr>
                <w:rFonts w:ascii="Arial" w:hAnsi="Arial" w:cs="Arial"/>
                <w:b/>
                <w:sz w:val="28"/>
                <w:szCs w:val="28"/>
              </w:rPr>
            </w:pPr>
            <w:r w:rsidRPr="003D3FDC">
              <w:rPr>
                <w:rFonts w:ascii="Arial" w:hAnsi="Arial" w:cs="Arial"/>
                <w:b/>
                <w:sz w:val="28"/>
                <w:szCs w:val="28"/>
              </w:rPr>
              <w:lastRenderedPageBreak/>
              <w:t>Revisions</w:t>
            </w:r>
          </w:p>
        </w:tc>
      </w:tr>
    </w:tbl>
    <w:p w:rsidR="00B10275" w:rsidRDefault="00B10275" w:rsidP="00B10275"/>
    <w:p w:rsidR="00B10275" w:rsidRDefault="00B10275" w:rsidP="00B10275"/>
    <w:tbl>
      <w:tblPr>
        <w:tblW w:w="0" w:type="auto"/>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312"/>
        <w:gridCol w:w="1715"/>
        <w:gridCol w:w="4843"/>
        <w:gridCol w:w="1412"/>
      </w:tblGrid>
      <w:tr w:rsidR="00B10275" w:rsidTr="009D6958">
        <w:trPr>
          <w:cantSplit/>
          <w:trHeight w:val="612"/>
          <w:tblHeader/>
        </w:trPr>
        <w:tc>
          <w:tcPr>
            <w:tcW w:w="1312" w:type="dxa"/>
            <w:shd w:val="pct10" w:color="auto" w:fill="auto"/>
          </w:tcPr>
          <w:p w:rsidR="00B10275" w:rsidRDefault="00B10275" w:rsidP="00AC4C72">
            <w:pPr>
              <w:pStyle w:val="Table-ColHead"/>
            </w:pPr>
            <w:r>
              <w:t>Version</w:t>
            </w:r>
          </w:p>
        </w:tc>
        <w:tc>
          <w:tcPr>
            <w:tcW w:w="1715" w:type="dxa"/>
            <w:shd w:val="pct10" w:color="auto" w:fill="auto"/>
          </w:tcPr>
          <w:p w:rsidR="00B10275" w:rsidRDefault="00B10275" w:rsidP="00AC4C72">
            <w:pPr>
              <w:pStyle w:val="Table-ColHead"/>
            </w:pPr>
            <w:r>
              <w:t>Primary Author(s)</w:t>
            </w:r>
          </w:p>
        </w:tc>
        <w:tc>
          <w:tcPr>
            <w:tcW w:w="4843" w:type="dxa"/>
            <w:shd w:val="pct10" w:color="auto" w:fill="auto"/>
          </w:tcPr>
          <w:p w:rsidR="00B10275" w:rsidRDefault="00B10275" w:rsidP="00AC4C72">
            <w:pPr>
              <w:pStyle w:val="Table-ColHead"/>
            </w:pPr>
            <w:r>
              <w:t>Description of Version</w:t>
            </w:r>
          </w:p>
        </w:tc>
        <w:tc>
          <w:tcPr>
            <w:tcW w:w="1412" w:type="dxa"/>
            <w:shd w:val="pct10" w:color="auto" w:fill="auto"/>
          </w:tcPr>
          <w:p w:rsidR="00B10275" w:rsidRDefault="00B10275" w:rsidP="00AC4C72">
            <w:pPr>
              <w:pStyle w:val="Table-ColHead"/>
              <w:jc w:val="center"/>
            </w:pPr>
            <w:r>
              <w:t>Date Completed</w:t>
            </w:r>
          </w:p>
        </w:tc>
      </w:tr>
      <w:tr w:rsidR="00B10275" w:rsidTr="009D6958">
        <w:trPr>
          <w:cantSplit/>
          <w:trHeight w:val="1224"/>
        </w:trPr>
        <w:tc>
          <w:tcPr>
            <w:tcW w:w="1312" w:type="dxa"/>
          </w:tcPr>
          <w:p w:rsidR="00B10275" w:rsidRDefault="00BF3B25" w:rsidP="00AC4C72">
            <w:pPr>
              <w:pStyle w:val="Table-Text"/>
              <w:suppressAutoHyphens/>
            </w:pPr>
            <w:r>
              <w:t>Final</w:t>
            </w:r>
          </w:p>
        </w:tc>
        <w:tc>
          <w:tcPr>
            <w:tcW w:w="1715" w:type="dxa"/>
          </w:tcPr>
          <w:p w:rsidR="00BF3B25" w:rsidRPr="00BF3B25" w:rsidRDefault="00BF3B25" w:rsidP="00BF3B25">
            <w:pPr>
              <w:rPr>
                <w:rStyle w:val="Emphasis"/>
                <w:i w:val="0"/>
                <w:sz w:val="20"/>
                <w:szCs w:val="20"/>
              </w:rPr>
            </w:pPr>
            <w:r w:rsidRPr="00BF3B25">
              <w:rPr>
                <w:rStyle w:val="Emphasis"/>
                <w:i w:val="0"/>
                <w:sz w:val="20"/>
                <w:szCs w:val="20"/>
              </w:rPr>
              <w:t>Ryan Ashe</w:t>
            </w:r>
          </w:p>
          <w:p w:rsidR="00BF3B25" w:rsidRPr="00BF3B25" w:rsidRDefault="00BF3B25" w:rsidP="00BF3B25">
            <w:pPr>
              <w:rPr>
                <w:rStyle w:val="Emphasis"/>
                <w:i w:val="0"/>
                <w:sz w:val="20"/>
                <w:szCs w:val="20"/>
              </w:rPr>
            </w:pPr>
            <w:r w:rsidRPr="00BF3B25">
              <w:rPr>
                <w:rStyle w:val="Emphasis"/>
                <w:i w:val="0"/>
                <w:sz w:val="20"/>
                <w:szCs w:val="20"/>
              </w:rPr>
              <w:t>Taylor Paschal</w:t>
            </w:r>
          </w:p>
          <w:p w:rsidR="00BF3B25" w:rsidRDefault="00BF3B25" w:rsidP="00BF3B25">
            <w:pPr>
              <w:rPr>
                <w:rStyle w:val="Emphasis"/>
                <w:i w:val="0"/>
                <w:sz w:val="20"/>
                <w:szCs w:val="20"/>
              </w:rPr>
            </w:pPr>
            <w:r w:rsidRPr="00BF3B25">
              <w:rPr>
                <w:rStyle w:val="Emphasis"/>
                <w:i w:val="0"/>
                <w:sz w:val="20"/>
                <w:szCs w:val="20"/>
              </w:rPr>
              <w:t xml:space="preserve">Eileen </w:t>
            </w:r>
            <w:proofErr w:type="spellStart"/>
            <w:r w:rsidRPr="00BF3B25">
              <w:rPr>
                <w:rStyle w:val="Emphasis"/>
                <w:i w:val="0"/>
                <w:sz w:val="20"/>
                <w:szCs w:val="20"/>
              </w:rPr>
              <w:t>Balci</w:t>
            </w:r>
            <w:proofErr w:type="spellEnd"/>
          </w:p>
          <w:p w:rsidR="00BF3B25" w:rsidRPr="00BF3B25" w:rsidRDefault="00BF3B25" w:rsidP="00BF3B25">
            <w:pPr>
              <w:rPr>
                <w:iCs/>
                <w:sz w:val="20"/>
                <w:szCs w:val="20"/>
              </w:rPr>
            </w:pPr>
            <w:r>
              <w:rPr>
                <w:rStyle w:val="Emphasis"/>
                <w:i w:val="0"/>
                <w:sz w:val="20"/>
                <w:szCs w:val="20"/>
              </w:rPr>
              <w:t>James Kirk</w:t>
            </w:r>
            <w:r w:rsidRPr="00CA590E">
              <w:rPr>
                <w:sz w:val="28"/>
                <w:szCs w:val="28"/>
              </w:rPr>
              <w:br/>
            </w:r>
          </w:p>
        </w:tc>
        <w:tc>
          <w:tcPr>
            <w:tcW w:w="4843" w:type="dxa"/>
          </w:tcPr>
          <w:p w:rsidR="00B10275" w:rsidRDefault="00E71874" w:rsidP="00AC4C72">
            <w:pPr>
              <w:pStyle w:val="Table-Text"/>
            </w:pPr>
            <w:r>
              <w:t>Final integration of all test cases and documentation.</w:t>
            </w:r>
          </w:p>
          <w:p w:rsidR="00B10275" w:rsidRDefault="00B10275" w:rsidP="00AC4C72">
            <w:pPr>
              <w:pStyle w:val="Table-Text"/>
            </w:pPr>
          </w:p>
        </w:tc>
        <w:tc>
          <w:tcPr>
            <w:tcW w:w="1412" w:type="dxa"/>
          </w:tcPr>
          <w:p w:rsidR="00B10275" w:rsidRDefault="00BA5EBD" w:rsidP="0096269C">
            <w:pPr>
              <w:pStyle w:val="Table-Text"/>
              <w:jc w:val="center"/>
            </w:pPr>
            <w:r>
              <w:t>2</w:t>
            </w:r>
            <w:r w:rsidR="00B5672D">
              <w:t>/</w:t>
            </w:r>
            <w:r>
              <w:t>1</w:t>
            </w:r>
            <w:r w:rsidR="004E2D57">
              <w:t>6</w:t>
            </w:r>
            <w:r w:rsidR="00E71874">
              <w:t>/20</w:t>
            </w:r>
            <w:r>
              <w:t>10</w:t>
            </w:r>
          </w:p>
        </w:tc>
      </w:tr>
    </w:tbl>
    <w:p w:rsidR="00B10275" w:rsidRDefault="00B10275" w:rsidP="00B10275">
      <w:pPr>
        <w:pStyle w:val="Comment"/>
      </w:pPr>
    </w:p>
    <w:p w:rsidR="00B10275" w:rsidRDefault="00B10275" w:rsidP="00B10275">
      <w:pPr>
        <w:pStyle w:val="Comment"/>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tblPr>
      <w:tblGrid>
        <w:gridCol w:w="9571"/>
      </w:tblGrid>
      <w:tr w:rsidR="00B10275" w:rsidTr="009D6958">
        <w:tc>
          <w:tcPr>
            <w:tcW w:w="9571" w:type="dxa"/>
            <w:shd w:val="clear" w:color="auto" w:fill="333333"/>
          </w:tcPr>
          <w:p w:rsidR="00B10275" w:rsidRPr="003D3FDC" w:rsidRDefault="00B10275" w:rsidP="003D3FDC">
            <w:pPr>
              <w:jc w:val="center"/>
              <w:rPr>
                <w:rFonts w:ascii="Arial" w:hAnsi="Arial" w:cs="Arial"/>
                <w:b/>
                <w:sz w:val="28"/>
                <w:szCs w:val="28"/>
              </w:rPr>
            </w:pPr>
            <w:r w:rsidRPr="003D3FDC">
              <w:rPr>
                <w:rFonts w:ascii="Arial" w:hAnsi="Arial" w:cs="Arial"/>
                <w:b/>
                <w:sz w:val="28"/>
                <w:szCs w:val="28"/>
              </w:rPr>
              <w:t>Review &amp; Approval</w:t>
            </w:r>
          </w:p>
        </w:tc>
      </w:tr>
    </w:tbl>
    <w:p w:rsidR="00B10275" w:rsidRDefault="00B10275" w:rsidP="00EB03A6">
      <w:pPr>
        <w:pStyle w:val="Table-Heading"/>
        <w:pBdr>
          <w:bottom w:val="none" w:sz="0" w:space="0" w:color="auto"/>
        </w:pBdr>
        <w:jc w:val="center"/>
      </w:pPr>
      <w:r>
        <w:t>Test Plan Document Approval History</w:t>
      </w:r>
    </w:p>
    <w:tbl>
      <w:tblPr>
        <w:tblW w:w="0" w:type="auto"/>
        <w:jc w:val="center"/>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88"/>
        <w:gridCol w:w="1394"/>
        <w:gridCol w:w="3902"/>
        <w:gridCol w:w="1064"/>
      </w:tblGrid>
      <w:tr w:rsidR="00B10275" w:rsidTr="009D6958">
        <w:trPr>
          <w:cantSplit/>
          <w:trHeight w:val="594"/>
          <w:tblHeader/>
          <w:jc w:val="center"/>
        </w:trPr>
        <w:tc>
          <w:tcPr>
            <w:tcW w:w="2388" w:type="dxa"/>
            <w:shd w:val="pct10" w:color="auto" w:fill="auto"/>
          </w:tcPr>
          <w:p w:rsidR="00B10275" w:rsidRDefault="00B10275" w:rsidP="00EB03A6">
            <w:pPr>
              <w:pStyle w:val="Table-ColHead"/>
              <w:jc w:val="center"/>
            </w:pPr>
            <w:r>
              <w:t>Approving Party</w:t>
            </w:r>
          </w:p>
        </w:tc>
        <w:tc>
          <w:tcPr>
            <w:tcW w:w="1394" w:type="dxa"/>
            <w:shd w:val="pct10" w:color="auto" w:fill="auto"/>
          </w:tcPr>
          <w:p w:rsidR="00B10275" w:rsidRDefault="00B10275" w:rsidP="00EB03A6">
            <w:pPr>
              <w:pStyle w:val="Table-ColHead"/>
              <w:jc w:val="center"/>
            </w:pPr>
            <w:r>
              <w:t>Version Approved</w:t>
            </w:r>
          </w:p>
        </w:tc>
        <w:tc>
          <w:tcPr>
            <w:tcW w:w="3902" w:type="dxa"/>
            <w:shd w:val="pct10" w:color="auto" w:fill="auto"/>
          </w:tcPr>
          <w:p w:rsidR="00B10275" w:rsidRDefault="00B10275" w:rsidP="00EB03A6">
            <w:pPr>
              <w:pStyle w:val="Table-ColHead"/>
              <w:jc w:val="center"/>
            </w:pPr>
            <w:r>
              <w:t>Signature</w:t>
            </w:r>
          </w:p>
        </w:tc>
        <w:tc>
          <w:tcPr>
            <w:tcW w:w="1064" w:type="dxa"/>
            <w:shd w:val="pct10" w:color="auto" w:fill="auto"/>
          </w:tcPr>
          <w:p w:rsidR="00B10275" w:rsidRDefault="00B10275" w:rsidP="00EB03A6">
            <w:pPr>
              <w:pStyle w:val="Table-ColHead"/>
              <w:jc w:val="center"/>
            </w:pPr>
            <w:r>
              <w:t>Date</w:t>
            </w:r>
          </w:p>
        </w:tc>
      </w:tr>
      <w:tr w:rsidR="00B10275" w:rsidTr="009D6958">
        <w:trPr>
          <w:cantSplit/>
          <w:trHeight w:val="348"/>
          <w:jc w:val="center"/>
        </w:trPr>
        <w:tc>
          <w:tcPr>
            <w:tcW w:w="2388" w:type="dxa"/>
          </w:tcPr>
          <w:p w:rsidR="00B10275" w:rsidRDefault="00B10275" w:rsidP="00EB03A6">
            <w:pPr>
              <w:pStyle w:val="Table-Text"/>
              <w:jc w:val="center"/>
              <w:rPr>
                <w:b/>
              </w:rPr>
            </w:pPr>
            <w:r>
              <w:rPr>
                <w:b/>
              </w:rPr>
              <w:t>Dr. T. L. Lewis</w:t>
            </w:r>
          </w:p>
        </w:tc>
        <w:tc>
          <w:tcPr>
            <w:tcW w:w="1394" w:type="dxa"/>
          </w:tcPr>
          <w:p w:rsidR="00B10275" w:rsidRDefault="00B10275" w:rsidP="00EB03A6">
            <w:pPr>
              <w:pStyle w:val="Table-Text"/>
              <w:jc w:val="center"/>
            </w:pPr>
          </w:p>
        </w:tc>
        <w:tc>
          <w:tcPr>
            <w:tcW w:w="3902" w:type="dxa"/>
          </w:tcPr>
          <w:p w:rsidR="00B10275" w:rsidRDefault="00B10275" w:rsidP="00EB03A6">
            <w:pPr>
              <w:pStyle w:val="Table-Text"/>
              <w:jc w:val="center"/>
            </w:pPr>
          </w:p>
        </w:tc>
        <w:tc>
          <w:tcPr>
            <w:tcW w:w="1064" w:type="dxa"/>
          </w:tcPr>
          <w:p w:rsidR="00B10275" w:rsidRDefault="00B10275" w:rsidP="00EB03A6">
            <w:pPr>
              <w:pStyle w:val="Table-Text"/>
              <w:jc w:val="center"/>
            </w:pPr>
          </w:p>
        </w:tc>
      </w:tr>
      <w:tr w:rsidR="00056BBD" w:rsidTr="009D6958">
        <w:trPr>
          <w:cantSplit/>
          <w:trHeight w:val="348"/>
          <w:jc w:val="center"/>
        </w:trPr>
        <w:tc>
          <w:tcPr>
            <w:tcW w:w="2388" w:type="dxa"/>
          </w:tcPr>
          <w:p w:rsidR="00056BBD" w:rsidRDefault="00056BBD" w:rsidP="00EB03A6">
            <w:pPr>
              <w:pStyle w:val="Table-Text"/>
              <w:jc w:val="center"/>
              <w:rPr>
                <w:b/>
              </w:rPr>
            </w:pPr>
            <w:r>
              <w:rPr>
                <w:b/>
              </w:rPr>
              <w:t>Customer</w:t>
            </w:r>
          </w:p>
        </w:tc>
        <w:tc>
          <w:tcPr>
            <w:tcW w:w="1394" w:type="dxa"/>
          </w:tcPr>
          <w:p w:rsidR="00056BBD" w:rsidRDefault="00056BBD" w:rsidP="00EB03A6">
            <w:pPr>
              <w:pStyle w:val="Table-Text"/>
              <w:jc w:val="center"/>
            </w:pPr>
          </w:p>
        </w:tc>
        <w:tc>
          <w:tcPr>
            <w:tcW w:w="3902" w:type="dxa"/>
          </w:tcPr>
          <w:p w:rsidR="00056BBD" w:rsidRDefault="00056BBD" w:rsidP="00EB03A6">
            <w:pPr>
              <w:pStyle w:val="Table-Text"/>
              <w:jc w:val="center"/>
            </w:pPr>
          </w:p>
        </w:tc>
        <w:tc>
          <w:tcPr>
            <w:tcW w:w="1064" w:type="dxa"/>
          </w:tcPr>
          <w:p w:rsidR="00056BBD" w:rsidRDefault="00056BBD" w:rsidP="00EB03A6">
            <w:pPr>
              <w:pStyle w:val="Table-Text"/>
              <w:jc w:val="center"/>
            </w:pPr>
          </w:p>
        </w:tc>
      </w:tr>
    </w:tbl>
    <w:p w:rsidR="00B10275" w:rsidRDefault="00B10275" w:rsidP="00EB03A6">
      <w:pPr>
        <w:pStyle w:val="Table-Heading"/>
        <w:pBdr>
          <w:bottom w:val="none" w:sz="0" w:space="0" w:color="auto"/>
        </w:pBdr>
        <w:jc w:val="center"/>
      </w:pPr>
    </w:p>
    <w:p w:rsidR="00B10275" w:rsidRDefault="003405E4" w:rsidP="00EB03A6">
      <w:pPr>
        <w:pStyle w:val="Table-Heading"/>
        <w:pBdr>
          <w:bottom w:val="none" w:sz="0" w:space="0" w:color="auto"/>
        </w:pBdr>
        <w:jc w:val="center"/>
      </w:pPr>
      <w:r>
        <w:t>Iteration</w:t>
      </w:r>
      <w:r w:rsidR="00B10275">
        <w:t xml:space="preserve"> Document Review History</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77"/>
        <w:gridCol w:w="1394"/>
        <w:gridCol w:w="3912"/>
        <w:gridCol w:w="1190"/>
      </w:tblGrid>
      <w:tr w:rsidR="00B10275" w:rsidTr="00EB03A6">
        <w:trPr>
          <w:cantSplit/>
          <w:trHeight w:val="588"/>
          <w:tblHeader/>
          <w:jc w:val="center"/>
        </w:trPr>
        <w:tc>
          <w:tcPr>
            <w:tcW w:w="2377" w:type="dxa"/>
            <w:shd w:val="pct10" w:color="auto" w:fill="auto"/>
          </w:tcPr>
          <w:p w:rsidR="00B10275" w:rsidRDefault="00B10275" w:rsidP="00EB03A6">
            <w:pPr>
              <w:pStyle w:val="Table-ColHead"/>
              <w:jc w:val="center"/>
            </w:pPr>
            <w:r>
              <w:t>Reviewer</w:t>
            </w:r>
          </w:p>
        </w:tc>
        <w:tc>
          <w:tcPr>
            <w:tcW w:w="1394" w:type="dxa"/>
            <w:shd w:val="pct10" w:color="auto" w:fill="auto"/>
          </w:tcPr>
          <w:p w:rsidR="00B10275" w:rsidRDefault="00B10275" w:rsidP="00EB03A6">
            <w:pPr>
              <w:pStyle w:val="Table-ColHead"/>
              <w:jc w:val="center"/>
            </w:pPr>
            <w:r>
              <w:t>Version Reviewed</w:t>
            </w:r>
          </w:p>
        </w:tc>
        <w:tc>
          <w:tcPr>
            <w:tcW w:w="3912" w:type="dxa"/>
            <w:shd w:val="pct10" w:color="auto" w:fill="auto"/>
          </w:tcPr>
          <w:p w:rsidR="00B10275" w:rsidRDefault="00B10275" w:rsidP="00EB03A6">
            <w:pPr>
              <w:pStyle w:val="Table-ColHead"/>
              <w:jc w:val="center"/>
            </w:pPr>
            <w:r>
              <w:t>Signature</w:t>
            </w:r>
          </w:p>
        </w:tc>
        <w:tc>
          <w:tcPr>
            <w:tcW w:w="1065" w:type="dxa"/>
            <w:shd w:val="pct10" w:color="auto" w:fill="auto"/>
          </w:tcPr>
          <w:p w:rsidR="00B10275" w:rsidRDefault="00B10275" w:rsidP="00EB03A6">
            <w:pPr>
              <w:pStyle w:val="Table-ColHead"/>
              <w:jc w:val="center"/>
            </w:pPr>
            <w:r>
              <w:t>Date</w:t>
            </w:r>
          </w:p>
        </w:tc>
      </w:tr>
      <w:tr w:rsidR="004E2D57" w:rsidTr="00EB03A6">
        <w:trPr>
          <w:cantSplit/>
          <w:trHeight w:val="357"/>
          <w:jc w:val="center"/>
        </w:trPr>
        <w:tc>
          <w:tcPr>
            <w:tcW w:w="2377" w:type="dxa"/>
          </w:tcPr>
          <w:p w:rsidR="004E2D57" w:rsidRDefault="004E2D57" w:rsidP="00EB03A6">
            <w:pPr>
              <w:pStyle w:val="Table-Text"/>
              <w:jc w:val="center"/>
              <w:rPr>
                <w:b/>
              </w:rPr>
            </w:pPr>
            <w:r>
              <w:rPr>
                <w:b/>
              </w:rPr>
              <w:t>Ryan Ashe</w:t>
            </w:r>
          </w:p>
        </w:tc>
        <w:tc>
          <w:tcPr>
            <w:tcW w:w="1394" w:type="dxa"/>
          </w:tcPr>
          <w:p w:rsidR="004E2D57" w:rsidRDefault="004E2D57" w:rsidP="00EB03A6">
            <w:pPr>
              <w:pStyle w:val="Table-Text"/>
              <w:jc w:val="center"/>
            </w:pPr>
          </w:p>
        </w:tc>
        <w:tc>
          <w:tcPr>
            <w:tcW w:w="3912" w:type="dxa"/>
          </w:tcPr>
          <w:p w:rsidR="004E2D57" w:rsidRDefault="004E2D57" w:rsidP="00EB03A6">
            <w:pPr>
              <w:pStyle w:val="Table-Text"/>
              <w:jc w:val="center"/>
            </w:pPr>
          </w:p>
        </w:tc>
        <w:tc>
          <w:tcPr>
            <w:tcW w:w="1065" w:type="dxa"/>
          </w:tcPr>
          <w:p w:rsidR="004E2D57" w:rsidRDefault="004E2D57">
            <w:r w:rsidRPr="00C62520">
              <w:t>2/16/2010</w:t>
            </w:r>
          </w:p>
        </w:tc>
      </w:tr>
      <w:tr w:rsidR="004E2D57" w:rsidTr="00EB03A6">
        <w:trPr>
          <w:cantSplit/>
          <w:trHeight w:val="378"/>
          <w:jc w:val="center"/>
        </w:trPr>
        <w:tc>
          <w:tcPr>
            <w:tcW w:w="2377" w:type="dxa"/>
          </w:tcPr>
          <w:p w:rsidR="004E2D57" w:rsidRDefault="004E2D57" w:rsidP="00EB03A6">
            <w:pPr>
              <w:pStyle w:val="Table-Text"/>
              <w:jc w:val="center"/>
              <w:rPr>
                <w:b/>
              </w:rPr>
            </w:pPr>
            <w:r>
              <w:rPr>
                <w:b/>
              </w:rPr>
              <w:t>Taylor Paschal</w:t>
            </w:r>
          </w:p>
        </w:tc>
        <w:tc>
          <w:tcPr>
            <w:tcW w:w="1394" w:type="dxa"/>
          </w:tcPr>
          <w:p w:rsidR="004E2D57" w:rsidRDefault="004E2D57" w:rsidP="00EB03A6">
            <w:pPr>
              <w:pStyle w:val="Table-Text"/>
              <w:jc w:val="center"/>
            </w:pPr>
          </w:p>
        </w:tc>
        <w:tc>
          <w:tcPr>
            <w:tcW w:w="3912" w:type="dxa"/>
          </w:tcPr>
          <w:p w:rsidR="004E2D57" w:rsidRDefault="004E2D57" w:rsidP="00EB03A6">
            <w:pPr>
              <w:pStyle w:val="Table-Text"/>
              <w:jc w:val="center"/>
            </w:pPr>
          </w:p>
        </w:tc>
        <w:tc>
          <w:tcPr>
            <w:tcW w:w="1065" w:type="dxa"/>
          </w:tcPr>
          <w:p w:rsidR="004E2D57" w:rsidRDefault="004E2D57">
            <w:r w:rsidRPr="00C62520">
              <w:t>2/16/2010</w:t>
            </w:r>
          </w:p>
        </w:tc>
      </w:tr>
      <w:tr w:rsidR="004E2D57" w:rsidTr="00EB03A6">
        <w:trPr>
          <w:cantSplit/>
          <w:trHeight w:val="357"/>
          <w:jc w:val="center"/>
        </w:trPr>
        <w:tc>
          <w:tcPr>
            <w:tcW w:w="2377" w:type="dxa"/>
          </w:tcPr>
          <w:p w:rsidR="004E2D57" w:rsidRDefault="004E2D57" w:rsidP="00EB03A6">
            <w:pPr>
              <w:pStyle w:val="Table-Text"/>
              <w:jc w:val="center"/>
              <w:rPr>
                <w:b/>
              </w:rPr>
            </w:pPr>
            <w:r>
              <w:rPr>
                <w:b/>
              </w:rPr>
              <w:t xml:space="preserve">Eileen </w:t>
            </w:r>
            <w:proofErr w:type="spellStart"/>
            <w:r>
              <w:rPr>
                <w:b/>
              </w:rPr>
              <w:t>Balci</w:t>
            </w:r>
            <w:proofErr w:type="spellEnd"/>
          </w:p>
        </w:tc>
        <w:tc>
          <w:tcPr>
            <w:tcW w:w="1394" w:type="dxa"/>
          </w:tcPr>
          <w:p w:rsidR="004E2D57" w:rsidRDefault="004E2D57" w:rsidP="00EB03A6">
            <w:pPr>
              <w:pStyle w:val="Table-Text"/>
              <w:jc w:val="center"/>
            </w:pPr>
          </w:p>
        </w:tc>
        <w:tc>
          <w:tcPr>
            <w:tcW w:w="3912" w:type="dxa"/>
          </w:tcPr>
          <w:p w:rsidR="004E2D57" w:rsidRDefault="004E2D57" w:rsidP="00EB03A6">
            <w:pPr>
              <w:pStyle w:val="Table-Text"/>
              <w:jc w:val="center"/>
            </w:pPr>
          </w:p>
        </w:tc>
        <w:tc>
          <w:tcPr>
            <w:tcW w:w="1065" w:type="dxa"/>
          </w:tcPr>
          <w:p w:rsidR="004E2D57" w:rsidRDefault="004E2D57">
            <w:r w:rsidRPr="00C62520">
              <w:t>2/16/2010</w:t>
            </w:r>
          </w:p>
        </w:tc>
      </w:tr>
      <w:tr w:rsidR="004E2D57" w:rsidTr="00EB03A6">
        <w:trPr>
          <w:cantSplit/>
          <w:trHeight w:val="357"/>
          <w:jc w:val="center"/>
        </w:trPr>
        <w:tc>
          <w:tcPr>
            <w:tcW w:w="2377" w:type="dxa"/>
          </w:tcPr>
          <w:p w:rsidR="004E2D57" w:rsidRDefault="004E2D57" w:rsidP="00EB03A6">
            <w:pPr>
              <w:pStyle w:val="Table-Text"/>
              <w:jc w:val="center"/>
              <w:rPr>
                <w:b/>
              </w:rPr>
            </w:pPr>
            <w:r>
              <w:rPr>
                <w:b/>
              </w:rPr>
              <w:t>James Kirk</w:t>
            </w:r>
          </w:p>
        </w:tc>
        <w:tc>
          <w:tcPr>
            <w:tcW w:w="1394" w:type="dxa"/>
          </w:tcPr>
          <w:p w:rsidR="004E2D57" w:rsidRDefault="004E2D57" w:rsidP="00EB03A6">
            <w:pPr>
              <w:pStyle w:val="Table-Text"/>
              <w:jc w:val="center"/>
            </w:pPr>
          </w:p>
        </w:tc>
        <w:tc>
          <w:tcPr>
            <w:tcW w:w="3912" w:type="dxa"/>
          </w:tcPr>
          <w:p w:rsidR="004E2D57" w:rsidRDefault="004E2D57" w:rsidP="00EB03A6">
            <w:pPr>
              <w:pStyle w:val="Table-Text"/>
              <w:jc w:val="center"/>
            </w:pPr>
          </w:p>
        </w:tc>
        <w:tc>
          <w:tcPr>
            <w:tcW w:w="1065" w:type="dxa"/>
          </w:tcPr>
          <w:p w:rsidR="004E2D57" w:rsidRDefault="004E2D57">
            <w:r w:rsidRPr="00C62520">
              <w:t>2/16/2010</w:t>
            </w:r>
          </w:p>
        </w:tc>
      </w:tr>
    </w:tbl>
    <w:p w:rsidR="00B10275" w:rsidRDefault="00B10275" w:rsidP="009D6958">
      <w:pPr>
        <w:pStyle w:val="Title"/>
        <w:jc w:val="left"/>
        <w:rPr>
          <w:sz w:val="28"/>
          <w:szCs w:val="28"/>
        </w:rPr>
      </w:pPr>
      <w:bookmarkStart w:id="0" w:name="_Toc516032444"/>
      <w:r>
        <w:rPr>
          <w:sz w:val="28"/>
          <w:szCs w:val="28"/>
        </w:rPr>
        <w:br w:type="page"/>
      </w:r>
    </w:p>
    <w:p w:rsidR="005C3676" w:rsidRPr="00B10275" w:rsidRDefault="005C3676" w:rsidP="00B10275">
      <w:pPr>
        <w:pStyle w:val="Title"/>
        <w:shd w:val="clear" w:color="auto" w:fill="333333"/>
        <w:rPr>
          <w:sz w:val="28"/>
          <w:szCs w:val="28"/>
        </w:rPr>
      </w:pPr>
      <w:r w:rsidRPr="00B10275">
        <w:rPr>
          <w:sz w:val="28"/>
          <w:szCs w:val="28"/>
        </w:rPr>
        <w:lastRenderedPageBreak/>
        <w:t>Table of Contents</w:t>
      </w:r>
      <w:bookmarkEnd w:id="0"/>
    </w:p>
    <w:p w:rsidR="004E2D57" w:rsidRDefault="00D55018">
      <w:pPr>
        <w:pStyle w:val="TOC1"/>
        <w:tabs>
          <w:tab w:val="left" w:pos="480"/>
          <w:tab w:val="right" w:leader="dot" w:pos="12950"/>
        </w:tabs>
        <w:rPr>
          <w:rFonts w:asciiTheme="minorHAnsi" w:eastAsiaTheme="minorEastAsia" w:hAnsiTheme="minorHAnsi" w:cstheme="minorBidi"/>
          <w:b w:val="0"/>
          <w:bCs w:val="0"/>
          <w:noProof/>
          <w:sz w:val="22"/>
          <w:szCs w:val="22"/>
        </w:rPr>
      </w:pPr>
      <w:r w:rsidRPr="00D55018">
        <w:fldChar w:fldCharType="begin"/>
      </w:r>
      <w:r w:rsidR="00CF0080">
        <w:instrText xml:space="preserve"> TOC \o </w:instrText>
      </w:r>
      <w:r w:rsidRPr="00D55018">
        <w:fldChar w:fldCharType="separate"/>
      </w:r>
      <w:r w:rsidR="004E2D57">
        <w:rPr>
          <w:noProof/>
        </w:rPr>
        <w:t>1</w:t>
      </w:r>
      <w:r w:rsidR="004E2D57">
        <w:rPr>
          <w:rFonts w:asciiTheme="minorHAnsi" w:eastAsiaTheme="minorEastAsia" w:hAnsiTheme="minorHAnsi" w:cstheme="minorBidi"/>
          <w:b w:val="0"/>
          <w:bCs w:val="0"/>
          <w:noProof/>
          <w:sz w:val="22"/>
          <w:szCs w:val="22"/>
        </w:rPr>
        <w:tab/>
      </w:r>
      <w:r w:rsidR="004E2D57">
        <w:rPr>
          <w:noProof/>
        </w:rPr>
        <w:t>Introduction</w:t>
      </w:r>
      <w:r w:rsidR="004E2D57">
        <w:rPr>
          <w:noProof/>
        </w:rPr>
        <w:tab/>
      </w:r>
      <w:r>
        <w:rPr>
          <w:noProof/>
        </w:rPr>
        <w:fldChar w:fldCharType="begin"/>
      </w:r>
      <w:r w:rsidR="004E2D57">
        <w:rPr>
          <w:noProof/>
        </w:rPr>
        <w:instrText xml:space="preserve"> PAGEREF _Toc254022007 \h </w:instrText>
      </w:r>
      <w:r>
        <w:rPr>
          <w:noProof/>
        </w:rPr>
      </w:r>
      <w:r>
        <w:rPr>
          <w:noProof/>
        </w:rPr>
        <w:fldChar w:fldCharType="separate"/>
      </w:r>
      <w:r w:rsidR="00551959">
        <w:rPr>
          <w:noProof/>
        </w:rPr>
        <w:t>5</w:t>
      </w:r>
      <w:r>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Iteration Overview</w:t>
      </w:r>
      <w:r>
        <w:rPr>
          <w:noProof/>
        </w:rPr>
        <w:tab/>
      </w:r>
      <w:r w:rsidR="00D55018">
        <w:rPr>
          <w:noProof/>
        </w:rPr>
        <w:fldChar w:fldCharType="begin"/>
      </w:r>
      <w:r>
        <w:rPr>
          <w:noProof/>
        </w:rPr>
        <w:instrText xml:space="preserve"> PAGEREF _Toc254022008 \h </w:instrText>
      </w:r>
      <w:r w:rsidR="00D55018">
        <w:rPr>
          <w:noProof/>
        </w:rPr>
      </w:r>
      <w:r w:rsidR="00D55018">
        <w:rPr>
          <w:noProof/>
        </w:rPr>
        <w:fldChar w:fldCharType="separate"/>
      </w:r>
      <w:r w:rsidR="00551959">
        <w:rPr>
          <w:noProof/>
        </w:rPr>
        <w:t>5</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Definitions and Abbreviations</w:t>
      </w:r>
      <w:r>
        <w:rPr>
          <w:noProof/>
        </w:rPr>
        <w:tab/>
      </w:r>
      <w:r w:rsidR="00D55018">
        <w:rPr>
          <w:noProof/>
        </w:rPr>
        <w:fldChar w:fldCharType="begin"/>
      </w:r>
      <w:r>
        <w:rPr>
          <w:noProof/>
        </w:rPr>
        <w:instrText xml:space="preserve"> PAGEREF _Toc254022009 \h </w:instrText>
      </w:r>
      <w:r w:rsidR="00D55018">
        <w:rPr>
          <w:noProof/>
        </w:rPr>
      </w:r>
      <w:r w:rsidR="00D55018">
        <w:rPr>
          <w:noProof/>
        </w:rPr>
        <w:fldChar w:fldCharType="separate"/>
      </w:r>
      <w:r w:rsidR="00551959">
        <w:rPr>
          <w:noProof/>
        </w:rPr>
        <w:t>5</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References</w:t>
      </w:r>
      <w:r>
        <w:rPr>
          <w:noProof/>
        </w:rPr>
        <w:tab/>
      </w:r>
      <w:r w:rsidR="00D55018">
        <w:rPr>
          <w:noProof/>
        </w:rPr>
        <w:fldChar w:fldCharType="begin"/>
      </w:r>
      <w:r>
        <w:rPr>
          <w:noProof/>
        </w:rPr>
        <w:instrText xml:space="preserve"> PAGEREF _Toc254022010 \h </w:instrText>
      </w:r>
      <w:r w:rsidR="00D55018">
        <w:rPr>
          <w:noProof/>
        </w:rPr>
      </w:r>
      <w:r w:rsidR="00D55018">
        <w:rPr>
          <w:noProof/>
        </w:rPr>
        <w:fldChar w:fldCharType="separate"/>
      </w:r>
      <w:r w:rsidR="00551959">
        <w:rPr>
          <w:noProof/>
        </w:rPr>
        <w:t>5</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Items Not Covered by These Test Cases</w:t>
      </w:r>
      <w:r>
        <w:rPr>
          <w:noProof/>
        </w:rPr>
        <w:tab/>
      </w:r>
      <w:r w:rsidR="00D55018">
        <w:rPr>
          <w:noProof/>
        </w:rPr>
        <w:fldChar w:fldCharType="begin"/>
      </w:r>
      <w:r>
        <w:rPr>
          <w:noProof/>
        </w:rPr>
        <w:instrText xml:space="preserve"> PAGEREF _Toc254022011 \h </w:instrText>
      </w:r>
      <w:r w:rsidR="00D55018">
        <w:rPr>
          <w:noProof/>
        </w:rPr>
      </w:r>
      <w:r w:rsidR="00D55018">
        <w:rPr>
          <w:noProof/>
        </w:rPr>
        <w:fldChar w:fldCharType="separate"/>
      </w:r>
      <w:r w:rsidR="00551959">
        <w:rPr>
          <w:noProof/>
        </w:rPr>
        <w:t>5</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Bug Tracking</w:t>
      </w:r>
      <w:r>
        <w:rPr>
          <w:noProof/>
        </w:rPr>
        <w:tab/>
      </w:r>
      <w:r w:rsidR="00D55018">
        <w:rPr>
          <w:noProof/>
        </w:rPr>
        <w:fldChar w:fldCharType="begin"/>
      </w:r>
      <w:r>
        <w:rPr>
          <w:noProof/>
        </w:rPr>
        <w:instrText xml:space="preserve"> PAGEREF _Toc254022012 \h </w:instrText>
      </w:r>
      <w:r w:rsidR="00D55018">
        <w:rPr>
          <w:noProof/>
        </w:rPr>
      </w:r>
      <w:r w:rsidR="00D55018">
        <w:rPr>
          <w:noProof/>
        </w:rPr>
        <w:fldChar w:fldCharType="separate"/>
      </w:r>
      <w:r w:rsidR="00551959">
        <w:rPr>
          <w:noProof/>
        </w:rPr>
        <w:t>6</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Quality Control</w:t>
      </w:r>
      <w:r>
        <w:rPr>
          <w:noProof/>
        </w:rPr>
        <w:tab/>
      </w:r>
      <w:r w:rsidR="00D55018">
        <w:rPr>
          <w:noProof/>
        </w:rPr>
        <w:fldChar w:fldCharType="begin"/>
      </w:r>
      <w:r>
        <w:rPr>
          <w:noProof/>
        </w:rPr>
        <w:instrText xml:space="preserve"> PAGEREF _Toc254022013 \h </w:instrText>
      </w:r>
      <w:r w:rsidR="00D55018">
        <w:rPr>
          <w:noProof/>
        </w:rPr>
      </w:r>
      <w:r w:rsidR="00D55018">
        <w:rPr>
          <w:noProof/>
        </w:rPr>
        <w:fldChar w:fldCharType="separate"/>
      </w:r>
      <w:r w:rsidR="00551959">
        <w:rPr>
          <w:noProof/>
        </w:rPr>
        <w:t>6</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Adequacy Criterion</w:t>
      </w:r>
      <w:r>
        <w:rPr>
          <w:noProof/>
        </w:rPr>
        <w:tab/>
      </w:r>
      <w:r w:rsidR="00D55018">
        <w:rPr>
          <w:noProof/>
        </w:rPr>
        <w:fldChar w:fldCharType="begin"/>
      </w:r>
      <w:r>
        <w:rPr>
          <w:noProof/>
        </w:rPr>
        <w:instrText xml:space="preserve"> PAGEREF _Toc254022014 \h </w:instrText>
      </w:r>
      <w:r w:rsidR="00D55018">
        <w:rPr>
          <w:noProof/>
        </w:rPr>
      </w:r>
      <w:r w:rsidR="00D55018">
        <w:rPr>
          <w:noProof/>
        </w:rPr>
        <w:fldChar w:fldCharType="separate"/>
      </w:r>
      <w:r w:rsidR="00551959">
        <w:rPr>
          <w:noProof/>
        </w:rPr>
        <w:t>6</w:t>
      </w:r>
      <w:r w:rsidR="00D55018">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Test Strategy</w:t>
      </w:r>
      <w:r>
        <w:rPr>
          <w:noProof/>
        </w:rPr>
        <w:tab/>
      </w:r>
      <w:r w:rsidR="00D55018">
        <w:rPr>
          <w:noProof/>
        </w:rPr>
        <w:fldChar w:fldCharType="begin"/>
      </w:r>
      <w:r>
        <w:rPr>
          <w:noProof/>
        </w:rPr>
        <w:instrText xml:space="preserve"> PAGEREF _Toc254022015 \h </w:instrText>
      </w:r>
      <w:r w:rsidR="00D55018">
        <w:rPr>
          <w:noProof/>
        </w:rPr>
      </w:r>
      <w:r w:rsidR="00D55018">
        <w:rPr>
          <w:noProof/>
        </w:rPr>
        <w:fldChar w:fldCharType="separate"/>
      </w:r>
      <w:r w:rsidR="00551959">
        <w:rPr>
          <w:noProof/>
        </w:rPr>
        <w:t>7</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Testing Process</w:t>
      </w:r>
      <w:r>
        <w:rPr>
          <w:noProof/>
        </w:rPr>
        <w:tab/>
      </w:r>
      <w:r w:rsidR="00D55018">
        <w:rPr>
          <w:noProof/>
        </w:rPr>
        <w:fldChar w:fldCharType="begin"/>
      </w:r>
      <w:r>
        <w:rPr>
          <w:noProof/>
        </w:rPr>
        <w:instrText xml:space="preserve"> PAGEREF _Toc254022016 \h </w:instrText>
      </w:r>
      <w:r w:rsidR="00D55018">
        <w:rPr>
          <w:noProof/>
        </w:rPr>
      </w:r>
      <w:r w:rsidR="00D55018">
        <w:rPr>
          <w:noProof/>
        </w:rPr>
        <w:fldChar w:fldCharType="separate"/>
      </w:r>
      <w:r w:rsidR="00551959">
        <w:rPr>
          <w:noProof/>
        </w:rPr>
        <w:t>7</w:t>
      </w:r>
      <w:r w:rsidR="00D55018">
        <w:rPr>
          <w:noProof/>
        </w:rPr>
        <w:fldChar w:fldCharType="end"/>
      </w:r>
    </w:p>
    <w:p w:rsidR="004E2D57" w:rsidRDefault="004E2D57">
      <w:pPr>
        <w:pStyle w:val="TOC2"/>
        <w:tabs>
          <w:tab w:val="left" w:pos="960"/>
          <w:tab w:val="right" w:leader="dot" w:pos="129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Technology</w:t>
      </w:r>
      <w:r>
        <w:rPr>
          <w:noProof/>
        </w:rPr>
        <w:tab/>
      </w:r>
      <w:r w:rsidR="00D55018">
        <w:rPr>
          <w:noProof/>
        </w:rPr>
        <w:fldChar w:fldCharType="begin"/>
      </w:r>
      <w:r>
        <w:rPr>
          <w:noProof/>
        </w:rPr>
        <w:instrText xml:space="preserve"> PAGEREF _Toc254022017 \h </w:instrText>
      </w:r>
      <w:r w:rsidR="00D55018">
        <w:rPr>
          <w:noProof/>
        </w:rPr>
      </w:r>
      <w:r w:rsidR="00D55018">
        <w:rPr>
          <w:noProof/>
        </w:rPr>
        <w:fldChar w:fldCharType="separate"/>
      </w:r>
      <w:r w:rsidR="00551959">
        <w:rPr>
          <w:noProof/>
        </w:rPr>
        <w:t>7</w:t>
      </w:r>
      <w:r w:rsidR="00D55018">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Test Cases</w:t>
      </w:r>
      <w:r>
        <w:rPr>
          <w:noProof/>
        </w:rPr>
        <w:tab/>
      </w:r>
      <w:r w:rsidR="00D55018">
        <w:rPr>
          <w:noProof/>
        </w:rPr>
        <w:fldChar w:fldCharType="begin"/>
      </w:r>
      <w:r>
        <w:rPr>
          <w:noProof/>
        </w:rPr>
        <w:instrText xml:space="preserve"> PAGEREF _Toc254022018 \h </w:instrText>
      </w:r>
      <w:r w:rsidR="00D55018">
        <w:rPr>
          <w:noProof/>
        </w:rPr>
      </w:r>
      <w:r w:rsidR="00D55018">
        <w:rPr>
          <w:noProof/>
        </w:rPr>
        <w:fldChar w:fldCharType="separate"/>
      </w:r>
      <w:r w:rsidR="00551959">
        <w:rPr>
          <w:noProof/>
        </w:rPr>
        <w:t>8</w:t>
      </w:r>
      <w:r w:rsidR="00D55018">
        <w:rPr>
          <w:noProof/>
        </w:rPr>
        <w:fldChar w:fldCharType="end"/>
      </w:r>
    </w:p>
    <w:p w:rsidR="004E2D57" w:rsidRDefault="004E2D57">
      <w:pPr>
        <w:pStyle w:val="TOC1"/>
        <w:tabs>
          <w:tab w:val="left" w:pos="480"/>
          <w:tab w:val="right" w:leader="dot" w:pos="1295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Customer Acceptance Testing</w:t>
      </w:r>
      <w:r>
        <w:rPr>
          <w:noProof/>
        </w:rPr>
        <w:tab/>
      </w:r>
      <w:r w:rsidR="00D55018">
        <w:rPr>
          <w:noProof/>
        </w:rPr>
        <w:fldChar w:fldCharType="begin"/>
      </w:r>
      <w:r>
        <w:rPr>
          <w:noProof/>
        </w:rPr>
        <w:instrText xml:space="preserve"> PAGEREF _Toc254022019 \h </w:instrText>
      </w:r>
      <w:r w:rsidR="00D55018">
        <w:rPr>
          <w:noProof/>
        </w:rPr>
      </w:r>
      <w:r w:rsidR="00D55018">
        <w:rPr>
          <w:noProof/>
        </w:rPr>
        <w:fldChar w:fldCharType="separate"/>
      </w:r>
      <w:r w:rsidR="00551959">
        <w:rPr>
          <w:noProof/>
        </w:rPr>
        <w:t>14</w:t>
      </w:r>
      <w:r w:rsidR="00D55018">
        <w:rPr>
          <w:noProof/>
        </w:rPr>
        <w:fldChar w:fldCharType="end"/>
      </w:r>
    </w:p>
    <w:p w:rsidR="005C3676" w:rsidRDefault="00D55018">
      <w:r>
        <w:fldChar w:fldCharType="end"/>
      </w:r>
    </w:p>
    <w:p w:rsidR="001A5F40" w:rsidRDefault="00B10275" w:rsidP="001A5F40">
      <w:pPr>
        <w:pStyle w:val="Heading1"/>
        <w:numPr>
          <w:ilvl w:val="0"/>
          <w:numId w:val="0"/>
        </w:numPr>
      </w:pPr>
      <w:r>
        <w:br w:type="page"/>
      </w:r>
    </w:p>
    <w:p w:rsidR="000121DA" w:rsidRDefault="000121DA" w:rsidP="00B10275">
      <w:pPr>
        <w:pStyle w:val="Heading1"/>
        <w:numPr>
          <w:ilvl w:val="0"/>
          <w:numId w:val="2"/>
        </w:numPr>
        <w:shd w:val="clear" w:color="auto" w:fill="333333"/>
        <w:jc w:val="center"/>
      </w:pPr>
      <w:bookmarkStart w:id="1" w:name="_Toc254022007"/>
      <w:bookmarkStart w:id="2" w:name="_Toc516032445"/>
      <w:r>
        <w:lastRenderedPageBreak/>
        <w:t>Introduction</w:t>
      </w:r>
      <w:bookmarkEnd w:id="1"/>
    </w:p>
    <w:p w:rsidR="00EB03A6" w:rsidRDefault="00EB03A6" w:rsidP="00EB03A6">
      <w:pPr>
        <w:pStyle w:val="Heading2"/>
        <w:numPr>
          <w:ilvl w:val="0"/>
          <w:numId w:val="0"/>
        </w:numPr>
        <w:ind w:left="576"/>
      </w:pPr>
    </w:p>
    <w:p w:rsidR="0076545A" w:rsidRPr="0076545A" w:rsidRDefault="0076545A" w:rsidP="000121DA">
      <w:pPr>
        <w:pStyle w:val="Heading2"/>
      </w:pPr>
      <w:bookmarkStart w:id="3" w:name="_Toc254022008"/>
      <w:r>
        <w:t>Iteration Overview</w:t>
      </w:r>
      <w:bookmarkEnd w:id="3"/>
    </w:p>
    <w:p w:rsidR="00AC6A51" w:rsidRDefault="00AC6A51" w:rsidP="00AC6A51">
      <w:r>
        <w:t xml:space="preserve">In this iteration, each web page in the system is being tested for display and navigation links. Input to test these web pages is simply navigating to each page and assuring the view is as expected. </w:t>
      </w:r>
      <w:r w:rsidR="00BA5EBD">
        <w:t xml:space="preserve">The author upload functionality for submitting and retrieving reports from the database is also getting implemented.  While the web interface is currently in its second version, all other components of this iteration </w:t>
      </w:r>
      <w:proofErr w:type="gramStart"/>
      <w:r w:rsidR="00BA5EBD">
        <w:t>is</w:t>
      </w:r>
      <w:proofErr w:type="gramEnd"/>
      <w:r w:rsidR="00BA5EBD">
        <w:t xml:space="preserve"> in its first version.</w:t>
      </w:r>
      <w:r>
        <w:t xml:space="preserve"> Environments that will be tested upon include Windows and Mac. Internet browsers that will be tested include Internet Explorer, Firefox, Google Chrome, and Safari.</w:t>
      </w:r>
    </w:p>
    <w:p w:rsidR="00875A83" w:rsidRPr="000121DA" w:rsidRDefault="00875A83" w:rsidP="00875A83">
      <w:pPr>
        <w:ind w:left="360"/>
        <w:rPr>
          <w:i/>
        </w:rPr>
      </w:pPr>
    </w:p>
    <w:p w:rsidR="000121DA" w:rsidRDefault="000121DA" w:rsidP="000121DA">
      <w:pPr>
        <w:pStyle w:val="Heading2"/>
      </w:pPr>
      <w:bookmarkStart w:id="4" w:name="_Toc254022009"/>
      <w:r>
        <w:t>Definitions</w:t>
      </w:r>
      <w:r w:rsidR="00543800">
        <w:t xml:space="preserve"> and Abbreviations</w:t>
      </w:r>
      <w:bookmarkEnd w:id="4"/>
    </w:p>
    <w:p w:rsidR="00543800" w:rsidRDefault="00543800" w:rsidP="005438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76"/>
      </w:tblGrid>
      <w:tr w:rsidR="00875A83" w:rsidRPr="00875A83" w:rsidTr="003D3FDC">
        <w:tc>
          <w:tcPr>
            <w:tcW w:w="2400" w:type="dxa"/>
          </w:tcPr>
          <w:p w:rsidR="00875A83" w:rsidRPr="003D3FDC" w:rsidRDefault="00875A83" w:rsidP="005D207B">
            <w:pPr>
              <w:rPr>
                <w:b/>
              </w:rPr>
            </w:pPr>
            <w:r w:rsidRPr="003D3FDC">
              <w:rPr>
                <w:b/>
              </w:rPr>
              <w:t>Term</w:t>
            </w:r>
          </w:p>
        </w:tc>
        <w:tc>
          <w:tcPr>
            <w:tcW w:w="7176" w:type="dxa"/>
          </w:tcPr>
          <w:p w:rsidR="00875A83" w:rsidRPr="003D3FDC" w:rsidRDefault="00875A83" w:rsidP="005D207B">
            <w:pPr>
              <w:rPr>
                <w:b/>
              </w:rPr>
            </w:pPr>
            <w:r w:rsidRPr="003D3FDC">
              <w:rPr>
                <w:b/>
              </w:rPr>
              <w:t>Definition</w:t>
            </w:r>
          </w:p>
        </w:tc>
      </w:tr>
      <w:tr w:rsidR="00875A83" w:rsidRPr="00875A83" w:rsidTr="003D3FDC">
        <w:tc>
          <w:tcPr>
            <w:tcW w:w="2400" w:type="dxa"/>
          </w:tcPr>
          <w:p w:rsidR="00875A83" w:rsidRPr="003D3FDC" w:rsidRDefault="008859E8" w:rsidP="005D207B">
            <w:pPr>
              <w:rPr>
                <w:i/>
              </w:rPr>
            </w:pPr>
            <w:r w:rsidRPr="003D3FDC">
              <w:rPr>
                <w:i/>
              </w:rPr>
              <w:t>Test #</w:t>
            </w:r>
          </w:p>
        </w:tc>
        <w:tc>
          <w:tcPr>
            <w:tcW w:w="7176" w:type="dxa"/>
          </w:tcPr>
          <w:p w:rsidR="00875A83" w:rsidRPr="00875A83" w:rsidRDefault="00875A83" w:rsidP="005D207B">
            <w:r w:rsidRPr="00875A83">
              <w:t>Test Case Number / Identifier</w:t>
            </w:r>
          </w:p>
        </w:tc>
      </w:tr>
      <w:tr w:rsidR="00875A83" w:rsidRPr="00875A83" w:rsidTr="003D3FDC">
        <w:tc>
          <w:tcPr>
            <w:tcW w:w="2400" w:type="dxa"/>
          </w:tcPr>
          <w:p w:rsidR="00875A83" w:rsidRPr="003D3FDC" w:rsidRDefault="00875A83" w:rsidP="005D207B">
            <w:pPr>
              <w:rPr>
                <w:i/>
              </w:rPr>
            </w:pPr>
            <w:r w:rsidRPr="003D3FDC">
              <w:rPr>
                <w:i/>
              </w:rPr>
              <w:t>Req</w:t>
            </w:r>
            <w:r w:rsidR="008859E8" w:rsidRPr="003D3FDC">
              <w:rPr>
                <w:i/>
              </w:rPr>
              <w:t>uirement</w:t>
            </w:r>
          </w:p>
        </w:tc>
        <w:tc>
          <w:tcPr>
            <w:tcW w:w="7176" w:type="dxa"/>
          </w:tcPr>
          <w:p w:rsidR="00875A83" w:rsidRPr="00875A83" w:rsidRDefault="00875A83" w:rsidP="005D207B">
            <w:r w:rsidRPr="00875A83">
              <w:t>Requirement that the test cases are validating  (number / identifier)</w:t>
            </w:r>
          </w:p>
        </w:tc>
      </w:tr>
      <w:tr w:rsidR="00875A83" w:rsidRPr="00875A83" w:rsidTr="003D3FDC">
        <w:tc>
          <w:tcPr>
            <w:tcW w:w="2400" w:type="dxa"/>
          </w:tcPr>
          <w:p w:rsidR="00875A83" w:rsidRPr="003D3FDC" w:rsidRDefault="00875A83" w:rsidP="005D207B">
            <w:pPr>
              <w:rPr>
                <w:i/>
              </w:rPr>
            </w:pPr>
            <w:r w:rsidRPr="003D3FDC">
              <w:rPr>
                <w:i/>
              </w:rPr>
              <w:t>Action</w:t>
            </w:r>
          </w:p>
        </w:tc>
        <w:tc>
          <w:tcPr>
            <w:tcW w:w="7176" w:type="dxa"/>
          </w:tcPr>
          <w:p w:rsidR="00875A83" w:rsidRPr="00875A83" w:rsidRDefault="00875A83" w:rsidP="005D207B">
            <w:r w:rsidRPr="00875A83">
              <w:t>Action to perform or input to produce</w:t>
            </w:r>
          </w:p>
        </w:tc>
      </w:tr>
      <w:tr w:rsidR="00875A83" w:rsidRPr="00875A83" w:rsidTr="003D3FDC">
        <w:tc>
          <w:tcPr>
            <w:tcW w:w="2400" w:type="dxa"/>
          </w:tcPr>
          <w:p w:rsidR="00875A83" w:rsidRPr="003D3FDC" w:rsidRDefault="00875A83" w:rsidP="005D207B">
            <w:pPr>
              <w:rPr>
                <w:i/>
              </w:rPr>
            </w:pPr>
            <w:r w:rsidRPr="003D3FDC">
              <w:rPr>
                <w:i/>
              </w:rPr>
              <w:t>Expected Result</w:t>
            </w:r>
          </w:p>
        </w:tc>
        <w:tc>
          <w:tcPr>
            <w:tcW w:w="7176" w:type="dxa"/>
          </w:tcPr>
          <w:p w:rsidR="00875A83" w:rsidRPr="00875A83" w:rsidRDefault="00875A83" w:rsidP="005D207B">
            <w:r w:rsidRPr="00875A83">
              <w:t>Result expected when action is complete</w:t>
            </w:r>
          </w:p>
        </w:tc>
      </w:tr>
      <w:tr w:rsidR="00875A83" w:rsidRPr="00875A83" w:rsidTr="003D3FDC">
        <w:tc>
          <w:tcPr>
            <w:tcW w:w="2400" w:type="dxa"/>
          </w:tcPr>
          <w:p w:rsidR="00875A83" w:rsidRPr="003D3FDC" w:rsidRDefault="00875A83" w:rsidP="005D207B">
            <w:pPr>
              <w:rPr>
                <w:i/>
              </w:rPr>
            </w:pPr>
            <w:r w:rsidRPr="003D3FDC">
              <w:rPr>
                <w:i/>
              </w:rPr>
              <w:t>Actual Result</w:t>
            </w:r>
          </w:p>
        </w:tc>
        <w:tc>
          <w:tcPr>
            <w:tcW w:w="7176" w:type="dxa"/>
          </w:tcPr>
          <w:p w:rsidR="00875A83" w:rsidRPr="00875A83" w:rsidRDefault="00875A83" w:rsidP="005D207B">
            <w:r w:rsidRPr="00875A83">
              <w:t>What was actually seen</w:t>
            </w:r>
          </w:p>
        </w:tc>
      </w:tr>
      <w:tr w:rsidR="00875A83" w:rsidRPr="00875A83" w:rsidTr="003D3FDC">
        <w:tc>
          <w:tcPr>
            <w:tcW w:w="2400" w:type="dxa"/>
          </w:tcPr>
          <w:p w:rsidR="00875A83" w:rsidRPr="003D3FDC" w:rsidRDefault="00875A83" w:rsidP="005D207B">
            <w:pPr>
              <w:rPr>
                <w:i/>
              </w:rPr>
            </w:pPr>
            <w:r w:rsidRPr="003D3FDC">
              <w:rPr>
                <w:i/>
              </w:rPr>
              <w:t>P / F</w:t>
            </w:r>
          </w:p>
        </w:tc>
        <w:tc>
          <w:tcPr>
            <w:tcW w:w="7176" w:type="dxa"/>
          </w:tcPr>
          <w:p w:rsidR="00875A83" w:rsidRPr="00875A83" w:rsidRDefault="00875A83" w:rsidP="005D207B">
            <w:r w:rsidRPr="00875A83">
              <w:t>Pass / Fail indicator. Checkmark = Pass. “F” = Fail</w:t>
            </w:r>
          </w:p>
        </w:tc>
      </w:tr>
      <w:tr w:rsidR="00875A83" w:rsidRPr="00875A83" w:rsidTr="003D3FDC">
        <w:tc>
          <w:tcPr>
            <w:tcW w:w="2400" w:type="dxa"/>
          </w:tcPr>
          <w:p w:rsidR="00875A83" w:rsidRPr="003D3FDC" w:rsidRDefault="00875A83" w:rsidP="005D207B">
            <w:pPr>
              <w:rPr>
                <w:i/>
              </w:rPr>
            </w:pPr>
            <w:r w:rsidRPr="003D3FDC">
              <w:rPr>
                <w:i/>
              </w:rPr>
              <w:t>Notes</w:t>
            </w:r>
          </w:p>
        </w:tc>
        <w:tc>
          <w:tcPr>
            <w:tcW w:w="7176" w:type="dxa"/>
          </w:tcPr>
          <w:p w:rsidR="00875A83" w:rsidRPr="00875A83" w:rsidRDefault="00875A83" w:rsidP="005D207B">
            <w:r w:rsidRPr="00875A83">
              <w:t>Additional notes, error messages, or other information about the test.</w:t>
            </w:r>
          </w:p>
        </w:tc>
      </w:tr>
      <w:tr w:rsidR="000306C4" w:rsidRPr="00875A83" w:rsidTr="003D3FDC">
        <w:tc>
          <w:tcPr>
            <w:tcW w:w="2400" w:type="dxa"/>
          </w:tcPr>
          <w:p w:rsidR="000306C4" w:rsidRPr="003D3FDC" w:rsidRDefault="000306C4" w:rsidP="00F62C64">
            <w:pPr>
              <w:rPr>
                <w:i/>
              </w:rPr>
            </w:pPr>
            <w:r>
              <w:rPr>
                <w:i/>
              </w:rPr>
              <w:t>IE</w:t>
            </w:r>
          </w:p>
        </w:tc>
        <w:tc>
          <w:tcPr>
            <w:tcW w:w="7176" w:type="dxa"/>
          </w:tcPr>
          <w:p w:rsidR="000306C4" w:rsidRPr="00875A83" w:rsidRDefault="000306C4" w:rsidP="00F62C64">
            <w:r>
              <w:t>Internet Explorer 8</w:t>
            </w:r>
          </w:p>
        </w:tc>
      </w:tr>
      <w:tr w:rsidR="000306C4" w:rsidRPr="00875A83" w:rsidTr="003D3FDC">
        <w:tc>
          <w:tcPr>
            <w:tcW w:w="2400" w:type="dxa"/>
          </w:tcPr>
          <w:p w:rsidR="000306C4" w:rsidRPr="003D3FDC" w:rsidRDefault="000306C4" w:rsidP="00F62C64">
            <w:pPr>
              <w:rPr>
                <w:i/>
              </w:rPr>
            </w:pPr>
            <w:r>
              <w:rPr>
                <w:i/>
              </w:rPr>
              <w:t>FF</w:t>
            </w:r>
          </w:p>
        </w:tc>
        <w:tc>
          <w:tcPr>
            <w:tcW w:w="7176" w:type="dxa"/>
          </w:tcPr>
          <w:p w:rsidR="000306C4" w:rsidRPr="00875A83" w:rsidRDefault="000306C4" w:rsidP="00F62C64">
            <w:r>
              <w:t>Firefox 3.5.5</w:t>
            </w:r>
          </w:p>
        </w:tc>
      </w:tr>
      <w:tr w:rsidR="000306C4" w:rsidRPr="00875A83" w:rsidTr="003D3FDC">
        <w:tc>
          <w:tcPr>
            <w:tcW w:w="2400" w:type="dxa"/>
          </w:tcPr>
          <w:p w:rsidR="000306C4" w:rsidRPr="003D3FDC" w:rsidRDefault="000306C4" w:rsidP="00F62C64">
            <w:pPr>
              <w:rPr>
                <w:i/>
              </w:rPr>
            </w:pPr>
            <w:r>
              <w:rPr>
                <w:i/>
              </w:rPr>
              <w:t>SF</w:t>
            </w:r>
          </w:p>
        </w:tc>
        <w:tc>
          <w:tcPr>
            <w:tcW w:w="7176" w:type="dxa"/>
          </w:tcPr>
          <w:p w:rsidR="000306C4" w:rsidRPr="00875A83" w:rsidRDefault="000306C4" w:rsidP="00F62C64">
            <w:r>
              <w:t>Safari 4.0.2</w:t>
            </w:r>
          </w:p>
        </w:tc>
      </w:tr>
      <w:tr w:rsidR="000306C4" w:rsidRPr="00875A83" w:rsidTr="003D3FDC">
        <w:tc>
          <w:tcPr>
            <w:tcW w:w="2400" w:type="dxa"/>
          </w:tcPr>
          <w:p w:rsidR="000306C4" w:rsidRPr="003D3FDC" w:rsidRDefault="000306C4" w:rsidP="00F62C64">
            <w:pPr>
              <w:rPr>
                <w:i/>
              </w:rPr>
            </w:pPr>
            <w:r>
              <w:rPr>
                <w:i/>
              </w:rPr>
              <w:t>GC</w:t>
            </w:r>
          </w:p>
        </w:tc>
        <w:tc>
          <w:tcPr>
            <w:tcW w:w="7176" w:type="dxa"/>
          </w:tcPr>
          <w:p w:rsidR="000306C4" w:rsidRPr="00875A83" w:rsidRDefault="000306C4" w:rsidP="00F62C64">
            <w:r>
              <w:t xml:space="preserve">Google Chrome </w:t>
            </w:r>
            <w:r w:rsidR="00BA5EBD">
              <w:t>4.0.249</w:t>
            </w:r>
          </w:p>
        </w:tc>
      </w:tr>
    </w:tbl>
    <w:p w:rsidR="00875A83" w:rsidRDefault="00875A83" w:rsidP="00543800">
      <w:pPr>
        <w:rPr>
          <w:b/>
          <w:i/>
        </w:rPr>
      </w:pPr>
    </w:p>
    <w:p w:rsidR="000121DA" w:rsidRDefault="000121DA" w:rsidP="00543800">
      <w:pPr>
        <w:pStyle w:val="Heading2"/>
      </w:pPr>
      <w:bookmarkStart w:id="5" w:name="_Toc254022010"/>
      <w:r>
        <w:t>References</w:t>
      </w:r>
      <w:bookmarkEnd w:id="5"/>
    </w:p>
    <w:bookmarkEnd w:id="2"/>
    <w:p w:rsidR="00EF7EED" w:rsidRDefault="00EF7EED" w:rsidP="00EF7EED">
      <w:r>
        <w:t>User Stories Document, Team Crash Course</w:t>
      </w:r>
    </w:p>
    <w:p w:rsidR="00EF7EED" w:rsidRPr="00AD694A" w:rsidRDefault="00EF7EED" w:rsidP="00EF7EED">
      <w:r>
        <w:t>Release Planning Document, Team Crash Course</w:t>
      </w:r>
    </w:p>
    <w:p w:rsidR="005C3676" w:rsidRDefault="005C3676"/>
    <w:p w:rsidR="00BE794B" w:rsidRDefault="00BE794B"/>
    <w:p w:rsidR="005C3676" w:rsidRDefault="005C3676" w:rsidP="00822BF9">
      <w:pPr>
        <w:pStyle w:val="Heading2"/>
      </w:pPr>
      <w:bookmarkStart w:id="6" w:name="_Toc516032448"/>
      <w:bookmarkStart w:id="7" w:name="_Toc254022011"/>
      <w:r>
        <w:t>Items Not Covered by These Test Cases</w:t>
      </w:r>
      <w:bookmarkEnd w:id="6"/>
      <w:bookmarkEnd w:id="7"/>
      <w:r>
        <w:t xml:space="preserve">  </w:t>
      </w:r>
    </w:p>
    <w:p w:rsidR="00A25521" w:rsidRDefault="00843BAC">
      <w:r>
        <w:t>Admin actions, the admin free-form query submission, and query results are not being tested as it is not implemented till iteration three.</w:t>
      </w:r>
      <w:r w:rsidR="0035124F">
        <w:t xml:space="preserve"> </w:t>
      </w:r>
      <w:r>
        <w:t xml:space="preserve"> </w:t>
      </w:r>
    </w:p>
    <w:p w:rsidR="00A25521" w:rsidRDefault="00A25521"/>
    <w:p w:rsidR="005C3676" w:rsidRDefault="005C3676">
      <w:pPr>
        <w:pStyle w:val="Heading2"/>
      </w:pPr>
      <w:bookmarkStart w:id="8" w:name="_Toc254022012"/>
      <w:r>
        <w:lastRenderedPageBreak/>
        <w:t>Bug Tracking</w:t>
      </w:r>
      <w:bookmarkEnd w:id="8"/>
    </w:p>
    <w:p w:rsidR="00CF3064" w:rsidRDefault="00CF3064" w:rsidP="00CF3064">
      <w:r>
        <w:t xml:space="preserve">Bugs found in testing for this phase will be logged in a Microsoft Excel Spreadsheet. This spreadsheet will contain the bug number, </w:t>
      </w:r>
    </w:p>
    <w:p w:rsidR="00CF3064" w:rsidRDefault="00CF3064" w:rsidP="00CF3064">
      <w:proofErr w:type="gramStart"/>
      <w:r>
        <w:t>name</w:t>
      </w:r>
      <w:proofErr w:type="gramEnd"/>
      <w:r>
        <w:t xml:space="preserve"> of the user story to which the bug applies, status to elaborate on the exact problem, the name of the developer to fix the bug, </w:t>
      </w:r>
    </w:p>
    <w:p w:rsidR="00CF3064" w:rsidRDefault="00CF3064" w:rsidP="00CF3064">
      <w:proofErr w:type="gramStart"/>
      <w:r>
        <w:t>and</w:t>
      </w:r>
      <w:proofErr w:type="gramEnd"/>
      <w:r>
        <w:t xml:space="preserve"> whether or not the bug has been resolved.</w:t>
      </w:r>
    </w:p>
    <w:p w:rsidR="005C3676" w:rsidRDefault="005C3676"/>
    <w:p w:rsidR="005C3676" w:rsidRDefault="005C3676">
      <w:pPr>
        <w:pStyle w:val="Heading2"/>
      </w:pPr>
      <w:bookmarkStart w:id="9" w:name="_Toc254022013"/>
      <w:r>
        <w:t>Quality Control</w:t>
      </w:r>
      <w:bookmarkEnd w:id="9"/>
    </w:p>
    <w:p w:rsidR="00BF5470" w:rsidRDefault="00BF5470" w:rsidP="00BF5470">
      <w:r>
        <w:t xml:space="preserve">The quality of the testing process will be maintained by having a rigorous and complete test plan. The test plan will consist of a large number of test cases to verify that all implemented functionality for this phase operates correctly. Any system functionality that does not pass its respective test cases will be fixed and re-tested. These cases will be based upon a scale used to rate the performance of that system for each test case. </w:t>
      </w:r>
    </w:p>
    <w:p w:rsidR="00BF5470" w:rsidRPr="00EE7568" w:rsidRDefault="00BF5470" w:rsidP="00BF5470"/>
    <w:p w:rsidR="005F3302" w:rsidRDefault="005F3302" w:rsidP="005F3302">
      <w:pPr>
        <w:pStyle w:val="Heading2"/>
      </w:pPr>
      <w:bookmarkStart w:id="10" w:name="_Toc254022014"/>
      <w:r>
        <w:t>Adequacy Criterion</w:t>
      </w:r>
      <w:bookmarkEnd w:id="10"/>
    </w:p>
    <w:p w:rsidR="009B694C" w:rsidRDefault="009B694C" w:rsidP="009B694C">
      <w:r>
        <w:t>Testing the system for this phase will be complete when all test cases meet the minimum requirement for tests to pass. If the system fails a test, the system will be edited to correct the problem. If a part of the system does not pass a test at the end of the phase, that part will be corrected at the beginning of the next phase. A numeric standard will be used to control the testing process and rate how successful the system is for each test case. The system fails the test case if it has a value less than 80. The standard is as follows:</w:t>
      </w:r>
    </w:p>
    <w:p w:rsidR="009B694C" w:rsidRDefault="009B694C" w:rsidP="009B69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1088"/>
      </w:tblGrid>
      <w:tr w:rsidR="009B694C" w:rsidTr="00F62C64">
        <w:tc>
          <w:tcPr>
            <w:tcW w:w="2088" w:type="dxa"/>
          </w:tcPr>
          <w:p w:rsidR="009B694C" w:rsidRPr="00D747D4" w:rsidRDefault="009B694C" w:rsidP="00F62C64">
            <w:pPr>
              <w:jc w:val="center"/>
              <w:rPr>
                <w:b/>
              </w:rPr>
            </w:pPr>
            <w:r w:rsidRPr="00D747D4">
              <w:rPr>
                <w:b/>
              </w:rPr>
              <w:t>Test Rating</w:t>
            </w:r>
          </w:p>
        </w:tc>
        <w:tc>
          <w:tcPr>
            <w:tcW w:w="11088" w:type="dxa"/>
          </w:tcPr>
          <w:p w:rsidR="009B694C" w:rsidRPr="00D747D4" w:rsidRDefault="009B694C" w:rsidP="00F62C64">
            <w:pPr>
              <w:jc w:val="center"/>
              <w:rPr>
                <w:b/>
              </w:rPr>
            </w:pPr>
            <w:r w:rsidRPr="00D747D4">
              <w:rPr>
                <w:b/>
              </w:rPr>
              <w:t>Rating Requirements</w:t>
            </w:r>
          </w:p>
        </w:tc>
      </w:tr>
      <w:tr w:rsidR="009B694C" w:rsidTr="00F62C64">
        <w:tc>
          <w:tcPr>
            <w:tcW w:w="2088" w:type="dxa"/>
          </w:tcPr>
          <w:p w:rsidR="009B694C" w:rsidRDefault="009B694C" w:rsidP="00F62C64">
            <w:pPr>
              <w:jc w:val="center"/>
            </w:pPr>
            <w:r>
              <w:t>100</w:t>
            </w:r>
          </w:p>
        </w:tc>
        <w:tc>
          <w:tcPr>
            <w:tcW w:w="11088" w:type="dxa"/>
          </w:tcPr>
          <w:p w:rsidR="009B694C" w:rsidRDefault="009B694C" w:rsidP="00F62C64">
            <w:pPr>
              <w:jc w:val="center"/>
            </w:pPr>
            <w:r>
              <w:t>No errors on any platform/browser; Displays Properly; Linked Properly</w:t>
            </w:r>
            <w:r w:rsidR="005745C7">
              <w:t xml:space="preserve">, Perfect Database storage/retrieval </w:t>
            </w:r>
          </w:p>
        </w:tc>
      </w:tr>
      <w:tr w:rsidR="009B694C" w:rsidTr="00F62C64">
        <w:tc>
          <w:tcPr>
            <w:tcW w:w="2088" w:type="dxa"/>
          </w:tcPr>
          <w:p w:rsidR="009B694C" w:rsidRDefault="009B694C" w:rsidP="00F62C64">
            <w:pPr>
              <w:jc w:val="center"/>
            </w:pPr>
            <w:r>
              <w:t>80</w:t>
            </w:r>
          </w:p>
        </w:tc>
        <w:tc>
          <w:tcPr>
            <w:tcW w:w="11088" w:type="dxa"/>
          </w:tcPr>
          <w:p w:rsidR="009B694C" w:rsidRDefault="009B694C" w:rsidP="00F62C64">
            <w:pPr>
              <w:jc w:val="center"/>
            </w:pPr>
            <w:r>
              <w:t>No errors on one platform/browser, non-fatal errors on others; Displays Properly; Linked Properly</w:t>
            </w:r>
          </w:p>
        </w:tc>
      </w:tr>
      <w:tr w:rsidR="009B694C" w:rsidTr="00F62C64">
        <w:tc>
          <w:tcPr>
            <w:tcW w:w="2088" w:type="dxa"/>
          </w:tcPr>
          <w:p w:rsidR="009B694C" w:rsidRDefault="009B694C" w:rsidP="00F62C64">
            <w:pPr>
              <w:jc w:val="center"/>
            </w:pPr>
            <w:r>
              <w:t>60</w:t>
            </w:r>
          </w:p>
        </w:tc>
        <w:tc>
          <w:tcPr>
            <w:tcW w:w="11088" w:type="dxa"/>
          </w:tcPr>
          <w:p w:rsidR="009B694C" w:rsidRDefault="009B694C" w:rsidP="00F62C64">
            <w:pPr>
              <w:jc w:val="center"/>
            </w:pPr>
            <w:r>
              <w:t>Non-fatal errors; Displays Properly; Not Linked Properly</w:t>
            </w:r>
            <w:r w:rsidR="00754FF5">
              <w:t xml:space="preserve">, Limited Database </w:t>
            </w:r>
            <w:proofErr w:type="spellStart"/>
            <w:r w:rsidR="00754FF5">
              <w:t>storeage</w:t>
            </w:r>
            <w:proofErr w:type="spellEnd"/>
            <w:r w:rsidR="00754FF5">
              <w:t>/retrieval</w:t>
            </w:r>
          </w:p>
        </w:tc>
      </w:tr>
      <w:tr w:rsidR="009B694C" w:rsidTr="00F62C64">
        <w:tc>
          <w:tcPr>
            <w:tcW w:w="2088" w:type="dxa"/>
          </w:tcPr>
          <w:p w:rsidR="009B694C" w:rsidRDefault="009B694C" w:rsidP="00F62C64">
            <w:pPr>
              <w:jc w:val="center"/>
            </w:pPr>
            <w:r>
              <w:t>50</w:t>
            </w:r>
          </w:p>
        </w:tc>
        <w:tc>
          <w:tcPr>
            <w:tcW w:w="11088" w:type="dxa"/>
          </w:tcPr>
          <w:p w:rsidR="009B694C" w:rsidRDefault="009B694C" w:rsidP="00F62C64">
            <w:pPr>
              <w:jc w:val="center"/>
            </w:pPr>
            <w:r>
              <w:t>Non-fatal errors; Does not display properly on any platform/browser</w:t>
            </w:r>
            <w:r w:rsidR="005745C7">
              <w:t>, Database doesn’t store/retrieve</w:t>
            </w:r>
          </w:p>
        </w:tc>
      </w:tr>
      <w:tr w:rsidR="009B694C" w:rsidTr="00F62C64">
        <w:tc>
          <w:tcPr>
            <w:tcW w:w="2088" w:type="dxa"/>
          </w:tcPr>
          <w:p w:rsidR="009B694C" w:rsidRDefault="009B694C" w:rsidP="00F62C64">
            <w:pPr>
              <w:jc w:val="center"/>
            </w:pPr>
            <w:r>
              <w:t>0</w:t>
            </w:r>
          </w:p>
        </w:tc>
        <w:tc>
          <w:tcPr>
            <w:tcW w:w="11088" w:type="dxa"/>
          </w:tcPr>
          <w:p w:rsidR="009B694C" w:rsidRDefault="009B694C" w:rsidP="00F62C64">
            <w:pPr>
              <w:jc w:val="center"/>
            </w:pPr>
            <w:r>
              <w:t>Fatal errors; Does not meet requirements specified in scope</w:t>
            </w:r>
          </w:p>
        </w:tc>
      </w:tr>
    </w:tbl>
    <w:p w:rsidR="009B694C" w:rsidRDefault="009B694C" w:rsidP="009B694C">
      <w:pPr>
        <w:jc w:val="center"/>
      </w:pPr>
    </w:p>
    <w:p w:rsidR="00863D97" w:rsidRDefault="00863D97" w:rsidP="005F3302">
      <w:r>
        <w:br w:type="page"/>
      </w:r>
    </w:p>
    <w:p w:rsidR="0048042B" w:rsidRDefault="0048042B" w:rsidP="00B10275">
      <w:pPr>
        <w:pStyle w:val="Heading1"/>
        <w:shd w:val="clear" w:color="auto" w:fill="333333"/>
        <w:jc w:val="center"/>
      </w:pPr>
      <w:bookmarkStart w:id="11" w:name="_Toc254022015"/>
      <w:bookmarkStart w:id="12" w:name="_Toc516032460"/>
      <w:r>
        <w:lastRenderedPageBreak/>
        <w:t>Test Strategy</w:t>
      </w:r>
      <w:bookmarkEnd w:id="11"/>
    </w:p>
    <w:p w:rsidR="00CF0080" w:rsidRDefault="00CF0080" w:rsidP="0048042B">
      <w:pPr>
        <w:rPr>
          <w:i/>
        </w:rPr>
      </w:pPr>
    </w:p>
    <w:p w:rsidR="00CF0080" w:rsidRDefault="00CF0080" w:rsidP="00CF0080">
      <w:pPr>
        <w:pStyle w:val="Heading2"/>
      </w:pPr>
      <w:bookmarkStart w:id="13" w:name="_Toc254022016"/>
      <w:r>
        <w:t>Testing Process</w:t>
      </w:r>
      <w:bookmarkEnd w:id="13"/>
    </w:p>
    <w:p w:rsidR="00D45674" w:rsidRDefault="00D45674" w:rsidP="00D45674">
      <w:r>
        <w:t xml:space="preserve">All functional requirements will be tested individually. The specific features on each web page will be tested to ensure that each feature loads properly and performs its function. The features of the login will be tested to ensure that each user role will be recognized correctly, and that any invalid users will not be allowed access to the system. The non-functional requirements of this phase solely rely on web page layout. These requirements will be tested to ensure that the web pages match the design of the system that was agreed upon prior to development. The testing for this phase is primarily top-level testing with few in-depth checks regarding the login and time-out features. This phase is developing the first version of the </w:t>
      </w:r>
      <w:proofErr w:type="gramStart"/>
      <w:r>
        <w:t>system,</w:t>
      </w:r>
      <w:proofErr w:type="gramEnd"/>
      <w:r>
        <w:t xml:space="preserve"> therefore, integration of this phase into another version will not be necessary.</w:t>
      </w:r>
    </w:p>
    <w:p w:rsidR="00CF0080" w:rsidRPr="00CF0080" w:rsidRDefault="00CF0080" w:rsidP="00CF0080">
      <w:pPr>
        <w:rPr>
          <w:i/>
        </w:rPr>
      </w:pPr>
    </w:p>
    <w:p w:rsidR="00CF0080" w:rsidRDefault="00CF0080" w:rsidP="00CF0080">
      <w:pPr>
        <w:pStyle w:val="Heading2"/>
      </w:pPr>
      <w:bookmarkStart w:id="14" w:name="_Toc254022017"/>
      <w:r>
        <w:t>Technology</w:t>
      </w:r>
      <w:bookmarkEnd w:id="14"/>
    </w:p>
    <w:p w:rsidR="00CF0080" w:rsidRPr="00D45674" w:rsidRDefault="00D45674" w:rsidP="00CF0080">
      <w:proofErr w:type="gramStart"/>
      <w:r>
        <w:t>None.</w:t>
      </w:r>
      <w:proofErr w:type="gramEnd"/>
    </w:p>
    <w:p w:rsidR="00CF0080" w:rsidRPr="00CF0080" w:rsidRDefault="00CF0080" w:rsidP="00CF0080"/>
    <w:p w:rsidR="0048042B" w:rsidRPr="0048042B" w:rsidRDefault="00B10275" w:rsidP="0048042B">
      <w:pPr>
        <w:rPr>
          <w:i/>
        </w:rPr>
      </w:pPr>
      <w:r>
        <w:rPr>
          <w:i/>
        </w:rPr>
        <w:br w:type="page"/>
      </w:r>
    </w:p>
    <w:p w:rsidR="00122F84" w:rsidRPr="00122F84" w:rsidRDefault="005F3302" w:rsidP="00FB612E">
      <w:pPr>
        <w:pStyle w:val="Heading1"/>
        <w:shd w:val="clear" w:color="auto" w:fill="333333"/>
        <w:jc w:val="center"/>
      </w:pPr>
      <w:bookmarkStart w:id="15" w:name="_Toc254022018"/>
      <w:r>
        <w:lastRenderedPageBreak/>
        <w:t>Test Cases</w:t>
      </w:r>
      <w:bookmarkEnd w:id="15"/>
    </w:p>
    <w:p w:rsidR="0047532A" w:rsidRDefault="0047532A" w:rsidP="009B485F"/>
    <w:p w:rsidR="00E30CC5" w:rsidRDefault="00E30CC5" w:rsidP="009B485F"/>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810"/>
        <w:gridCol w:w="2123"/>
        <w:gridCol w:w="1904"/>
        <w:gridCol w:w="1806"/>
        <w:gridCol w:w="595"/>
        <w:gridCol w:w="1426"/>
        <w:gridCol w:w="1403"/>
        <w:gridCol w:w="1360"/>
      </w:tblGrid>
      <w:tr w:rsidR="00AD44DA" w:rsidRPr="003D3FDC" w:rsidTr="005C7A3C">
        <w:tc>
          <w:tcPr>
            <w:tcW w:w="731" w:type="dxa"/>
            <w:vAlign w:val="center"/>
          </w:tcPr>
          <w:p w:rsidR="0076545A" w:rsidRPr="003D3FDC" w:rsidRDefault="0076545A" w:rsidP="003D3FDC">
            <w:pPr>
              <w:jc w:val="center"/>
              <w:rPr>
                <w:b/>
              </w:rPr>
            </w:pPr>
            <w:r w:rsidRPr="003D3FDC">
              <w:rPr>
                <w:b/>
              </w:rPr>
              <w:t>Test #</w:t>
            </w:r>
          </w:p>
        </w:tc>
        <w:tc>
          <w:tcPr>
            <w:tcW w:w="1810" w:type="dxa"/>
            <w:vAlign w:val="center"/>
          </w:tcPr>
          <w:p w:rsidR="0076545A" w:rsidRPr="003D3FDC" w:rsidRDefault="0076545A" w:rsidP="003D3FDC">
            <w:pPr>
              <w:jc w:val="center"/>
              <w:rPr>
                <w:b/>
              </w:rPr>
            </w:pPr>
            <w:r w:rsidRPr="003D3FDC">
              <w:rPr>
                <w:b/>
              </w:rPr>
              <w:t>User Story</w:t>
            </w:r>
          </w:p>
        </w:tc>
        <w:tc>
          <w:tcPr>
            <w:tcW w:w="2123" w:type="dxa"/>
            <w:vAlign w:val="center"/>
          </w:tcPr>
          <w:p w:rsidR="0076545A" w:rsidRPr="003D3FDC" w:rsidRDefault="0076545A" w:rsidP="003D3FDC">
            <w:pPr>
              <w:jc w:val="center"/>
              <w:rPr>
                <w:b/>
              </w:rPr>
            </w:pPr>
            <w:r w:rsidRPr="003D3FDC">
              <w:rPr>
                <w:b/>
              </w:rPr>
              <w:t>Action / Input</w:t>
            </w:r>
          </w:p>
        </w:tc>
        <w:tc>
          <w:tcPr>
            <w:tcW w:w="1904" w:type="dxa"/>
            <w:vAlign w:val="center"/>
          </w:tcPr>
          <w:p w:rsidR="0076545A" w:rsidRPr="003D3FDC" w:rsidRDefault="0076545A" w:rsidP="003D3FDC">
            <w:pPr>
              <w:jc w:val="center"/>
              <w:rPr>
                <w:b/>
              </w:rPr>
            </w:pPr>
            <w:r w:rsidRPr="003D3FDC">
              <w:rPr>
                <w:b/>
              </w:rPr>
              <w:t>Expected Result</w:t>
            </w:r>
          </w:p>
        </w:tc>
        <w:tc>
          <w:tcPr>
            <w:tcW w:w="1806" w:type="dxa"/>
            <w:vAlign w:val="center"/>
          </w:tcPr>
          <w:p w:rsidR="0076545A" w:rsidRPr="003D3FDC" w:rsidRDefault="0076545A" w:rsidP="003D3FDC">
            <w:pPr>
              <w:jc w:val="center"/>
              <w:rPr>
                <w:b/>
              </w:rPr>
            </w:pPr>
            <w:r w:rsidRPr="003D3FDC">
              <w:rPr>
                <w:b/>
              </w:rPr>
              <w:t>Actual Result</w:t>
            </w:r>
          </w:p>
        </w:tc>
        <w:tc>
          <w:tcPr>
            <w:tcW w:w="595" w:type="dxa"/>
            <w:vAlign w:val="center"/>
          </w:tcPr>
          <w:p w:rsidR="0076545A" w:rsidRPr="003D3FDC" w:rsidRDefault="0076545A" w:rsidP="003D3FDC">
            <w:pPr>
              <w:jc w:val="center"/>
              <w:rPr>
                <w:b/>
              </w:rPr>
            </w:pPr>
            <w:r w:rsidRPr="003D3FDC">
              <w:rPr>
                <w:b/>
              </w:rPr>
              <w:t>P/F</w:t>
            </w:r>
          </w:p>
        </w:tc>
        <w:tc>
          <w:tcPr>
            <w:tcW w:w="1426" w:type="dxa"/>
            <w:vAlign w:val="center"/>
          </w:tcPr>
          <w:p w:rsidR="0076545A" w:rsidRPr="003D3FDC" w:rsidRDefault="0076545A" w:rsidP="003D3FDC">
            <w:pPr>
              <w:jc w:val="center"/>
              <w:rPr>
                <w:b/>
              </w:rPr>
            </w:pPr>
            <w:r w:rsidRPr="003D3FDC">
              <w:rPr>
                <w:b/>
              </w:rPr>
              <w:t>Notes</w:t>
            </w:r>
          </w:p>
        </w:tc>
        <w:tc>
          <w:tcPr>
            <w:tcW w:w="1403" w:type="dxa"/>
            <w:vAlign w:val="center"/>
          </w:tcPr>
          <w:p w:rsidR="0076545A" w:rsidRPr="003D3FDC" w:rsidRDefault="0076545A" w:rsidP="003D3FDC">
            <w:pPr>
              <w:jc w:val="center"/>
              <w:rPr>
                <w:b/>
              </w:rPr>
            </w:pPr>
            <w:r w:rsidRPr="003D3FDC">
              <w:rPr>
                <w:b/>
              </w:rPr>
              <w:t>Date test performed</w:t>
            </w:r>
          </w:p>
        </w:tc>
        <w:tc>
          <w:tcPr>
            <w:tcW w:w="1360" w:type="dxa"/>
            <w:vAlign w:val="center"/>
          </w:tcPr>
          <w:p w:rsidR="0076545A" w:rsidRPr="003D3FDC" w:rsidRDefault="0076545A" w:rsidP="003D3FDC">
            <w:pPr>
              <w:jc w:val="center"/>
              <w:rPr>
                <w:b/>
              </w:rPr>
            </w:pPr>
            <w:r w:rsidRPr="003D3FDC">
              <w:rPr>
                <w:b/>
              </w:rPr>
              <w:t>Tester</w:t>
            </w:r>
          </w:p>
        </w:tc>
      </w:tr>
      <w:tr w:rsidR="00200FAE" w:rsidRPr="003D3FDC" w:rsidTr="005C7A3C">
        <w:tc>
          <w:tcPr>
            <w:tcW w:w="731" w:type="dxa"/>
          </w:tcPr>
          <w:p w:rsidR="00200FAE" w:rsidRDefault="00200FAE" w:rsidP="005C7A3C">
            <w:pPr>
              <w:snapToGrid w:val="0"/>
            </w:pPr>
            <w:r>
              <w:t>1.a</w:t>
            </w:r>
          </w:p>
        </w:tc>
        <w:tc>
          <w:tcPr>
            <w:tcW w:w="1810" w:type="dxa"/>
          </w:tcPr>
          <w:p w:rsidR="00200FAE" w:rsidRDefault="00200FAE" w:rsidP="005C7A3C">
            <w:pPr>
              <w:snapToGrid w:val="0"/>
            </w:pPr>
            <w:r>
              <w:t>Web Interface</w:t>
            </w:r>
          </w:p>
        </w:tc>
        <w:tc>
          <w:tcPr>
            <w:tcW w:w="2123" w:type="dxa"/>
          </w:tcPr>
          <w:p w:rsidR="00200FAE" w:rsidRDefault="00200FAE" w:rsidP="005C7A3C">
            <w:pPr>
              <w:snapToGrid w:val="0"/>
            </w:pPr>
            <w:r>
              <w:t>Open the web page.</w:t>
            </w:r>
          </w:p>
        </w:tc>
        <w:tc>
          <w:tcPr>
            <w:tcW w:w="1904" w:type="dxa"/>
          </w:tcPr>
          <w:p w:rsidR="00200FAE" w:rsidRDefault="00200FAE" w:rsidP="005C7A3C">
            <w:pPr>
              <w:snapToGrid w:val="0"/>
            </w:pPr>
            <w:r>
              <w:t>Web page loads.</w:t>
            </w:r>
          </w:p>
        </w:tc>
        <w:tc>
          <w:tcPr>
            <w:tcW w:w="1806" w:type="dxa"/>
          </w:tcPr>
          <w:p w:rsidR="00200FAE" w:rsidRDefault="00200FAE" w:rsidP="00FC5697">
            <w:pPr>
              <w:snapToGrid w:val="0"/>
            </w:pPr>
            <w:r>
              <w:t>Web page loads.</w:t>
            </w:r>
          </w:p>
        </w:tc>
        <w:tc>
          <w:tcPr>
            <w:tcW w:w="595" w:type="dxa"/>
          </w:tcPr>
          <w:p w:rsidR="00200FAE" w:rsidRDefault="00200FAE" w:rsidP="005C7A3C">
            <w:r>
              <w:t>P</w:t>
            </w:r>
          </w:p>
        </w:tc>
        <w:tc>
          <w:tcPr>
            <w:tcW w:w="1426" w:type="dxa"/>
          </w:tcPr>
          <w:p w:rsidR="00200FAE" w:rsidRPr="00D32000" w:rsidRDefault="00200FAE" w:rsidP="005C7A3C">
            <w:r>
              <w:t>Tested on IE, FF, GC, SF</w:t>
            </w:r>
          </w:p>
        </w:tc>
        <w:tc>
          <w:tcPr>
            <w:tcW w:w="1403" w:type="dxa"/>
          </w:tcPr>
          <w:p w:rsidR="00200FAE" w:rsidRDefault="00200FAE" w:rsidP="005C7A3C">
            <w:r>
              <w:t>02/15/2010</w:t>
            </w:r>
          </w:p>
        </w:tc>
        <w:tc>
          <w:tcPr>
            <w:tcW w:w="1360" w:type="dxa"/>
          </w:tcPr>
          <w:p w:rsidR="00200FAE" w:rsidRDefault="00200FAE" w:rsidP="005C7A3C">
            <w:r>
              <w:t>Ryan Ashe, Taylor Paschal</w:t>
            </w:r>
          </w:p>
        </w:tc>
      </w:tr>
      <w:tr w:rsidR="00200FAE" w:rsidRPr="003D3FDC" w:rsidTr="005C7A3C">
        <w:tc>
          <w:tcPr>
            <w:tcW w:w="731" w:type="dxa"/>
          </w:tcPr>
          <w:p w:rsidR="00200FAE" w:rsidRDefault="00200FAE" w:rsidP="005C7A3C">
            <w:pPr>
              <w:snapToGrid w:val="0"/>
            </w:pPr>
            <w:r>
              <w:t>1.b</w:t>
            </w:r>
          </w:p>
        </w:tc>
        <w:tc>
          <w:tcPr>
            <w:tcW w:w="1810" w:type="dxa"/>
          </w:tcPr>
          <w:p w:rsidR="00200FAE" w:rsidRDefault="00200FAE" w:rsidP="005C7A3C">
            <w:pPr>
              <w:snapToGrid w:val="0"/>
            </w:pPr>
            <w:r>
              <w:t>Web Interface</w:t>
            </w:r>
          </w:p>
        </w:tc>
        <w:tc>
          <w:tcPr>
            <w:tcW w:w="2123" w:type="dxa"/>
          </w:tcPr>
          <w:p w:rsidR="00200FAE" w:rsidRDefault="00200FAE" w:rsidP="005C7A3C">
            <w:pPr>
              <w:snapToGrid w:val="0"/>
            </w:pPr>
            <w:r>
              <w:t>Open the web page.</w:t>
            </w:r>
          </w:p>
        </w:tc>
        <w:tc>
          <w:tcPr>
            <w:tcW w:w="1904" w:type="dxa"/>
          </w:tcPr>
          <w:p w:rsidR="00200FAE" w:rsidRDefault="00200FAE" w:rsidP="005C7A3C">
            <w:pPr>
              <w:snapToGrid w:val="0"/>
            </w:pPr>
            <w:r>
              <w:t>The web page is modeled on the department website.</w:t>
            </w:r>
          </w:p>
        </w:tc>
        <w:tc>
          <w:tcPr>
            <w:tcW w:w="1806" w:type="dxa"/>
          </w:tcPr>
          <w:p w:rsidR="00200FAE" w:rsidRDefault="00200FAE" w:rsidP="00FC5697">
            <w:pPr>
              <w:snapToGrid w:val="0"/>
            </w:pPr>
            <w:r>
              <w:t>The web page is modeled on the department website.</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1.c</w:t>
            </w:r>
          </w:p>
        </w:tc>
        <w:tc>
          <w:tcPr>
            <w:tcW w:w="1810" w:type="dxa"/>
          </w:tcPr>
          <w:p w:rsidR="00200FAE" w:rsidRDefault="00200FAE" w:rsidP="005C7A3C">
            <w:pPr>
              <w:snapToGrid w:val="0"/>
            </w:pPr>
            <w:r>
              <w:t>Web Interface</w:t>
            </w:r>
          </w:p>
        </w:tc>
        <w:tc>
          <w:tcPr>
            <w:tcW w:w="2123" w:type="dxa"/>
          </w:tcPr>
          <w:p w:rsidR="00200FAE" w:rsidRDefault="00200FAE" w:rsidP="005C7A3C">
            <w:pPr>
              <w:snapToGrid w:val="0"/>
            </w:pPr>
            <w:r>
              <w:t>Open web page, change screen resolution and resize window</w:t>
            </w:r>
          </w:p>
        </w:tc>
        <w:tc>
          <w:tcPr>
            <w:tcW w:w="1904" w:type="dxa"/>
          </w:tcPr>
          <w:p w:rsidR="00200FAE" w:rsidRDefault="00200FAE" w:rsidP="005C7A3C">
            <w:pPr>
              <w:snapToGrid w:val="0"/>
            </w:pPr>
            <w:r>
              <w:t>No table cells get contracted or text gets wrapped at different screen resolutions or  window sizes</w:t>
            </w:r>
          </w:p>
        </w:tc>
        <w:tc>
          <w:tcPr>
            <w:tcW w:w="1806" w:type="dxa"/>
          </w:tcPr>
          <w:p w:rsidR="00200FAE" w:rsidRDefault="00200FAE" w:rsidP="00FC5697">
            <w:pPr>
              <w:snapToGrid w:val="0"/>
            </w:pPr>
            <w:r>
              <w:t>No table cells get contracted or text gets wrapped at different screen resolutions or  window sizes</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1.d</w:t>
            </w:r>
          </w:p>
        </w:tc>
        <w:tc>
          <w:tcPr>
            <w:tcW w:w="1810" w:type="dxa"/>
          </w:tcPr>
          <w:p w:rsidR="00200FAE" w:rsidRDefault="00200FAE" w:rsidP="005C7A3C">
            <w:pPr>
              <w:snapToGrid w:val="0"/>
            </w:pPr>
            <w:r>
              <w:t>Web Interface</w:t>
            </w:r>
          </w:p>
        </w:tc>
        <w:tc>
          <w:tcPr>
            <w:tcW w:w="2123" w:type="dxa"/>
          </w:tcPr>
          <w:p w:rsidR="00200FAE" w:rsidRDefault="00200FAE" w:rsidP="005C7A3C">
            <w:pPr>
              <w:snapToGrid w:val="0"/>
            </w:pPr>
            <w:r>
              <w:t>Navigate through all pages on the site.</w:t>
            </w:r>
          </w:p>
        </w:tc>
        <w:tc>
          <w:tcPr>
            <w:tcW w:w="1904" w:type="dxa"/>
          </w:tcPr>
          <w:p w:rsidR="00200FAE" w:rsidRDefault="00200FAE" w:rsidP="005C7A3C">
            <w:pPr>
              <w:snapToGrid w:val="0"/>
            </w:pPr>
            <w:r>
              <w:t>No page errors are displayed.</w:t>
            </w:r>
          </w:p>
        </w:tc>
        <w:tc>
          <w:tcPr>
            <w:tcW w:w="1806" w:type="dxa"/>
          </w:tcPr>
          <w:p w:rsidR="00200FAE" w:rsidRDefault="00200FAE" w:rsidP="00FC5697">
            <w:pPr>
              <w:snapToGrid w:val="0"/>
            </w:pPr>
            <w:r>
              <w:t>No page errors are displayed.</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2.a</w:t>
            </w:r>
          </w:p>
        </w:tc>
        <w:tc>
          <w:tcPr>
            <w:tcW w:w="1810" w:type="dxa"/>
          </w:tcPr>
          <w:p w:rsidR="00200FAE" w:rsidRDefault="00200FAE" w:rsidP="005C7A3C">
            <w:pPr>
              <w:snapToGrid w:val="0"/>
            </w:pPr>
            <w:r>
              <w:t>Author Upload</w:t>
            </w:r>
          </w:p>
        </w:tc>
        <w:tc>
          <w:tcPr>
            <w:tcW w:w="2123" w:type="dxa"/>
          </w:tcPr>
          <w:p w:rsidR="00200FAE" w:rsidRDefault="00200FAE" w:rsidP="005C7A3C">
            <w:pPr>
              <w:snapToGrid w:val="0"/>
            </w:pPr>
            <w:r>
              <w:t>Select a file at the upload prompt and click upload.</w:t>
            </w:r>
          </w:p>
        </w:tc>
        <w:tc>
          <w:tcPr>
            <w:tcW w:w="1904" w:type="dxa"/>
          </w:tcPr>
          <w:p w:rsidR="00200FAE" w:rsidRDefault="00200FAE" w:rsidP="005C7A3C">
            <w:pPr>
              <w:snapToGrid w:val="0"/>
            </w:pPr>
            <w:r>
              <w:t>The file is uploaded to the database.</w:t>
            </w:r>
          </w:p>
        </w:tc>
        <w:tc>
          <w:tcPr>
            <w:tcW w:w="1806" w:type="dxa"/>
          </w:tcPr>
          <w:p w:rsidR="00200FAE" w:rsidRDefault="00200FAE" w:rsidP="00FC5697">
            <w:pPr>
              <w:snapToGrid w:val="0"/>
            </w:pPr>
            <w:r>
              <w:t>The file is uploaded to the database.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2.b</w:t>
            </w:r>
          </w:p>
        </w:tc>
        <w:tc>
          <w:tcPr>
            <w:tcW w:w="1810" w:type="dxa"/>
          </w:tcPr>
          <w:p w:rsidR="00200FAE" w:rsidRDefault="00200FAE" w:rsidP="005C7A3C">
            <w:pPr>
              <w:snapToGrid w:val="0"/>
            </w:pPr>
            <w:r>
              <w:t>Author Upload</w:t>
            </w:r>
          </w:p>
        </w:tc>
        <w:tc>
          <w:tcPr>
            <w:tcW w:w="2123" w:type="dxa"/>
          </w:tcPr>
          <w:p w:rsidR="00200FAE" w:rsidRDefault="00200FAE" w:rsidP="005C7A3C">
            <w:pPr>
              <w:snapToGrid w:val="0"/>
            </w:pPr>
            <w:r>
              <w:t xml:space="preserve">Clicking on the Browse button. </w:t>
            </w:r>
          </w:p>
        </w:tc>
        <w:tc>
          <w:tcPr>
            <w:tcW w:w="1904" w:type="dxa"/>
          </w:tcPr>
          <w:p w:rsidR="00200FAE" w:rsidRDefault="00200FAE" w:rsidP="005C7A3C">
            <w:pPr>
              <w:snapToGrid w:val="0"/>
            </w:pPr>
            <w:r>
              <w:t>A window is opened where a file can be selected.</w:t>
            </w:r>
          </w:p>
        </w:tc>
        <w:tc>
          <w:tcPr>
            <w:tcW w:w="1806" w:type="dxa"/>
          </w:tcPr>
          <w:p w:rsidR="00200FAE" w:rsidRDefault="00200FAE" w:rsidP="00FC5697">
            <w:pPr>
              <w:snapToGrid w:val="0"/>
            </w:pPr>
            <w:r>
              <w:t>A window is opened where a file can be selected.</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2.c</w:t>
            </w:r>
          </w:p>
        </w:tc>
        <w:tc>
          <w:tcPr>
            <w:tcW w:w="1810" w:type="dxa"/>
          </w:tcPr>
          <w:p w:rsidR="00200FAE" w:rsidRDefault="00200FAE" w:rsidP="005C7A3C">
            <w:pPr>
              <w:snapToGrid w:val="0"/>
            </w:pPr>
            <w:r>
              <w:t>Author Upload</w:t>
            </w:r>
          </w:p>
        </w:tc>
        <w:tc>
          <w:tcPr>
            <w:tcW w:w="2123" w:type="dxa"/>
          </w:tcPr>
          <w:p w:rsidR="00200FAE" w:rsidRDefault="00200FAE" w:rsidP="005C7A3C">
            <w:pPr>
              <w:snapToGrid w:val="0"/>
            </w:pPr>
            <w:r>
              <w:t>Clicking upload.</w:t>
            </w:r>
          </w:p>
        </w:tc>
        <w:tc>
          <w:tcPr>
            <w:tcW w:w="1904" w:type="dxa"/>
          </w:tcPr>
          <w:p w:rsidR="00200FAE" w:rsidRDefault="00200FAE" w:rsidP="005C7A3C">
            <w:pPr>
              <w:snapToGrid w:val="0"/>
            </w:pPr>
            <w:r>
              <w:t>Upload is unsuccessful if no paper has been selected.</w:t>
            </w:r>
          </w:p>
        </w:tc>
        <w:tc>
          <w:tcPr>
            <w:tcW w:w="1806" w:type="dxa"/>
          </w:tcPr>
          <w:p w:rsidR="00200FAE" w:rsidRDefault="00200FAE" w:rsidP="00FC5697">
            <w:pPr>
              <w:snapToGrid w:val="0"/>
            </w:pPr>
            <w:r>
              <w:t>Upload is unsuccessful if no paper has been selected.</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lastRenderedPageBreak/>
              <w:t>3.a</w:t>
            </w:r>
          </w:p>
        </w:tc>
        <w:tc>
          <w:tcPr>
            <w:tcW w:w="1810" w:type="dxa"/>
          </w:tcPr>
          <w:p w:rsidR="00200FAE" w:rsidRDefault="00200FAE" w:rsidP="005C7A3C">
            <w:pPr>
              <w:snapToGrid w:val="0"/>
            </w:pPr>
            <w:r>
              <w:t>Confirmation dialogue upon submission</w:t>
            </w:r>
          </w:p>
        </w:tc>
        <w:tc>
          <w:tcPr>
            <w:tcW w:w="2123" w:type="dxa"/>
          </w:tcPr>
          <w:p w:rsidR="00200FAE" w:rsidRDefault="00200FAE" w:rsidP="005C7A3C">
            <w:pPr>
              <w:snapToGrid w:val="0"/>
            </w:pPr>
            <w:r>
              <w:t>Click upload after selecting file.</w:t>
            </w:r>
          </w:p>
        </w:tc>
        <w:tc>
          <w:tcPr>
            <w:tcW w:w="1904" w:type="dxa"/>
          </w:tcPr>
          <w:p w:rsidR="00200FAE" w:rsidRDefault="00200FAE" w:rsidP="005C7A3C">
            <w:pPr>
              <w:snapToGrid w:val="0"/>
            </w:pPr>
            <w:r>
              <w:t>A confirmation dialogue appears.</w:t>
            </w:r>
          </w:p>
        </w:tc>
        <w:tc>
          <w:tcPr>
            <w:tcW w:w="1806" w:type="dxa"/>
          </w:tcPr>
          <w:p w:rsidR="00200FAE" w:rsidRDefault="00200FAE" w:rsidP="00FC5697">
            <w:pPr>
              <w:snapToGrid w:val="0"/>
            </w:pPr>
            <w:r>
              <w:t>A confirmation dialogue appears.</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3.b</w:t>
            </w:r>
          </w:p>
        </w:tc>
        <w:tc>
          <w:tcPr>
            <w:tcW w:w="1810" w:type="dxa"/>
          </w:tcPr>
          <w:p w:rsidR="00200FAE" w:rsidRDefault="00200FAE" w:rsidP="005C7A3C">
            <w:pPr>
              <w:snapToGrid w:val="0"/>
            </w:pPr>
            <w:r>
              <w:t>Confirmation dialogue upon submission</w:t>
            </w:r>
          </w:p>
        </w:tc>
        <w:tc>
          <w:tcPr>
            <w:tcW w:w="2123" w:type="dxa"/>
          </w:tcPr>
          <w:p w:rsidR="00200FAE" w:rsidRDefault="00200FAE" w:rsidP="005C7A3C">
            <w:pPr>
              <w:snapToGrid w:val="0"/>
            </w:pPr>
            <w:r>
              <w:t>Click upload after selecting file.</w:t>
            </w:r>
          </w:p>
        </w:tc>
        <w:tc>
          <w:tcPr>
            <w:tcW w:w="1904" w:type="dxa"/>
          </w:tcPr>
          <w:p w:rsidR="00200FAE" w:rsidRDefault="00200FAE" w:rsidP="005C7A3C">
            <w:pPr>
              <w:snapToGrid w:val="0"/>
            </w:pPr>
            <w:r>
              <w:t>The confirmation dialogue says the upload is successful if the paper was successfully uploaded to the database.</w:t>
            </w:r>
          </w:p>
        </w:tc>
        <w:tc>
          <w:tcPr>
            <w:tcW w:w="1806" w:type="dxa"/>
          </w:tcPr>
          <w:p w:rsidR="00200FAE" w:rsidRDefault="00200FAE" w:rsidP="00FC5697">
            <w:pPr>
              <w:snapToGrid w:val="0"/>
            </w:pPr>
            <w:r>
              <w:t>The confirmation dialogue says the upload is successful if the paper was successfully uploaded to the database.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3.c</w:t>
            </w:r>
          </w:p>
        </w:tc>
        <w:tc>
          <w:tcPr>
            <w:tcW w:w="1810" w:type="dxa"/>
          </w:tcPr>
          <w:p w:rsidR="00200FAE" w:rsidRDefault="00200FAE" w:rsidP="005C7A3C">
            <w:pPr>
              <w:snapToGrid w:val="0"/>
            </w:pPr>
            <w:r>
              <w:t>Confirmation dialogue upon submission</w:t>
            </w:r>
          </w:p>
        </w:tc>
        <w:tc>
          <w:tcPr>
            <w:tcW w:w="2123" w:type="dxa"/>
          </w:tcPr>
          <w:p w:rsidR="00200FAE" w:rsidRDefault="00200FAE" w:rsidP="005C7A3C">
            <w:pPr>
              <w:snapToGrid w:val="0"/>
            </w:pPr>
            <w:r>
              <w:t>Click upload after selecting file.</w:t>
            </w:r>
          </w:p>
        </w:tc>
        <w:tc>
          <w:tcPr>
            <w:tcW w:w="1904" w:type="dxa"/>
          </w:tcPr>
          <w:p w:rsidR="00200FAE" w:rsidRDefault="00200FAE" w:rsidP="005C7A3C">
            <w:pPr>
              <w:snapToGrid w:val="0"/>
            </w:pPr>
            <w:r>
              <w:t>The confirmation dialogue says the upload is unsuccessful if the paper was not uploaded to the database.</w:t>
            </w:r>
          </w:p>
        </w:tc>
        <w:tc>
          <w:tcPr>
            <w:tcW w:w="1806" w:type="dxa"/>
          </w:tcPr>
          <w:p w:rsidR="00200FAE" w:rsidRDefault="00200FAE" w:rsidP="00FC5697">
            <w:pPr>
              <w:snapToGrid w:val="0"/>
            </w:pPr>
            <w:r>
              <w:t>The confirmation dialogue says the upload is unsuccessful if the paper was not uploaded to the database.</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4.a</w:t>
            </w:r>
          </w:p>
        </w:tc>
        <w:tc>
          <w:tcPr>
            <w:tcW w:w="1810" w:type="dxa"/>
          </w:tcPr>
          <w:p w:rsidR="00200FAE" w:rsidRDefault="00200FAE" w:rsidP="005C7A3C">
            <w:pPr>
              <w:snapToGrid w:val="0"/>
            </w:pPr>
            <w:r>
              <w:t>Author copy/paste abstract</w:t>
            </w:r>
          </w:p>
        </w:tc>
        <w:tc>
          <w:tcPr>
            <w:tcW w:w="2123" w:type="dxa"/>
          </w:tcPr>
          <w:p w:rsidR="00200FAE" w:rsidRDefault="00200FAE" w:rsidP="005C7A3C">
            <w:pPr>
              <w:snapToGrid w:val="0"/>
            </w:pPr>
            <w:r>
              <w:t>Abstract is copied and pasted into the field.</w:t>
            </w:r>
          </w:p>
        </w:tc>
        <w:tc>
          <w:tcPr>
            <w:tcW w:w="1904" w:type="dxa"/>
          </w:tcPr>
          <w:p w:rsidR="00200FAE" w:rsidRDefault="00200FAE" w:rsidP="005C7A3C">
            <w:pPr>
              <w:snapToGrid w:val="0"/>
            </w:pPr>
            <w:r>
              <w:t>The abstract appears in the appropriate area.</w:t>
            </w:r>
          </w:p>
        </w:tc>
        <w:tc>
          <w:tcPr>
            <w:tcW w:w="1806" w:type="dxa"/>
          </w:tcPr>
          <w:p w:rsidR="00200FAE" w:rsidRDefault="00200FAE" w:rsidP="00FC5697">
            <w:pPr>
              <w:snapToGrid w:val="0"/>
            </w:pPr>
            <w:r>
              <w:t>The abstract appears in the appropriate area.</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4.b</w:t>
            </w:r>
          </w:p>
        </w:tc>
        <w:tc>
          <w:tcPr>
            <w:tcW w:w="1810" w:type="dxa"/>
          </w:tcPr>
          <w:p w:rsidR="00200FAE" w:rsidRDefault="00200FAE" w:rsidP="005C7A3C">
            <w:pPr>
              <w:snapToGrid w:val="0"/>
            </w:pPr>
            <w:r>
              <w:t>Author copy/paste abstract</w:t>
            </w:r>
          </w:p>
        </w:tc>
        <w:tc>
          <w:tcPr>
            <w:tcW w:w="2123" w:type="dxa"/>
          </w:tcPr>
          <w:p w:rsidR="00200FAE" w:rsidRDefault="00200FAE" w:rsidP="005C7A3C">
            <w:pPr>
              <w:snapToGrid w:val="0"/>
            </w:pPr>
            <w:r>
              <w:t>Abstract is copied and pasted into the field.</w:t>
            </w:r>
          </w:p>
        </w:tc>
        <w:tc>
          <w:tcPr>
            <w:tcW w:w="1904" w:type="dxa"/>
          </w:tcPr>
          <w:p w:rsidR="00200FAE" w:rsidRDefault="00200FAE" w:rsidP="005C7A3C">
            <w:pPr>
              <w:snapToGrid w:val="0"/>
            </w:pPr>
            <w:r>
              <w:t>The abstract does not exceed the character limit.</w:t>
            </w:r>
          </w:p>
        </w:tc>
        <w:tc>
          <w:tcPr>
            <w:tcW w:w="1806" w:type="dxa"/>
          </w:tcPr>
          <w:p w:rsidR="00200FAE" w:rsidRDefault="00200FAE" w:rsidP="00FC5697">
            <w:pPr>
              <w:snapToGrid w:val="0"/>
            </w:pPr>
            <w:r>
              <w:t>The abstract does not exceed the character limit.</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5.a</w:t>
            </w:r>
          </w:p>
        </w:tc>
        <w:tc>
          <w:tcPr>
            <w:tcW w:w="1810" w:type="dxa"/>
          </w:tcPr>
          <w:p w:rsidR="00200FAE" w:rsidRDefault="00200FAE" w:rsidP="005C7A3C">
            <w:pPr>
              <w:snapToGrid w:val="0"/>
            </w:pPr>
            <w:r>
              <w:t>Abstract Character Limit</w:t>
            </w:r>
          </w:p>
        </w:tc>
        <w:tc>
          <w:tcPr>
            <w:tcW w:w="2123" w:type="dxa"/>
          </w:tcPr>
          <w:p w:rsidR="00200FAE" w:rsidRDefault="00200FAE" w:rsidP="005C7A3C">
            <w:pPr>
              <w:snapToGrid w:val="0"/>
            </w:pPr>
            <w:r>
              <w:t>The abstract is entered into the text area.</w:t>
            </w:r>
          </w:p>
        </w:tc>
        <w:tc>
          <w:tcPr>
            <w:tcW w:w="1904" w:type="dxa"/>
          </w:tcPr>
          <w:p w:rsidR="00200FAE" w:rsidRDefault="00200FAE" w:rsidP="005C7A3C">
            <w:pPr>
              <w:snapToGrid w:val="0"/>
            </w:pPr>
            <w:r>
              <w:t>The number of characters does not exceed 500.</w:t>
            </w:r>
          </w:p>
        </w:tc>
        <w:tc>
          <w:tcPr>
            <w:tcW w:w="1806" w:type="dxa"/>
          </w:tcPr>
          <w:p w:rsidR="00200FAE" w:rsidRDefault="00200FAE" w:rsidP="00FC5697">
            <w:pPr>
              <w:snapToGrid w:val="0"/>
            </w:pPr>
            <w:r>
              <w:t>The number of characters does not exceed 500.</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5.b</w:t>
            </w:r>
          </w:p>
        </w:tc>
        <w:tc>
          <w:tcPr>
            <w:tcW w:w="1810" w:type="dxa"/>
          </w:tcPr>
          <w:p w:rsidR="00200FAE" w:rsidRDefault="00200FAE" w:rsidP="005C7A3C">
            <w:pPr>
              <w:snapToGrid w:val="0"/>
            </w:pPr>
            <w:r>
              <w:t>Abstract Character Limit</w:t>
            </w:r>
          </w:p>
        </w:tc>
        <w:tc>
          <w:tcPr>
            <w:tcW w:w="2123" w:type="dxa"/>
          </w:tcPr>
          <w:p w:rsidR="00200FAE" w:rsidRDefault="00200FAE" w:rsidP="005C7A3C">
            <w:pPr>
              <w:snapToGrid w:val="0"/>
            </w:pPr>
            <w:r>
              <w:t>The upload form is viewed.</w:t>
            </w:r>
          </w:p>
        </w:tc>
        <w:tc>
          <w:tcPr>
            <w:tcW w:w="1904" w:type="dxa"/>
          </w:tcPr>
          <w:p w:rsidR="00200FAE" w:rsidRDefault="00200FAE" w:rsidP="005C7A3C">
            <w:pPr>
              <w:snapToGrid w:val="0"/>
            </w:pPr>
            <w:r>
              <w:t xml:space="preserve">There is an on-screen notice </w:t>
            </w:r>
            <w:r>
              <w:lastRenderedPageBreak/>
              <w:t>informing the author of the limit.</w:t>
            </w:r>
          </w:p>
        </w:tc>
        <w:tc>
          <w:tcPr>
            <w:tcW w:w="1806" w:type="dxa"/>
          </w:tcPr>
          <w:p w:rsidR="00200FAE" w:rsidRDefault="00200FAE" w:rsidP="00FC5697">
            <w:pPr>
              <w:snapToGrid w:val="0"/>
            </w:pPr>
            <w:r>
              <w:lastRenderedPageBreak/>
              <w:t xml:space="preserve">There is an on-screen notice </w:t>
            </w:r>
            <w:r>
              <w:lastRenderedPageBreak/>
              <w:t>informing the author of the limit.</w:t>
            </w:r>
          </w:p>
        </w:tc>
        <w:tc>
          <w:tcPr>
            <w:tcW w:w="595" w:type="dxa"/>
          </w:tcPr>
          <w:p w:rsidR="00200FAE" w:rsidRDefault="00200FAE">
            <w:r w:rsidRPr="004B1443">
              <w:lastRenderedPageBreak/>
              <w:t>P</w:t>
            </w:r>
          </w:p>
        </w:tc>
        <w:tc>
          <w:tcPr>
            <w:tcW w:w="1426" w:type="dxa"/>
          </w:tcPr>
          <w:p w:rsidR="00200FAE" w:rsidRDefault="00200FAE" w:rsidP="005C7A3C">
            <w:r>
              <w:t xml:space="preserve">Tested on IE, FF, GC, </w:t>
            </w:r>
            <w:r>
              <w:lastRenderedPageBreak/>
              <w:t>SF</w:t>
            </w:r>
          </w:p>
        </w:tc>
        <w:tc>
          <w:tcPr>
            <w:tcW w:w="1403" w:type="dxa"/>
          </w:tcPr>
          <w:p w:rsidR="00200FAE" w:rsidRDefault="00200FAE" w:rsidP="00FC5697">
            <w:r>
              <w:lastRenderedPageBreak/>
              <w:t>02/15/2010</w:t>
            </w:r>
          </w:p>
        </w:tc>
        <w:tc>
          <w:tcPr>
            <w:tcW w:w="1360" w:type="dxa"/>
          </w:tcPr>
          <w:p w:rsidR="00200FAE" w:rsidRDefault="00200FAE" w:rsidP="00FC5697">
            <w:r>
              <w:t xml:space="preserve">Ryan Ashe, Taylor </w:t>
            </w:r>
            <w:r>
              <w:lastRenderedPageBreak/>
              <w:t>Paschal</w:t>
            </w:r>
          </w:p>
        </w:tc>
      </w:tr>
      <w:tr w:rsidR="00200FAE" w:rsidRPr="003D3FDC" w:rsidTr="005C7A3C">
        <w:tc>
          <w:tcPr>
            <w:tcW w:w="731" w:type="dxa"/>
          </w:tcPr>
          <w:p w:rsidR="00200FAE" w:rsidRDefault="00200FAE" w:rsidP="005C7A3C">
            <w:pPr>
              <w:snapToGrid w:val="0"/>
            </w:pPr>
            <w:r>
              <w:lastRenderedPageBreak/>
              <w:t>6.a</w:t>
            </w:r>
          </w:p>
        </w:tc>
        <w:tc>
          <w:tcPr>
            <w:tcW w:w="1810" w:type="dxa"/>
          </w:tcPr>
          <w:p w:rsidR="00200FAE" w:rsidRDefault="00200FAE" w:rsidP="005C7A3C">
            <w:pPr>
              <w:snapToGrid w:val="0"/>
            </w:pPr>
            <w:r>
              <w:t>Uploading partial abstract to database.</w:t>
            </w:r>
          </w:p>
        </w:tc>
        <w:tc>
          <w:tcPr>
            <w:tcW w:w="2123" w:type="dxa"/>
          </w:tcPr>
          <w:p w:rsidR="00200FAE" w:rsidRDefault="00200FAE" w:rsidP="005C7A3C">
            <w:pPr>
              <w:snapToGrid w:val="0"/>
            </w:pPr>
            <w:r>
              <w:t>Enter the abstract into the text field and click upload.</w:t>
            </w:r>
          </w:p>
        </w:tc>
        <w:tc>
          <w:tcPr>
            <w:tcW w:w="1904" w:type="dxa"/>
          </w:tcPr>
          <w:p w:rsidR="00200FAE" w:rsidRDefault="00200FAE" w:rsidP="005C7A3C">
            <w:pPr>
              <w:snapToGrid w:val="0"/>
            </w:pPr>
            <w:r>
              <w:t>The abstract is uploaded to the database.</w:t>
            </w:r>
          </w:p>
        </w:tc>
        <w:tc>
          <w:tcPr>
            <w:tcW w:w="1806" w:type="dxa"/>
          </w:tcPr>
          <w:p w:rsidR="00200FAE" w:rsidRDefault="00200FAE" w:rsidP="00FC5697">
            <w:pPr>
              <w:snapToGrid w:val="0"/>
            </w:pPr>
            <w:r>
              <w:t>The abstract is uploaded to the database.</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6.b</w:t>
            </w:r>
          </w:p>
        </w:tc>
        <w:tc>
          <w:tcPr>
            <w:tcW w:w="1810" w:type="dxa"/>
          </w:tcPr>
          <w:p w:rsidR="00200FAE" w:rsidRDefault="00200FAE" w:rsidP="005C7A3C">
            <w:pPr>
              <w:snapToGrid w:val="0"/>
            </w:pPr>
            <w:r>
              <w:t>Uploading partial abstract to database.</w:t>
            </w:r>
          </w:p>
        </w:tc>
        <w:tc>
          <w:tcPr>
            <w:tcW w:w="2123" w:type="dxa"/>
          </w:tcPr>
          <w:p w:rsidR="00200FAE" w:rsidRDefault="00200FAE" w:rsidP="005C7A3C">
            <w:pPr>
              <w:snapToGrid w:val="0"/>
            </w:pPr>
            <w:r>
              <w:t>Enter the abstract into the text field and click upload.</w:t>
            </w:r>
          </w:p>
        </w:tc>
        <w:tc>
          <w:tcPr>
            <w:tcW w:w="1904" w:type="dxa"/>
          </w:tcPr>
          <w:p w:rsidR="00200FAE" w:rsidRDefault="00200FAE" w:rsidP="005C7A3C">
            <w:pPr>
              <w:snapToGrid w:val="0"/>
            </w:pPr>
            <w:r>
              <w:t>The abstract is only uploaded if a paper is simultaneously being uploaded.</w:t>
            </w:r>
          </w:p>
        </w:tc>
        <w:tc>
          <w:tcPr>
            <w:tcW w:w="1806" w:type="dxa"/>
          </w:tcPr>
          <w:p w:rsidR="00200FAE" w:rsidRDefault="00200FAE" w:rsidP="00FC5697">
            <w:pPr>
              <w:snapToGrid w:val="0"/>
            </w:pPr>
            <w:r>
              <w:t>The abstract is only uploaded if a paper is simultaneously being uploaded.</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6.c</w:t>
            </w:r>
          </w:p>
        </w:tc>
        <w:tc>
          <w:tcPr>
            <w:tcW w:w="1810" w:type="dxa"/>
          </w:tcPr>
          <w:p w:rsidR="00200FAE" w:rsidRDefault="00200FAE" w:rsidP="005C7A3C">
            <w:pPr>
              <w:snapToGrid w:val="0"/>
            </w:pPr>
            <w:r>
              <w:t>Uploading partial abstract to database.</w:t>
            </w:r>
          </w:p>
        </w:tc>
        <w:tc>
          <w:tcPr>
            <w:tcW w:w="2123" w:type="dxa"/>
          </w:tcPr>
          <w:p w:rsidR="00200FAE" w:rsidRDefault="00200FAE" w:rsidP="005C7A3C">
            <w:pPr>
              <w:snapToGrid w:val="0"/>
            </w:pPr>
            <w:r>
              <w:t>Upload is clicked without uploading an abstract.</w:t>
            </w:r>
          </w:p>
        </w:tc>
        <w:tc>
          <w:tcPr>
            <w:tcW w:w="1904" w:type="dxa"/>
          </w:tcPr>
          <w:p w:rsidR="00200FAE" w:rsidRDefault="00200FAE" w:rsidP="00B5672D">
            <w:pPr>
              <w:snapToGrid w:val="0"/>
            </w:pPr>
            <w:r>
              <w:t>The paper is not uploaded into the database.</w:t>
            </w:r>
          </w:p>
        </w:tc>
        <w:tc>
          <w:tcPr>
            <w:tcW w:w="1806" w:type="dxa"/>
          </w:tcPr>
          <w:p w:rsidR="00200FAE" w:rsidRDefault="00200FAE" w:rsidP="00FC5697">
            <w:pPr>
              <w:snapToGrid w:val="0"/>
            </w:pPr>
            <w:r>
              <w:t>The paper is not uploaded into the database.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6.d</w:t>
            </w:r>
          </w:p>
        </w:tc>
        <w:tc>
          <w:tcPr>
            <w:tcW w:w="1810" w:type="dxa"/>
          </w:tcPr>
          <w:p w:rsidR="00200FAE" w:rsidRDefault="00200FAE" w:rsidP="005C7A3C">
            <w:pPr>
              <w:snapToGrid w:val="0"/>
            </w:pPr>
            <w:r>
              <w:t>Uploading partial abstract to database.</w:t>
            </w:r>
          </w:p>
        </w:tc>
        <w:tc>
          <w:tcPr>
            <w:tcW w:w="2123" w:type="dxa"/>
          </w:tcPr>
          <w:p w:rsidR="00200FAE" w:rsidRDefault="00200FAE" w:rsidP="005C7A3C">
            <w:pPr>
              <w:snapToGrid w:val="0"/>
            </w:pPr>
            <w:r>
              <w:t>Upload is clicked without uploading an abstract.</w:t>
            </w:r>
          </w:p>
        </w:tc>
        <w:tc>
          <w:tcPr>
            <w:tcW w:w="1904" w:type="dxa"/>
          </w:tcPr>
          <w:p w:rsidR="00200FAE" w:rsidRDefault="00200FAE" w:rsidP="005C7A3C">
            <w:pPr>
              <w:snapToGrid w:val="0"/>
            </w:pPr>
            <w:r>
              <w:t>The author is told that they must submit an abstract along with their paper.</w:t>
            </w:r>
          </w:p>
        </w:tc>
        <w:tc>
          <w:tcPr>
            <w:tcW w:w="1806" w:type="dxa"/>
          </w:tcPr>
          <w:p w:rsidR="00200FAE" w:rsidRDefault="00200FAE" w:rsidP="00FC5697">
            <w:pPr>
              <w:snapToGrid w:val="0"/>
            </w:pPr>
            <w:r>
              <w:t>The author is told that they must submit an abstract along with their paper.</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7.a</w:t>
            </w:r>
          </w:p>
        </w:tc>
        <w:tc>
          <w:tcPr>
            <w:tcW w:w="1810" w:type="dxa"/>
          </w:tcPr>
          <w:p w:rsidR="00200FAE" w:rsidRDefault="00200FAE" w:rsidP="005C7A3C">
            <w:pPr>
              <w:snapToGrid w:val="0"/>
            </w:pPr>
            <w:r>
              <w:t>Including a report in the repository.</w:t>
            </w:r>
          </w:p>
        </w:tc>
        <w:tc>
          <w:tcPr>
            <w:tcW w:w="2123" w:type="dxa"/>
          </w:tcPr>
          <w:p w:rsidR="00200FAE" w:rsidRDefault="00200FAE" w:rsidP="005C7A3C">
            <w:pPr>
              <w:snapToGrid w:val="0"/>
            </w:pPr>
            <w:r>
              <w:t>Report is submitted/approved</w:t>
            </w:r>
          </w:p>
        </w:tc>
        <w:tc>
          <w:tcPr>
            <w:tcW w:w="1904" w:type="dxa"/>
          </w:tcPr>
          <w:p w:rsidR="00200FAE" w:rsidRDefault="00200FAE" w:rsidP="005C7A3C">
            <w:pPr>
              <w:snapToGrid w:val="0"/>
            </w:pPr>
            <w:r>
              <w:t>Report is visible in the repository.</w:t>
            </w:r>
          </w:p>
        </w:tc>
        <w:tc>
          <w:tcPr>
            <w:tcW w:w="1806" w:type="dxa"/>
          </w:tcPr>
          <w:p w:rsidR="00200FAE" w:rsidRDefault="00200FAE" w:rsidP="00FC5697">
            <w:pPr>
              <w:snapToGrid w:val="0"/>
            </w:pPr>
            <w:r>
              <w:t>Report is visible in the repository.</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7.b</w:t>
            </w:r>
          </w:p>
        </w:tc>
        <w:tc>
          <w:tcPr>
            <w:tcW w:w="1810" w:type="dxa"/>
          </w:tcPr>
          <w:p w:rsidR="00200FAE" w:rsidRDefault="00200FAE" w:rsidP="005C7A3C">
            <w:pPr>
              <w:snapToGrid w:val="0"/>
            </w:pPr>
            <w:r>
              <w:t>Including a report in the repository.</w:t>
            </w:r>
          </w:p>
        </w:tc>
        <w:tc>
          <w:tcPr>
            <w:tcW w:w="2123" w:type="dxa"/>
          </w:tcPr>
          <w:p w:rsidR="00200FAE" w:rsidRDefault="00200FAE" w:rsidP="005C7A3C">
            <w:pPr>
              <w:snapToGrid w:val="0"/>
            </w:pPr>
            <w:r>
              <w:t>Report is submitted/approved</w:t>
            </w:r>
          </w:p>
        </w:tc>
        <w:tc>
          <w:tcPr>
            <w:tcW w:w="1904" w:type="dxa"/>
          </w:tcPr>
          <w:p w:rsidR="00200FAE" w:rsidRDefault="00200FAE" w:rsidP="005C7A3C">
            <w:pPr>
              <w:snapToGrid w:val="0"/>
            </w:pPr>
            <w:r>
              <w:t>Author for each paper is visible.</w:t>
            </w:r>
          </w:p>
        </w:tc>
        <w:tc>
          <w:tcPr>
            <w:tcW w:w="1806" w:type="dxa"/>
          </w:tcPr>
          <w:p w:rsidR="00200FAE" w:rsidRDefault="00200FAE" w:rsidP="00FC5697">
            <w:pPr>
              <w:snapToGrid w:val="0"/>
            </w:pPr>
            <w:r>
              <w:t>Author for each paper is visible.</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7.c</w:t>
            </w:r>
          </w:p>
        </w:tc>
        <w:tc>
          <w:tcPr>
            <w:tcW w:w="1810" w:type="dxa"/>
          </w:tcPr>
          <w:p w:rsidR="00200FAE" w:rsidRDefault="00200FAE" w:rsidP="005C7A3C">
            <w:pPr>
              <w:snapToGrid w:val="0"/>
            </w:pPr>
            <w:r>
              <w:t>Including a report in the repository.</w:t>
            </w:r>
          </w:p>
        </w:tc>
        <w:tc>
          <w:tcPr>
            <w:tcW w:w="2123" w:type="dxa"/>
          </w:tcPr>
          <w:p w:rsidR="00200FAE" w:rsidRDefault="00200FAE" w:rsidP="005C7A3C">
            <w:pPr>
              <w:snapToGrid w:val="0"/>
            </w:pPr>
            <w:r>
              <w:t>Report is submitted/approved</w:t>
            </w:r>
          </w:p>
        </w:tc>
        <w:tc>
          <w:tcPr>
            <w:tcW w:w="1904" w:type="dxa"/>
          </w:tcPr>
          <w:p w:rsidR="00200FAE" w:rsidRDefault="00200FAE" w:rsidP="005C7A3C">
            <w:pPr>
              <w:snapToGrid w:val="0"/>
            </w:pPr>
            <w:r>
              <w:t>Title for each paper is visible.</w:t>
            </w:r>
          </w:p>
        </w:tc>
        <w:tc>
          <w:tcPr>
            <w:tcW w:w="1806" w:type="dxa"/>
          </w:tcPr>
          <w:p w:rsidR="00200FAE" w:rsidRDefault="00200FAE" w:rsidP="00FC5697">
            <w:pPr>
              <w:snapToGrid w:val="0"/>
            </w:pPr>
            <w:r>
              <w:t>Title for each paper is visible.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7.d</w:t>
            </w:r>
          </w:p>
        </w:tc>
        <w:tc>
          <w:tcPr>
            <w:tcW w:w="1810" w:type="dxa"/>
          </w:tcPr>
          <w:p w:rsidR="00200FAE" w:rsidRDefault="00200FAE" w:rsidP="005C7A3C">
            <w:pPr>
              <w:snapToGrid w:val="0"/>
            </w:pPr>
            <w:r>
              <w:t>Including a report in the repository.</w:t>
            </w:r>
          </w:p>
        </w:tc>
        <w:tc>
          <w:tcPr>
            <w:tcW w:w="2123" w:type="dxa"/>
          </w:tcPr>
          <w:p w:rsidR="00200FAE" w:rsidRDefault="00200FAE" w:rsidP="005C7A3C">
            <w:pPr>
              <w:snapToGrid w:val="0"/>
            </w:pPr>
            <w:r>
              <w:t>Report is submitted/approved</w:t>
            </w:r>
          </w:p>
        </w:tc>
        <w:tc>
          <w:tcPr>
            <w:tcW w:w="1904" w:type="dxa"/>
          </w:tcPr>
          <w:p w:rsidR="00200FAE" w:rsidRDefault="00200FAE" w:rsidP="005C7A3C">
            <w:pPr>
              <w:snapToGrid w:val="0"/>
            </w:pPr>
            <w:r>
              <w:t>Date for each paper is visible.</w:t>
            </w:r>
          </w:p>
        </w:tc>
        <w:tc>
          <w:tcPr>
            <w:tcW w:w="1806" w:type="dxa"/>
          </w:tcPr>
          <w:p w:rsidR="00200FAE" w:rsidRDefault="00200FAE" w:rsidP="00FC5697">
            <w:pPr>
              <w:snapToGrid w:val="0"/>
            </w:pPr>
            <w:r>
              <w:t>Date for each paper is visible.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7.e</w:t>
            </w:r>
          </w:p>
        </w:tc>
        <w:tc>
          <w:tcPr>
            <w:tcW w:w="1810" w:type="dxa"/>
          </w:tcPr>
          <w:p w:rsidR="00200FAE" w:rsidRDefault="00200FAE" w:rsidP="005C7A3C">
            <w:pPr>
              <w:snapToGrid w:val="0"/>
            </w:pPr>
            <w:r>
              <w:t xml:space="preserve">Including a report in the </w:t>
            </w:r>
            <w:r>
              <w:lastRenderedPageBreak/>
              <w:t>repository.</w:t>
            </w:r>
          </w:p>
        </w:tc>
        <w:tc>
          <w:tcPr>
            <w:tcW w:w="2123" w:type="dxa"/>
          </w:tcPr>
          <w:p w:rsidR="00200FAE" w:rsidRDefault="00200FAE" w:rsidP="005C7A3C">
            <w:pPr>
              <w:snapToGrid w:val="0"/>
            </w:pPr>
            <w:r>
              <w:lastRenderedPageBreak/>
              <w:t>Report is submitted/approved</w:t>
            </w:r>
          </w:p>
        </w:tc>
        <w:tc>
          <w:tcPr>
            <w:tcW w:w="1904" w:type="dxa"/>
          </w:tcPr>
          <w:p w:rsidR="00200FAE" w:rsidRDefault="00200FAE" w:rsidP="005C7A3C">
            <w:pPr>
              <w:snapToGrid w:val="0"/>
            </w:pPr>
            <w:r>
              <w:t>The report title is a link.</w:t>
            </w:r>
          </w:p>
        </w:tc>
        <w:tc>
          <w:tcPr>
            <w:tcW w:w="1806" w:type="dxa"/>
          </w:tcPr>
          <w:p w:rsidR="00200FAE" w:rsidRDefault="00200FAE" w:rsidP="00FC5697">
            <w:pPr>
              <w:snapToGrid w:val="0"/>
            </w:pPr>
            <w:r>
              <w:t>The report title is a link.</w:t>
            </w:r>
          </w:p>
        </w:tc>
        <w:tc>
          <w:tcPr>
            <w:tcW w:w="595" w:type="dxa"/>
          </w:tcPr>
          <w:p w:rsidR="00200FAE" w:rsidRDefault="00200FAE">
            <w:r w:rsidRPr="004B1443">
              <w:t>P</w:t>
            </w:r>
          </w:p>
        </w:tc>
        <w:tc>
          <w:tcPr>
            <w:tcW w:w="1426" w:type="dxa"/>
          </w:tcPr>
          <w:p w:rsidR="00200FAE" w:rsidRDefault="00200FAE" w:rsidP="005C7A3C">
            <w:r>
              <w:t xml:space="preserve">Tested on IE, FF, GC, </w:t>
            </w:r>
            <w:r>
              <w:lastRenderedPageBreak/>
              <w:t>SF</w:t>
            </w:r>
          </w:p>
        </w:tc>
        <w:tc>
          <w:tcPr>
            <w:tcW w:w="1403" w:type="dxa"/>
          </w:tcPr>
          <w:p w:rsidR="00200FAE" w:rsidRDefault="00200FAE" w:rsidP="00FC5697">
            <w:r>
              <w:lastRenderedPageBreak/>
              <w:t>02/15/2010</w:t>
            </w:r>
          </w:p>
        </w:tc>
        <w:tc>
          <w:tcPr>
            <w:tcW w:w="1360" w:type="dxa"/>
          </w:tcPr>
          <w:p w:rsidR="00200FAE" w:rsidRDefault="00200FAE" w:rsidP="00FC5697">
            <w:r>
              <w:t xml:space="preserve">Ryan Ashe, Taylor </w:t>
            </w:r>
            <w:r>
              <w:lastRenderedPageBreak/>
              <w:t>Paschal</w:t>
            </w:r>
          </w:p>
        </w:tc>
      </w:tr>
      <w:tr w:rsidR="00200FAE" w:rsidRPr="003D3FDC" w:rsidTr="005C7A3C">
        <w:tc>
          <w:tcPr>
            <w:tcW w:w="731" w:type="dxa"/>
          </w:tcPr>
          <w:p w:rsidR="00200FAE" w:rsidRDefault="00200FAE" w:rsidP="005C7A3C">
            <w:pPr>
              <w:snapToGrid w:val="0"/>
            </w:pPr>
            <w:r>
              <w:lastRenderedPageBreak/>
              <w:t>7.f</w:t>
            </w:r>
          </w:p>
        </w:tc>
        <w:tc>
          <w:tcPr>
            <w:tcW w:w="1810" w:type="dxa"/>
          </w:tcPr>
          <w:p w:rsidR="00200FAE" w:rsidRDefault="00200FAE" w:rsidP="005C7A3C">
            <w:pPr>
              <w:snapToGrid w:val="0"/>
            </w:pPr>
            <w:r>
              <w:t>Including a report in the repository.</w:t>
            </w:r>
          </w:p>
        </w:tc>
        <w:tc>
          <w:tcPr>
            <w:tcW w:w="2123" w:type="dxa"/>
          </w:tcPr>
          <w:p w:rsidR="00200FAE" w:rsidRDefault="00200FAE" w:rsidP="005C7A3C">
            <w:pPr>
              <w:snapToGrid w:val="0"/>
            </w:pPr>
            <w:r>
              <w:t>Clicked on the title of the report.</w:t>
            </w:r>
          </w:p>
        </w:tc>
        <w:tc>
          <w:tcPr>
            <w:tcW w:w="1904" w:type="dxa"/>
          </w:tcPr>
          <w:p w:rsidR="00200FAE" w:rsidRDefault="00200FAE" w:rsidP="005C7A3C">
            <w:pPr>
              <w:snapToGrid w:val="0"/>
            </w:pPr>
            <w:r>
              <w:t>The paper is opened/is downloaded by the browser.</w:t>
            </w:r>
          </w:p>
        </w:tc>
        <w:tc>
          <w:tcPr>
            <w:tcW w:w="1806" w:type="dxa"/>
          </w:tcPr>
          <w:p w:rsidR="00200FAE" w:rsidRDefault="00200FAE" w:rsidP="00FC5697">
            <w:pPr>
              <w:snapToGrid w:val="0"/>
            </w:pPr>
            <w:r>
              <w:t>The paper is opened/is downloaded by the browser.</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8.a</w:t>
            </w:r>
          </w:p>
        </w:tc>
        <w:tc>
          <w:tcPr>
            <w:tcW w:w="1810" w:type="dxa"/>
          </w:tcPr>
          <w:p w:rsidR="00200FAE" w:rsidRDefault="00200FAE" w:rsidP="005C7A3C">
            <w:pPr>
              <w:snapToGrid w:val="0"/>
            </w:pPr>
            <w:r>
              <w:t>Repository Abstract Link</w:t>
            </w:r>
          </w:p>
        </w:tc>
        <w:tc>
          <w:tcPr>
            <w:tcW w:w="2123" w:type="dxa"/>
          </w:tcPr>
          <w:p w:rsidR="00200FAE" w:rsidRDefault="00200FAE" w:rsidP="005C7A3C">
            <w:pPr>
              <w:snapToGrid w:val="0"/>
            </w:pPr>
            <w:r>
              <w:t>Viewing a report in the repository.</w:t>
            </w:r>
          </w:p>
        </w:tc>
        <w:tc>
          <w:tcPr>
            <w:tcW w:w="1904" w:type="dxa"/>
          </w:tcPr>
          <w:p w:rsidR="00200FAE" w:rsidRDefault="00200FAE" w:rsidP="005C7A3C">
            <w:pPr>
              <w:snapToGrid w:val="0"/>
            </w:pPr>
            <w:r>
              <w:t>A clickable link is next to each report in the repository.</w:t>
            </w:r>
          </w:p>
        </w:tc>
        <w:tc>
          <w:tcPr>
            <w:tcW w:w="1806" w:type="dxa"/>
          </w:tcPr>
          <w:p w:rsidR="00200FAE" w:rsidRDefault="00200FAE" w:rsidP="00FC5697">
            <w:pPr>
              <w:snapToGrid w:val="0"/>
            </w:pPr>
            <w:r>
              <w:t>A clickable link is next to each report in the repository.</w:t>
            </w:r>
          </w:p>
        </w:tc>
        <w:tc>
          <w:tcPr>
            <w:tcW w:w="595" w:type="dxa"/>
          </w:tcPr>
          <w:p w:rsidR="00200FAE" w:rsidRDefault="00200FAE">
            <w:r w:rsidRPr="004B1443">
              <w:t>P</w:t>
            </w:r>
          </w:p>
        </w:tc>
        <w:tc>
          <w:tcPr>
            <w:tcW w:w="1426" w:type="dxa"/>
          </w:tcPr>
          <w:p w:rsidR="00200FAE" w:rsidRPr="00D32000"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8.b</w:t>
            </w:r>
          </w:p>
        </w:tc>
        <w:tc>
          <w:tcPr>
            <w:tcW w:w="1810" w:type="dxa"/>
          </w:tcPr>
          <w:p w:rsidR="00200FAE" w:rsidRDefault="00200FAE" w:rsidP="005C7A3C">
            <w:pPr>
              <w:snapToGrid w:val="0"/>
            </w:pPr>
            <w:r>
              <w:t>Repository Abstract Link</w:t>
            </w:r>
          </w:p>
        </w:tc>
        <w:tc>
          <w:tcPr>
            <w:tcW w:w="2123" w:type="dxa"/>
          </w:tcPr>
          <w:p w:rsidR="00200FAE" w:rsidRDefault="00200FAE" w:rsidP="005C7A3C">
            <w:pPr>
              <w:snapToGrid w:val="0"/>
            </w:pPr>
            <w:r>
              <w:t>Viewing a report in the repository.</w:t>
            </w:r>
          </w:p>
        </w:tc>
        <w:tc>
          <w:tcPr>
            <w:tcW w:w="1904" w:type="dxa"/>
          </w:tcPr>
          <w:p w:rsidR="00200FAE" w:rsidRDefault="00200FAE" w:rsidP="005C7A3C">
            <w:pPr>
              <w:snapToGrid w:val="0"/>
            </w:pPr>
            <w:r>
              <w:t>The link says “View”</w:t>
            </w:r>
          </w:p>
        </w:tc>
        <w:tc>
          <w:tcPr>
            <w:tcW w:w="1806" w:type="dxa"/>
          </w:tcPr>
          <w:p w:rsidR="00200FAE" w:rsidRDefault="00200FAE" w:rsidP="00FC5697">
            <w:pPr>
              <w:snapToGrid w:val="0"/>
            </w:pPr>
            <w:r>
              <w:t>The link says “View”</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8.c</w:t>
            </w:r>
          </w:p>
        </w:tc>
        <w:tc>
          <w:tcPr>
            <w:tcW w:w="1810" w:type="dxa"/>
          </w:tcPr>
          <w:p w:rsidR="00200FAE" w:rsidRDefault="00200FAE" w:rsidP="005C7A3C">
            <w:pPr>
              <w:snapToGrid w:val="0"/>
            </w:pPr>
            <w:r>
              <w:t>Repository Abstract Link</w:t>
            </w:r>
          </w:p>
        </w:tc>
        <w:tc>
          <w:tcPr>
            <w:tcW w:w="2123" w:type="dxa"/>
          </w:tcPr>
          <w:p w:rsidR="00200FAE" w:rsidRDefault="00200FAE" w:rsidP="005C7A3C">
            <w:pPr>
              <w:snapToGrid w:val="0"/>
            </w:pPr>
            <w:r>
              <w:t>Clicking the link to the abstract.</w:t>
            </w:r>
          </w:p>
        </w:tc>
        <w:tc>
          <w:tcPr>
            <w:tcW w:w="1904" w:type="dxa"/>
          </w:tcPr>
          <w:p w:rsidR="00200FAE" w:rsidRDefault="00200FAE" w:rsidP="005C7A3C">
            <w:pPr>
              <w:snapToGrid w:val="0"/>
            </w:pPr>
            <w:r>
              <w:t>Directs the user to a new page where the abstract is visible.</w:t>
            </w:r>
          </w:p>
        </w:tc>
        <w:tc>
          <w:tcPr>
            <w:tcW w:w="1806" w:type="dxa"/>
          </w:tcPr>
          <w:p w:rsidR="00200FAE" w:rsidRDefault="00200FAE" w:rsidP="00FC5697">
            <w:pPr>
              <w:snapToGrid w:val="0"/>
            </w:pPr>
            <w:r>
              <w:t>Directs the user to a new page where the abstract is visible.</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5C7A3C">
            <w:pPr>
              <w:snapToGrid w:val="0"/>
            </w:pPr>
            <w:r>
              <w:t>8.d</w:t>
            </w:r>
          </w:p>
        </w:tc>
        <w:tc>
          <w:tcPr>
            <w:tcW w:w="1810" w:type="dxa"/>
          </w:tcPr>
          <w:p w:rsidR="00200FAE" w:rsidRDefault="00200FAE" w:rsidP="005C7A3C">
            <w:pPr>
              <w:snapToGrid w:val="0"/>
            </w:pPr>
            <w:r>
              <w:t>Repository Abstract Link</w:t>
            </w:r>
          </w:p>
        </w:tc>
        <w:tc>
          <w:tcPr>
            <w:tcW w:w="2123" w:type="dxa"/>
          </w:tcPr>
          <w:p w:rsidR="00200FAE" w:rsidRDefault="00200FAE" w:rsidP="005C7A3C">
            <w:pPr>
              <w:snapToGrid w:val="0"/>
            </w:pPr>
            <w:r>
              <w:t>Clicking the link to the abstract.</w:t>
            </w:r>
          </w:p>
        </w:tc>
        <w:tc>
          <w:tcPr>
            <w:tcW w:w="1904" w:type="dxa"/>
          </w:tcPr>
          <w:p w:rsidR="00200FAE" w:rsidRDefault="00200FAE" w:rsidP="005C7A3C">
            <w:pPr>
              <w:snapToGrid w:val="0"/>
            </w:pPr>
            <w:r>
              <w:t>The abstract is for the matching report.</w:t>
            </w:r>
          </w:p>
        </w:tc>
        <w:tc>
          <w:tcPr>
            <w:tcW w:w="1806" w:type="dxa"/>
          </w:tcPr>
          <w:p w:rsidR="00200FAE" w:rsidRDefault="00200FAE" w:rsidP="00FC5697">
            <w:pPr>
              <w:snapToGrid w:val="0"/>
            </w:pPr>
            <w:r>
              <w:t>The abstract is for the matching report.</w:t>
            </w:r>
          </w:p>
        </w:tc>
        <w:tc>
          <w:tcPr>
            <w:tcW w:w="595" w:type="dxa"/>
          </w:tcPr>
          <w:p w:rsidR="00200FAE" w:rsidRDefault="00200FAE">
            <w:r w:rsidRPr="004B1443">
              <w:t>P</w:t>
            </w:r>
          </w:p>
        </w:tc>
        <w:tc>
          <w:tcPr>
            <w:tcW w:w="1426" w:type="dxa"/>
          </w:tcPr>
          <w:p w:rsidR="00200FAE" w:rsidRDefault="00200FAE" w:rsidP="005C7A3C">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9.a</w:t>
            </w:r>
          </w:p>
        </w:tc>
        <w:tc>
          <w:tcPr>
            <w:tcW w:w="1810" w:type="dxa"/>
          </w:tcPr>
          <w:p w:rsidR="00200FAE" w:rsidRDefault="00200FAE" w:rsidP="00F62C64">
            <w:r>
              <w:t>Display Papers for Authors</w:t>
            </w:r>
          </w:p>
        </w:tc>
        <w:tc>
          <w:tcPr>
            <w:tcW w:w="2123" w:type="dxa"/>
          </w:tcPr>
          <w:p w:rsidR="00200FAE" w:rsidRDefault="00200FAE" w:rsidP="006A39DB">
            <w:r>
              <w:t>Author navigates to View Papers link and clicks it.</w:t>
            </w:r>
          </w:p>
        </w:tc>
        <w:tc>
          <w:tcPr>
            <w:tcW w:w="1904" w:type="dxa"/>
          </w:tcPr>
          <w:p w:rsidR="00200FAE" w:rsidRDefault="00200FAE" w:rsidP="006A39DB">
            <w:r>
              <w:t>Link should be visible and link to the View Papers page.</w:t>
            </w:r>
          </w:p>
        </w:tc>
        <w:tc>
          <w:tcPr>
            <w:tcW w:w="1806" w:type="dxa"/>
          </w:tcPr>
          <w:p w:rsidR="00200FAE" w:rsidRDefault="00200FAE" w:rsidP="00FC5697">
            <w:r>
              <w:t xml:space="preserve">Link </w:t>
            </w:r>
            <w:r w:rsidR="00D30B08">
              <w:t xml:space="preserve">is </w:t>
            </w:r>
            <w:r>
              <w:t>visible and link to the View Papers page.</w:t>
            </w:r>
          </w:p>
        </w:tc>
        <w:tc>
          <w:tcPr>
            <w:tcW w:w="595" w:type="dxa"/>
          </w:tcPr>
          <w:p w:rsidR="00200FAE" w:rsidRDefault="00200FAE">
            <w:r w:rsidRPr="004B1443">
              <w:t>P</w:t>
            </w:r>
          </w:p>
        </w:tc>
        <w:tc>
          <w:tcPr>
            <w:tcW w:w="1426" w:type="dxa"/>
          </w:tcPr>
          <w:p w:rsidR="00200FAE" w:rsidRPr="00D32000"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9.b</w:t>
            </w:r>
          </w:p>
        </w:tc>
        <w:tc>
          <w:tcPr>
            <w:tcW w:w="1810" w:type="dxa"/>
          </w:tcPr>
          <w:p w:rsidR="00200FAE" w:rsidRDefault="00200FAE" w:rsidP="00F62C64">
            <w:r>
              <w:t>Display Papers for Authors</w:t>
            </w:r>
          </w:p>
        </w:tc>
        <w:tc>
          <w:tcPr>
            <w:tcW w:w="2123" w:type="dxa"/>
          </w:tcPr>
          <w:p w:rsidR="00200FAE" w:rsidRDefault="00200FAE" w:rsidP="006A39DB">
            <w:r>
              <w:t>Author’s papers are viewable.</w:t>
            </w:r>
          </w:p>
        </w:tc>
        <w:tc>
          <w:tcPr>
            <w:tcW w:w="1904" w:type="dxa"/>
          </w:tcPr>
          <w:p w:rsidR="00200FAE" w:rsidRDefault="00200FAE" w:rsidP="006A39DB">
            <w:r>
              <w:t>Paper is viewable.</w:t>
            </w:r>
          </w:p>
        </w:tc>
        <w:tc>
          <w:tcPr>
            <w:tcW w:w="1806" w:type="dxa"/>
          </w:tcPr>
          <w:p w:rsidR="00200FAE" w:rsidRDefault="00200FAE" w:rsidP="00FC5697">
            <w:r>
              <w:t>Paper is viewable.</w:t>
            </w:r>
          </w:p>
        </w:tc>
        <w:tc>
          <w:tcPr>
            <w:tcW w:w="595" w:type="dxa"/>
          </w:tcPr>
          <w:p w:rsidR="00200FAE" w:rsidRDefault="00200FAE">
            <w:r w:rsidRPr="004B1443">
              <w:t>P</w:t>
            </w:r>
          </w:p>
        </w:tc>
        <w:tc>
          <w:tcPr>
            <w:tcW w:w="1426" w:type="dxa"/>
          </w:tcPr>
          <w:p w:rsidR="00200FAE" w:rsidRPr="00D32000"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10.a</w:t>
            </w:r>
          </w:p>
        </w:tc>
        <w:tc>
          <w:tcPr>
            <w:tcW w:w="1810" w:type="dxa"/>
          </w:tcPr>
          <w:p w:rsidR="00200FAE" w:rsidRDefault="00200FAE" w:rsidP="00F62C64">
            <w:r>
              <w:t>Comment Field for Reviewer</w:t>
            </w:r>
          </w:p>
        </w:tc>
        <w:tc>
          <w:tcPr>
            <w:tcW w:w="2123" w:type="dxa"/>
          </w:tcPr>
          <w:p w:rsidR="00200FAE" w:rsidRDefault="00200FAE" w:rsidP="006A39DB">
            <w:r>
              <w:t>Reviewer navigates to the Comments Field link and clicks it.</w:t>
            </w:r>
          </w:p>
        </w:tc>
        <w:tc>
          <w:tcPr>
            <w:tcW w:w="1904" w:type="dxa"/>
          </w:tcPr>
          <w:p w:rsidR="00200FAE" w:rsidRDefault="00200FAE" w:rsidP="006A39DB">
            <w:r>
              <w:t>Link should be visible and link to the Comments Field Page.</w:t>
            </w:r>
          </w:p>
        </w:tc>
        <w:tc>
          <w:tcPr>
            <w:tcW w:w="1806" w:type="dxa"/>
          </w:tcPr>
          <w:p w:rsidR="00200FAE" w:rsidRDefault="00200FAE" w:rsidP="00FC5697">
            <w:r>
              <w:t xml:space="preserve">Link </w:t>
            </w:r>
            <w:r w:rsidR="00D30B08">
              <w:t xml:space="preserve">is </w:t>
            </w:r>
            <w:r>
              <w:t>visible and link to the Comments Field Page.</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10.b</w:t>
            </w:r>
          </w:p>
        </w:tc>
        <w:tc>
          <w:tcPr>
            <w:tcW w:w="1810" w:type="dxa"/>
          </w:tcPr>
          <w:p w:rsidR="00200FAE" w:rsidRDefault="00200FAE" w:rsidP="00F62C64">
            <w:r>
              <w:t>Comment Field for Reviewer</w:t>
            </w:r>
          </w:p>
        </w:tc>
        <w:tc>
          <w:tcPr>
            <w:tcW w:w="2123" w:type="dxa"/>
          </w:tcPr>
          <w:p w:rsidR="00200FAE" w:rsidRDefault="00200FAE" w:rsidP="006A39DB">
            <w:r>
              <w:t xml:space="preserve">Reviewer writes/edits text in </w:t>
            </w:r>
            <w:r>
              <w:lastRenderedPageBreak/>
              <w:t>the Comment Field.</w:t>
            </w:r>
          </w:p>
        </w:tc>
        <w:tc>
          <w:tcPr>
            <w:tcW w:w="1904" w:type="dxa"/>
          </w:tcPr>
          <w:p w:rsidR="00200FAE" w:rsidRDefault="00200FAE" w:rsidP="006A39DB">
            <w:r>
              <w:lastRenderedPageBreak/>
              <w:t>Field should be editable.</w:t>
            </w:r>
          </w:p>
        </w:tc>
        <w:tc>
          <w:tcPr>
            <w:tcW w:w="1806" w:type="dxa"/>
          </w:tcPr>
          <w:p w:rsidR="00200FAE" w:rsidRDefault="00200FAE" w:rsidP="00F62C64">
            <w:r>
              <w:t xml:space="preserve">Field </w:t>
            </w:r>
            <w:r w:rsidR="00D30B08">
              <w:t xml:space="preserve">is </w:t>
            </w:r>
            <w:r>
              <w:t>editable.</w:t>
            </w:r>
          </w:p>
        </w:tc>
        <w:tc>
          <w:tcPr>
            <w:tcW w:w="595" w:type="dxa"/>
          </w:tcPr>
          <w:p w:rsidR="00200FAE" w:rsidRDefault="00200FAE">
            <w:r w:rsidRPr="004B1443">
              <w:t>P</w:t>
            </w:r>
          </w:p>
        </w:tc>
        <w:tc>
          <w:tcPr>
            <w:tcW w:w="1426" w:type="dxa"/>
          </w:tcPr>
          <w:p w:rsidR="00200FAE" w:rsidRDefault="00200FAE" w:rsidP="00F62C64">
            <w:r>
              <w:t xml:space="preserve">Tested on IE, FF, GC, </w:t>
            </w:r>
            <w:r>
              <w:lastRenderedPageBreak/>
              <w:t>SF</w:t>
            </w:r>
          </w:p>
        </w:tc>
        <w:tc>
          <w:tcPr>
            <w:tcW w:w="1403" w:type="dxa"/>
          </w:tcPr>
          <w:p w:rsidR="00200FAE" w:rsidRDefault="00200FAE" w:rsidP="00FC5697">
            <w:r>
              <w:lastRenderedPageBreak/>
              <w:t>02/15/2010</w:t>
            </w:r>
          </w:p>
        </w:tc>
        <w:tc>
          <w:tcPr>
            <w:tcW w:w="1360" w:type="dxa"/>
          </w:tcPr>
          <w:p w:rsidR="00200FAE" w:rsidRDefault="00200FAE" w:rsidP="00FC5697">
            <w:r>
              <w:t xml:space="preserve">Ryan Ashe, Taylor </w:t>
            </w:r>
            <w:r>
              <w:lastRenderedPageBreak/>
              <w:t>Paschal</w:t>
            </w:r>
          </w:p>
        </w:tc>
      </w:tr>
      <w:tr w:rsidR="00200FAE" w:rsidRPr="003D3FDC" w:rsidTr="005C7A3C">
        <w:tc>
          <w:tcPr>
            <w:tcW w:w="731" w:type="dxa"/>
          </w:tcPr>
          <w:p w:rsidR="00200FAE" w:rsidRDefault="00200FAE" w:rsidP="00F62C64">
            <w:r>
              <w:lastRenderedPageBreak/>
              <w:t>10.c</w:t>
            </w:r>
          </w:p>
        </w:tc>
        <w:tc>
          <w:tcPr>
            <w:tcW w:w="1810" w:type="dxa"/>
          </w:tcPr>
          <w:p w:rsidR="00200FAE" w:rsidRDefault="00200FAE" w:rsidP="00F62C64">
            <w:r>
              <w:t>Comment Field for Reviewer</w:t>
            </w:r>
          </w:p>
        </w:tc>
        <w:tc>
          <w:tcPr>
            <w:tcW w:w="2123" w:type="dxa"/>
          </w:tcPr>
          <w:p w:rsidR="00200FAE" w:rsidRDefault="00200FAE" w:rsidP="00393DBA">
            <w:r>
              <w:t>Try to edit comment field as Author.</w:t>
            </w:r>
          </w:p>
        </w:tc>
        <w:tc>
          <w:tcPr>
            <w:tcW w:w="1904" w:type="dxa"/>
          </w:tcPr>
          <w:p w:rsidR="00200FAE" w:rsidRDefault="00200FAE" w:rsidP="006A39DB">
            <w:r>
              <w:t>Function inaccessible to Authors</w:t>
            </w:r>
          </w:p>
        </w:tc>
        <w:tc>
          <w:tcPr>
            <w:tcW w:w="1806" w:type="dxa"/>
          </w:tcPr>
          <w:p w:rsidR="00200FAE" w:rsidRDefault="00200FAE" w:rsidP="00F62C64">
            <w:r>
              <w:t>Function inaccessible to Authors</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617911">
            <w:r>
              <w:t>10.d</w:t>
            </w:r>
          </w:p>
        </w:tc>
        <w:tc>
          <w:tcPr>
            <w:tcW w:w="1810" w:type="dxa"/>
          </w:tcPr>
          <w:p w:rsidR="00200FAE" w:rsidRDefault="00200FAE" w:rsidP="00617911">
            <w:r>
              <w:t>Comment Field for Reviewer</w:t>
            </w:r>
          </w:p>
        </w:tc>
        <w:tc>
          <w:tcPr>
            <w:tcW w:w="2123" w:type="dxa"/>
          </w:tcPr>
          <w:p w:rsidR="00200FAE" w:rsidRDefault="00200FAE" w:rsidP="00393DBA">
            <w:r>
              <w:t>Try to edit comment field as an Admin.</w:t>
            </w:r>
          </w:p>
        </w:tc>
        <w:tc>
          <w:tcPr>
            <w:tcW w:w="1904" w:type="dxa"/>
          </w:tcPr>
          <w:p w:rsidR="00200FAE" w:rsidRDefault="00200FAE" w:rsidP="006A39DB">
            <w:r>
              <w:t>Function inaccessible to Admin</w:t>
            </w:r>
          </w:p>
        </w:tc>
        <w:tc>
          <w:tcPr>
            <w:tcW w:w="1806" w:type="dxa"/>
          </w:tcPr>
          <w:p w:rsidR="00200FAE" w:rsidRDefault="00200FAE" w:rsidP="00617911">
            <w:r>
              <w:t>Function inaccessible to Admin</w:t>
            </w:r>
          </w:p>
        </w:tc>
        <w:tc>
          <w:tcPr>
            <w:tcW w:w="595" w:type="dxa"/>
          </w:tcPr>
          <w:p w:rsidR="00200FAE" w:rsidRDefault="00200FAE">
            <w:r w:rsidRPr="004B1443">
              <w:t>P</w:t>
            </w:r>
          </w:p>
        </w:tc>
        <w:tc>
          <w:tcPr>
            <w:tcW w:w="1426" w:type="dxa"/>
          </w:tcPr>
          <w:p w:rsidR="00200FAE"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D30B08" w:rsidRPr="003D3FDC" w:rsidTr="005C7A3C">
        <w:tc>
          <w:tcPr>
            <w:tcW w:w="731" w:type="dxa"/>
          </w:tcPr>
          <w:p w:rsidR="00D30B08" w:rsidRDefault="00D30B08" w:rsidP="00F62C64">
            <w:r>
              <w:t>11.a</w:t>
            </w:r>
          </w:p>
        </w:tc>
        <w:tc>
          <w:tcPr>
            <w:tcW w:w="1810" w:type="dxa"/>
          </w:tcPr>
          <w:p w:rsidR="00D30B08" w:rsidRDefault="00D30B08" w:rsidP="00F62C64">
            <w:r>
              <w:t>Author View Comment Fields</w:t>
            </w:r>
          </w:p>
        </w:tc>
        <w:tc>
          <w:tcPr>
            <w:tcW w:w="2123" w:type="dxa"/>
          </w:tcPr>
          <w:p w:rsidR="00D30B08" w:rsidRDefault="00D30B08" w:rsidP="006A39DB">
            <w:r>
              <w:t>Author navigates to the View Comment Field link and clicks it.</w:t>
            </w:r>
          </w:p>
        </w:tc>
        <w:tc>
          <w:tcPr>
            <w:tcW w:w="1904" w:type="dxa"/>
          </w:tcPr>
          <w:p w:rsidR="00D30B08" w:rsidRDefault="00D30B08" w:rsidP="006A39DB">
            <w:r>
              <w:t>Link should be visible and link to the View Comments page.</w:t>
            </w:r>
          </w:p>
        </w:tc>
        <w:tc>
          <w:tcPr>
            <w:tcW w:w="1806" w:type="dxa"/>
          </w:tcPr>
          <w:p w:rsidR="00D30B08" w:rsidRDefault="00D30B08" w:rsidP="00FC5697">
            <w:r>
              <w:t>Link is visible and link to the View Comments page.</w:t>
            </w:r>
          </w:p>
        </w:tc>
        <w:tc>
          <w:tcPr>
            <w:tcW w:w="595" w:type="dxa"/>
          </w:tcPr>
          <w:p w:rsidR="00D30B08" w:rsidRDefault="00D30B08">
            <w:r w:rsidRPr="004B1443">
              <w:t>P</w:t>
            </w:r>
          </w:p>
        </w:tc>
        <w:tc>
          <w:tcPr>
            <w:tcW w:w="1426" w:type="dxa"/>
          </w:tcPr>
          <w:p w:rsidR="00D30B08" w:rsidRDefault="00D30B08" w:rsidP="00F62C64">
            <w:r>
              <w:t>Tested on IE, FF, GC, SF</w:t>
            </w:r>
          </w:p>
        </w:tc>
        <w:tc>
          <w:tcPr>
            <w:tcW w:w="1403" w:type="dxa"/>
          </w:tcPr>
          <w:p w:rsidR="00D30B08" w:rsidRDefault="00D30B08" w:rsidP="00FC5697">
            <w:r>
              <w:t>02/15/2010</w:t>
            </w:r>
          </w:p>
        </w:tc>
        <w:tc>
          <w:tcPr>
            <w:tcW w:w="1360" w:type="dxa"/>
          </w:tcPr>
          <w:p w:rsidR="00D30B08" w:rsidRDefault="00D30B08" w:rsidP="00FC5697">
            <w:r>
              <w:t>Ryan Ashe, Taylor Paschal</w:t>
            </w:r>
          </w:p>
        </w:tc>
      </w:tr>
      <w:tr w:rsidR="00D30B08" w:rsidRPr="003D3FDC" w:rsidTr="005C7A3C">
        <w:tc>
          <w:tcPr>
            <w:tcW w:w="731" w:type="dxa"/>
          </w:tcPr>
          <w:p w:rsidR="00D30B08" w:rsidRDefault="00D30B08" w:rsidP="00F62C64">
            <w:r>
              <w:t>11.b</w:t>
            </w:r>
          </w:p>
        </w:tc>
        <w:tc>
          <w:tcPr>
            <w:tcW w:w="1810" w:type="dxa"/>
          </w:tcPr>
          <w:p w:rsidR="00D30B08" w:rsidRDefault="00D30B08" w:rsidP="00F62C64">
            <w:r>
              <w:t>Author View Comment Fields</w:t>
            </w:r>
          </w:p>
        </w:tc>
        <w:tc>
          <w:tcPr>
            <w:tcW w:w="2123" w:type="dxa"/>
          </w:tcPr>
          <w:p w:rsidR="00D30B08" w:rsidRDefault="00D30B08" w:rsidP="006A39DB">
            <w:r>
              <w:t>Author views the comments from Reviewers.</w:t>
            </w:r>
          </w:p>
        </w:tc>
        <w:tc>
          <w:tcPr>
            <w:tcW w:w="1904" w:type="dxa"/>
          </w:tcPr>
          <w:p w:rsidR="00D30B08" w:rsidRDefault="00D30B08" w:rsidP="006A39DB">
            <w:r>
              <w:t>Comments from Reviewers should be visible.</w:t>
            </w:r>
          </w:p>
        </w:tc>
        <w:tc>
          <w:tcPr>
            <w:tcW w:w="1806" w:type="dxa"/>
          </w:tcPr>
          <w:p w:rsidR="00D30B08" w:rsidRDefault="00D30B08" w:rsidP="00D30B08">
            <w:proofErr w:type="gramStart"/>
            <w:r>
              <w:t>Comments from Reviewers is</w:t>
            </w:r>
            <w:proofErr w:type="gramEnd"/>
            <w:r>
              <w:t xml:space="preserve"> visible.</w:t>
            </w:r>
          </w:p>
        </w:tc>
        <w:tc>
          <w:tcPr>
            <w:tcW w:w="595" w:type="dxa"/>
          </w:tcPr>
          <w:p w:rsidR="00D30B08" w:rsidRDefault="00D30B08">
            <w:r w:rsidRPr="004B1443">
              <w:t>P</w:t>
            </w:r>
          </w:p>
        </w:tc>
        <w:tc>
          <w:tcPr>
            <w:tcW w:w="1426" w:type="dxa"/>
          </w:tcPr>
          <w:p w:rsidR="00D30B08" w:rsidRDefault="00D30B08" w:rsidP="00F62C64">
            <w:r>
              <w:t>Tested on IE, FF, GC, SF</w:t>
            </w:r>
          </w:p>
        </w:tc>
        <w:tc>
          <w:tcPr>
            <w:tcW w:w="1403" w:type="dxa"/>
          </w:tcPr>
          <w:p w:rsidR="00D30B08" w:rsidRDefault="00D30B08" w:rsidP="00FC5697">
            <w:r>
              <w:t>02/15/2010</w:t>
            </w:r>
          </w:p>
        </w:tc>
        <w:tc>
          <w:tcPr>
            <w:tcW w:w="1360" w:type="dxa"/>
          </w:tcPr>
          <w:p w:rsidR="00D30B08" w:rsidRDefault="00D30B08" w:rsidP="00FC5697">
            <w:r>
              <w:t>Ryan Ashe, Taylor Paschal</w:t>
            </w:r>
          </w:p>
        </w:tc>
      </w:tr>
      <w:tr w:rsidR="00200FAE" w:rsidRPr="003D3FDC" w:rsidTr="005C7A3C">
        <w:tc>
          <w:tcPr>
            <w:tcW w:w="731" w:type="dxa"/>
          </w:tcPr>
          <w:p w:rsidR="00200FAE" w:rsidRDefault="00200FAE" w:rsidP="00D30B08">
            <w:r>
              <w:t>12.</w:t>
            </w:r>
            <w:r w:rsidR="00D30B08">
              <w:t>a</w:t>
            </w:r>
          </w:p>
        </w:tc>
        <w:tc>
          <w:tcPr>
            <w:tcW w:w="1810" w:type="dxa"/>
          </w:tcPr>
          <w:p w:rsidR="00200FAE" w:rsidRDefault="00200FAE" w:rsidP="00617911">
            <w:r>
              <w:t>Author View Submission Status</w:t>
            </w:r>
          </w:p>
        </w:tc>
        <w:tc>
          <w:tcPr>
            <w:tcW w:w="2123" w:type="dxa"/>
          </w:tcPr>
          <w:p w:rsidR="00200FAE" w:rsidRDefault="00200FAE" w:rsidP="006A39DB">
            <w:r>
              <w:t>Author views the submission status of his/her paper(s).</w:t>
            </w:r>
          </w:p>
        </w:tc>
        <w:tc>
          <w:tcPr>
            <w:tcW w:w="1904" w:type="dxa"/>
          </w:tcPr>
          <w:p w:rsidR="00200FAE" w:rsidRDefault="00200FAE" w:rsidP="006A39DB">
            <w:r>
              <w:t>Submission Status of Author's paper should be visible.</w:t>
            </w:r>
          </w:p>
        </w:tc>
        <w:tc>
          <w:tcPr>
            <w:tcW w:w="1806" w:type="dxa"/>
          </w:tcPr>
          <w:p w:rsidR="00200FAE" w:rsidRDefault="00D30B08" w:rsidP="00D30B08">
            <w:r>
              <w:t>Submission Status of Author's paper is visible.</w:t>
            </w:r>
          </w:p>
        </w:tc>
        <w:tc>
          <w:tcPr>
            <w:tcW w:w="595" w:type="dxa"/>
          </w:tcPr>
          <w:p w:rsidR="00200FAE" w:rsidRDefault="00200FAE">
            <w:r w:rsidRPr="004B1443">
              <w:t>P</w:t>
            </w:r>
          </w:p>
        </w:tc>
        <w:tc>
          <w:tcPr>
            <w:tcW w:w="1426" w:type="dxa"/>
          </w:tcPr>
          <w:p w:rsidR="00200FAE"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13.a</w:t>
            </w:r>
          </w:p>
        </w:tc>
        <w:tc>
          <w:tcPr>
            <w:tcW w:w="1810" w:type="dxa"/>
          </w:tcPr>
          <w:p w:rsidR="00200FAE" w:rsidRDefault="00200FAE" w:rsidP="00F62C64">
            <w:r>
              <w:t>Viewing Partial Abstract</w:t>
            </w:r>
          </w:p>
        </w:tc>
        <w:tc>
          <w:tcPr>
            <w:tcW w:w="2123" w:type="dxa"/>
          </w:tcPr>
          <w:p w:rsidR="00200FAE" w:rsidRDefault="00200FAE" w:rsidP="006A39DB">
            <w:r>
              <w:t>User navigates to View Repository link and clicks it.</w:t>
            </w:r>
          </w:p>
        </w:tc>
        <w:tc>
          <w:tcPr>
            <w:tcW w:w="1904" w:type="dxa"/>
          </w:tcPr>
          <w:p w:rsidR="00200FAE" w:rsidRDefault="00200FAE" w:rsidP="00D30B08">
            <w:r>
              <w:t xml:space="preserve">Link should be visible and link to the View </w:t>
            </w:r>
            <w:r w:rsidR="00D30B08">
              <w:t>Abstract</w:t>
            </w:r>
            <w:r>
              <w:t xml:space="preserve"> page.</w:t>
            </w:r>
          </w:p>
        </w:tc>
        <w:tc>
          <w:tcPr>
            <w:tcW w:w="1806" w:type="dxa"/>
          </w:tcPr>
          <w:p w:rsidR="00200FAE" w:rsidRDefault="00D30B08" w:rsidP="00D30B08">
            <w:r>
              <w:t>Link is visible and link to the View Abstract page.</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13.b</w:t>
            </w:r>
          </w:p>
        </w:tc>
        <w:tc>
          <w:tcPr>
            <w:tcW w:w="1810" w:type="dxa"/>
          </w:tcPr>
          <w:p w:rsidR="00200FAE" w:rsidRDefault="00200FAE" w:rsidP="00F62C64">
            <w:r>
              <w:t>Viewing Partial Abstract</w:t>
            </w:r>
          </w:p>
        </w:tc>
        <w:tc>
          <w:tcPr>
            <w:tcW w:w="2123" w:type="dxa"/>
          </w:tcPr>
          <w:p w:rsidR="00200FAE" w:rsidRDefault="00200FAE" w:rsidP="006A39DB">
            <w:r>
              <w:t>User clicks the Partial Abstract link.</w:t>
            </w:r>
          </w:p>
        </w:tc>
        <w:tc>
          <w:tcPr>
            <w:tcW w:w="1904" w:type="dxa"/>
          </w:tcPr>
          <w:p w:rsidR="00200FAE" w:rsidRDefault="00200FAE" w:rsidP="006A39DB">
            <w:r>
              <w:t>Link should be visible and link to the Partial Abstract page.</w:t>
            </w:r>
          </w:p>
        </w:tc>
        <w:tc>
          <w:tcPr>
            <w:tcW w:w="1806" w:type="dxa"/>
          </w:tcPr>
          <w:p w:rsidR="00200FAE" w:rsidRDefault="00FC5697" w:rsidP="00F62C64">
            <w:r>
              <w:t xml:space="preserve">Partial Abstract </w:t>
            </w:r>
            <w:r w:rsidR="00682669">
              <w:t xml:space="preserve">page </w:t>
            </w:r>
            <w:r>
              <w:t>is displayed.</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13.c</w:t>
            </w:r>
          </w:p>
        </w:tc>
        <w:tc>
          <w:tcPr>
            <w:tcW w:w="1810" w:type="dxa"/>
          </w:tcPr>
          <w:p w:rsidR="00200FAE" w:rsidRDefault="00200FAE" w:rsidP="00617911">
            <w:r>
              <w:t>Viewing Partial Abstract</w:t>
            </w:r>
          </w:p>
        </w:tc>
        <w:tc>
          <w:tcPr>
            <w:tcW w:w="2123" w:type="dxa"/>
          </w:tcPr>
          <w:p w:rsidR="00200FAE" w:rsidRDefault="00200FAE" w:rsidP="006A39DB">
            <w:r>
              <w:t>User views the abstract.</w:t>
            </w:r>
          </w:p>
        </w:tc>
        <w:tc>
          <w:tcPr>
            <w:tcW w:w="1904" w:type="dxa"/>
          </w:tcPr>
          <w:p w:rsidR="00200FAE" w:rsidRDefault="00200FAE" w:rsidP="006A39DB">
            <w:r>
              <w:t>Partial Abstract is visible.</w:t>
            </w:r>
          </w:p>
        </w:tc>
        <w:tc>
          <w:tcPr>
            <w:tcW w:w="1806" w:type="dxa"/>
          </w:tcPr>
          <w:p w:rsidR="00200FAE" w:rsidRDefault="00682669" w:rsidP="00617911">
            <w:r>
              <w:t>Partial Abstract is displayed.</w:t>
            </w:r>
          </w:p>
        </w:tc>
        <w:tc>
          <w:tcPr>
            <w:tcW w:w="595" w:type="dxa"/>
          </w:tcPr>
          <w:p w:rsidR="00200FAE" w:rsidRDefault="00200FAE">
            <w:r w:rsidRPr="004B1443">
              <w:t>P</w:t>
            </w:r>
          </w:p>
        </w:tc>
        <w:tc>
          <w:tcPr>
            <w:tcW w:w="1426" w:type="dxa"/>
          </w:tcPr>
          <w:p w:rsidR="00200FAE"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385EE5" w:rsidRPr="003D3FDC" w:rsidTr="005C7A3C">
        <w:tc>
          <w:tcPr>
            <w:tcW w:w="731" w:type="dxa"/>
          </w:tcPr>
          <w:p w:rsidR="00385EE5" w:rsidRDefault="00385EE5" w:rsidP="00F62C64">
            <w:r>
              <w:t>13.d</w:t>
            </w:r>
          </w:p>
        </w:tc>
        <w:tc>
          <w:tcPr>
            <w:tcW w:w="1810" w:type="dxa"/>
          </w:tcPr>
          <w:p w:rsidR="00385EE5" w:rsidRDefault="00385EE5" w:rsidP="00617911">
            <w:r>
              <w:t>Viewing Partial Abstract</w:t>
            </w:r>
          </w:p>
        </w:tc>
        <w:tc>
          <w:tcPr>
            <w:tcW w:w="2123" w:type="dxa"/>
          </w:tcPr>
          <w:p w:rsidR="00385EE5" w:rsidRDefault="00385EE5" w:rsidP="006A39DB">
            <w:r>
              <w:t xml:space="preserve">User not logged in navigates and </w:t>
            </w:r>
            <w:r>
              <w:lastRenderedPageBreak/>
              <w:t>clicks on View Repository Link.</w:t>
            </w:r>
          </w:p>
        </w:tc>
        <w:tc>
          <w:tcPr>
            <w:tcW w:w="1904" w:type="dxa"/>
          </w:tcPr>
          <w:p w:rsidR="00385EE5" w:rsidRDefault="00385EE5" w:rsidP="006A39DB">
            <w:r>
              <w:lastRenderedPageBreak/>
              <w:t xml:space="preserve">Link should be visible and link </w:t>
            </w:r>
            <w:r>
              <w:lastRenderedPageBreak/>
              <w:t>to the View Repository page.</w:t>
            </w:r>
          </w:p>
        </w:tc>
        <w:tc>
          <w:tcPr>
            <w:tcW w:w="1806" w:type="dxa"/>
          </w:tcPr>
          <w:p w:rsidR="00385EE5" w:rsidRDefault="00385EE5" w:rsidP="00B861A3">
            <w:r>
              <w:lastRenderedPageBreak/>
              <w:t xml:space="preserve">Link is visible and link to the </w:t>
            </w:r>
            <w:r>
              <w:lastRenderedPageBreak/>
              <w:t>View Abstract page.</w:t>
            </w:r>
          </w:p>
        </w:tc>
        <w:tc>
          <w:tcPr>
            <w:tcW w:w="595" w:type="dxa"/>
          </w:tcPr>
          <w:p w:rsidR="00385EE5" w:rsidRDefault="00385EE5">
            <w:r w:rsidRPr="004B1443">
              <w:lastRenderedPageBreak/>
              <w:t>P</w:t>
            </w:r>
          </w:p>
        </w:tc>
        <w:tc>
          <w:tcPr>
            <w:tcW w:w="1426" w:type="dxa"/>
          </w:tcPr>
          <w:p w:rsidR="00385EE5" w:rsidRDefault="00385EE5" w:rsidP="00617911">
            <w:r>
              <w:t xml:space="preserve">Tested on IE, FF, GC, </w:t>
            </w:r>
            <w:r>
              <w:lastRenderedPageBreak/>
              <w:t>SF</w:t>
            </w:r>
          </w:p>
        </w:tc>
        <w:tc>
          <w:tcPr>
            <w:tcW w:w="1403" w:type="dxa"/>
          </w:tcPr>
          <w:p w:rsidR="00385EE5" w:rsidRDefault="00385EE5" w:rsidP="00FC5697">
            <w:r>
              <w:lastRenderedPageBreak/>
              <w:t>02/15/2010</w:t>
            </w:r>
          </w:p>
        </w:tc>
        <w:tc>
          <w:tcPr>
            <w:tcW w:w="1360" w:type="dxa"/>
          </w:tcPr>
          <w:p w:rsidR="00385EE5" w:rsidRDefault="00385EE5" w:rsidP="00FC5697">
            <w:r>
              <w:t xml:space="preserve">Ryan Ashe, Taylor </w:t>
            </w:r>
            <w:r>
              <w:lastRenderedPageBreak/>
              <w:t>Paschal</w:t>
            </w:r>
          </w:p>
        </w:tc>
      </w:tr>
      <w:tr w:rsidR="00385EE5" w:rsidRPr="003D3FDC" w:rsidTr="005C7A3C">
        <w:tc>
          <w:tcPr>
            <w:tcW w:w="731" w:type="dxa"/>
          </w:tcPr>
          <w:p w:rsidR="00385EE5" w:rsidRDefault="00385EE5" w:rsidP="00617911">
            <w:r>
              <w:lastRenderedPageBreak/>
              <w:t>13.e</w:t>
            </w:r>
          </w:p>
        </w:tc>
        <w:tc>
          <w:tcPr>
            <w:tcW w:w="1810" w:type="dxa"/>
          </w:tcPr>
          <w:p w:rsidR="00385EE5" w:rsidRDefault="00385EE5" w:rsidP="00617911">
            <w:r>
              <w:t>Viewing Partial Abstract</w:t>
            </w:r>
          </w:p>
        </w:tc>
        <w:tc>
          <w:tcPr>
            <w:tcW w:w="2123" w:type="dxa"/>
          </w:tcPr>
          <w:p w:rsidR="00385EE5" w:rsidRDefault="00385EE5" w:rsidP="006A39DB">
            <w:r>
              <w:t>User not logged in clicks the partial abstract link.</w:t>
            </w:r>
          </w:p>
        </w:tc>
        <w:tc>
          <w:tcPr>
            <w:tcW w:w="1904" w:type="dxa"/>
          </w:tcPr>
          <w:p w:rsidR="00385EE5" w:rsidRDefault="00385EE5" w:rsidP="006A39DB">
            <w:r>
              <w:t>Link should be visible and link to the Partial Abstract page.</w:t>
            </w:r>
          </w:p>
        </w:tc>
        <w:tc>
          <w:tcPr>
            <w:tcW w:w="1806" w:type="dxa"/>
          </w:tcPr>
          <w:p w:rsidR="00385EE5" w:rsidRDefault="00385EE5" w:rsidP="00B861A3">
            <w:r>
              <w:t>Partial Abstract page is displayed.</w:t>
            </w:r>
          </w:p>
        </w:tc>
        <w:tc>
          <w:tcPr>
            <w:tcW w:w="595" w:type="dxa"/>
          </w:tcPr>
          <w:p w:rsidR="00385EE5" w:rsidRDefault="00385EE5">
            <w:r w:rsidRPr="004B1443">
              <w:t>P</w:t>
            </w:r>
          </w:p>
        </w:tc>
        <w:tc>
          <w:tcPr>
            <w:tcW w:w="1426" w:type="dxa"/>
          </w:tcPr>
          <w:p w:rsidR="00385EE5" w:rsidRDefault="00385EE5" w:rsidP="00617911">
            <w:r>
              <w:t>Tested on IE, FF, GC, SF</w:t>
            </w:r>
          </w:p>
        </w:tc>
        <w:tc>
          <w:tcPr>
            <w:tcW w:w="1403" w:type="dxa"/>
          </w:tcPr>
          <w:p w:rsidR="00385EE5" w:rsidRDefault="00385EE5" w:rsidP="00FC5697">
            <w:r>
              <w:t>02/15/2010</w:t>
            </w:r>
          </w:p>
        </w:tc>
        <w:tc>
          <w:tcPr>
            <w:tcW w:w="1360" w:type="dxa"/>
          </w:tcPr>
          <w:p w:rsidR="00385EE5" w:rsidRDefault="00385EE5" w:rsidP="00FC5697">
            <w:r>
              <w:t>Ryan Ashe, Taylor Paschal</w:t>
            </w:r>
          </w:p>
        </w:tc>
      </w:tr>
      <w:tr w:rsidR="00385EE5" w:rsidRPr="003D3FDC" w:rsidTr="005C7A3C">
        <w:tc>
          <w:tcPr>
            <w:tcW w:w="731" w:type="dxa"/>
          </w:tcPr>
          <w:p w:rsidR="00385EE5" w:rsidRDefault="00385EE5" w:rsidP="00617911">
            <w:r>
              <w:t>13.f</w:t>
            </w:r>
          </w:p>
        </w:tc>
        <w:tc>
          <w:tcPr>
            <w:tcW w:w="1810" w:type="dxa"/>
          </w:tcPr>
          <w:p w:rsidR="00385EE5" w:rsidRDefault="00385EE5" w:rsidP="00617911">
            <w:r>
              <w:t>Viewing Partial Abstract</w:t>
            </w:r>
          </w:p>
        </w:tc>
        <w:tc>
          <w:tcPr>
            <w:tcW w:w="2123" w:type="dxa"/>
          </w:tcPr>
          <w:p w:rsidR="00385EE5" w:rsidRDefault="00385EE5" w:rsidP="006A39DB">
            <w:r>
              <w:t>User not logged in views the abstract.</w:t>
            </w:r>
          </w:p>
        </w:tc>
        <w:tc>
          <w:tcPr>
            <w:tcW w:w="1904" w:type="dxa"/>
          </w:tcPr>
          <w:p w:rsidR="00385EE5" w:rsidRDefault="00385EE5" w:rsidP="006A39DB">
            <w:r>
              <w:t>Partial Abstract is visible.</w:t>
            </w:r>
          </w:p>
        </w:tc>
        <w:tc>
          <w:tcPr>
            <w:tcW w:w="1806" w:type="dxa"/>
          </w:tcPr>
          <w:p w:rsidR="00385EE5" w:rsidRDefault="00385EE5" w:rsidP="00B861A3">
            <w:r>
              <w:t>Partial Abstract is displayed.</w:t>
            </w:r>
          </w:p>
        </w:tc>
        <w:tc>
          <w:tcPr>
            <w:tcW w:w="595" w:type="dxa"/>
          </w:tcPr>
          <w:p w:rsidR="00385EE5" w:rsidRDefault="00385EE5">
            <w:r w:rsidRPr="004B1443">
              <w:t>P</w:t>
            </w:r>
          </w:p>
        </w:tc>
        <w:tc>
          <w:tcPr>
            <w:tcW w:w="1426" w:type="dxa"/>
          </w:tcPr>
          <w:p w:rsidR="00385EE5" w:rsidRDefault="00385EE5" w:rsidP="00617911">
            <w:r>
              <w:t>Tested on IE, FF, GC, SF</w:t>
            </w:r>
          </w:p>
        </w:tc>
        <w:tc>
          <w:tcPr>
            <w:tcW w:w="1403" w:type="dxa"/>
          </w:tcPr>
          <w:p w:rsidR="00385EE5" w:rsidRDefault="00385EE5" w:rsidP="00FC5697">
            <w:r>
              <w:t>02/15/2010</w:t>
            </w:r>
          </w:p>
        </w:tc>
        <w:tc>
          <w:tcPr>
            <w:tcW w:w="1360" w:type="dxa"/>
          </w:tcPr>
          <w:p w:rsidR="00385EE5" w:rsidRDefault="00385EE5" w:rsidP="00FC5697">
            <w:r>
              <w:t>Ryan Ashe, Taylor Paschal</w:t>
            </w:r>
          </w:p>
        </w:tc>
      </w:tr>
      <w:tr w:rsidR="00200FAE" w:rsidRPr="003D3FDC" w:rsidTr="005C7A3C">
        <w:tc>
          <w:tcPr>
            <w:tcW w:w="731" w:type="dxa"/>
          </w:tcPr>
          <w:p w:rsidR="00200FAE" w:rsidRDefault="00200FAE" w:rsidP="00617911">
            <w:r>
              <w:t>13.g</w:t>
            </w:r>
          </w:p>
        </w:tc>
        <w:tc>
          <w:tcPr>
            <w:tcW w:w="1810" w:type="dxa"/>
          </w:tcPr>
          <w:p w:rsidR="00200FAE" w:rsidRDefault="00200FAE" w:rsidP="00617911">
            <w:r>
              <w:t>Viewing Partial Abstract</w:t>
            </w:r>
          </w:p>
        </w:tc>
        <w:tc>
          <w:tcPr>
            <w:tcW w:w="2123" w:type="dxa"/>
          </w:tcPr>
          <w:p w:rsidR="00200FAE" w:rsidRDefault="00200FAE" w:rsidP="006A39DB">
            <w:r>
              <w:t>Reviewer navigates to the Download Report Link and clicks it.</w:t>
            </w:r>
          </w:p>
        </w:tc>
        <w:tc>
          <w:tcPr>
            <w:tcW w:w="1904" w:type="dxa"/>
          </w:tcPr>
          <w:p w:rsidR="00200FAE" w:rsidRDefault="00200FAE" w:rsidP="006A39DB">
            <w:r>
              <w:t>Link should be v</w:t>
            </w:r>
            <w:r w:rsidR="00D51B61">
              <w:t xml:space="preserve">isible and link to the </w:t>
            </w:r>
            <w:proofErr w:type="spellStart"/>
            <w:r w:rsidR="00D51B61">
              <w:t>Download</w:t>
            </w:r>
            <w:r w:rsidR="00551959">
              <w:t>m</w:t>
            </w:r>
            <w:proofErr w:type="spellEnd"/>
            <w:r w:rsidR="00551959">
              <w:t>,</w:t>
            </w:r>
            <w:r>
              <w:t xml:space="preserve"> Reports page.</w:t>
            </w:r>
          </w:p>
        </w:tc>
        <w:tc>
          <w:tcPr>
            <w:tcW w:w="1806" w:type="dxa"/>
          </w:tcPr>
          <w:p w:rsidR="00200FAE" w:rsidRDefault="00385EE5" w:rsidP="00617911">
            <w:r>
              <w:t>No link is displayed.</w:t>
            </w:r>
          </w:p>
        </w:tc>
        <w:tc>
          <w:tcPr>
            <w:tcW w:w="595" w:type="dxa"/>
          </w:tcPr>
          <w:p w:rsidR="00200FAE" w:rsidRDefault="00385EE5">
            <w:r>
              <w:t>F</w:t>
            </w:r>
          </w:p>
        </w:tc>
        <w:tc>
          <w:tcPr>
            <w:tcW w:w="1426" w:type="dxa"/>
          </w:tcPr>
          <w:p w:rsidR="00200FAE"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14.a</w:t>
            </w:r>
          </w:p>
        </w:tc>
        <w:tc>
          <w:tcPr>
            <w:tcW w:w="1810" w:type="dxa"/>
          </w:tcPr>
          <w:p w:rsidR="00200FAE" w:rsidRDefault="00200FAE" w:rsidP="00F62C64">
            <w:r>
              <w:t>Reviewers Downloading Report</w:t>
            </w:r>
          </w:p>
        </w:tc>
        <w:tc>
          <w:tcPr>
            <w:tcW w:w="2123" w:type="dxa"/>
          </w:tcPr>
          <w:p w:rsidR="00200FAE" w:rsidRDefault="00200FAE" w:rsidP="006A39DB">
            <w:r>
              <w:t>Reviewer clicks the paper link.</w:t>
            </w:r>
          </w:p>
        </w:tc>
        <w:tc>
          <w:tcPr>
            <w:tcW w:w="1904" w:type="dxa"/>
          </w:tcPr>
          <w:p w:rsidR="00200FAE" w:rsidRDefault="00385EE5" w:rsidP="006A39DB">
            <w:r>
              <w:t>Opens up report in browser.</w:t>
            </w:r>
          </w:p>
        </w:tc>
        <w:tc>
          <w:tcPr>
            <w:tcW w:w="1806" w:type="dxa"/>
          </w:tcPr>
          <w:p w:rsidR="00200FAE" w:rsidRDefault="00385EE5" w:rsidP="00F62C64">
            <w:r>
              <w:t>It downloads and opens in browser.</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385EE5" w:rsidP="00617911">
            <w:r>
              <w:t>15.a</w:t>
            </w:r>
          </w:p>
        </w:tc>
        <w:tc>
          <w:tcPr>
            <w:tcW w:w="1810" w:type="dxa"/>
          </w:tcPr>
          <w:p w:rsidR="00200FAE" w:rsidRDefault="00200FAE" w:rsidP="00617911">
            <w:r>
              <w:t>Reviewers Downloading Report</w:t>
            </w:r>
          </w:p>
        </w:tc>
        <w:tc>
          <w:tcPr>
            <w:tcW w:w="2123" w:type="dxa"/>
          </w:tcPr>
          <w:p w:rsidR="00200FAE" w:rsidRDefault="00200FAE" w:rsidP="00AD3224">
            <w:r>
              <w:t xml:space="preserve">Author navigates to View </w:t>
            </w:r>
            <w:r w:rsidR="00AD3224">
              <w:t>All Reports</w:t>
            </w:r>
            <w:r>
              <w:t xml:space="preserve"> Link and clicks it.</w:t>
            </w:r>
          </w:p>
        </w:tc>
        <w:tc>
          <w:tcPr>
            <w:tcW w:w="1904" w:type="dxa"/>
          </w:tcPr>
          <w:p w:rsidR="00200FAE" w:rsidRDefault="00200FAE" w:rsidP="006A39DB">
            <w:r>
              <w:t>Link should be visible and link to the Initial Status on Submitted Papers page.</w:t>
            </w:r>
          </w:p>
        </w:tc>
        <w:tc>
          <w:tcPr>
            <w:tcW w:w="1806" w:type="dxa"/>
          </w:tcPr>
          <w:p w:rsidR="00200FAE" w:rsidRDefault="00AD3224" w:rsidP="00617911">
            <w:r>
              <w:t>Link should be visible and link to the Initial Status on Submitted Papers page.</w:t>
            </w:r>
          </w:p>
        </w:tc>
        <w:tc>
          <w:tcPr>
            <w:tcW w:w="595" w:type="dxa"/>
          </w:tcPr>
          <w:p w:rsidR="00200FAE" w:rsidRDefault="00200FAE">
            <w:r w:rsidRPr="004B1443">
              <w:t>P</w:t>
            </w:r>
          </w:p>
        </w:tc>
        <w:tc>
          <w:tcPr>
            <w:tcW w:w="1426" w:type="dxa"/>
          </w:tcPr>
          <w:p w:rsidR="00200FAE" w:rsidRDefault="00200FAE" w:rsidP="00617911">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15.</w:t>
            </w:r>
            <w:r w:rsidR="00385EE5">
              <w:t>b</w:t>
            </w:r>
          </w:p>
        </w:tc>
        <w:tc>
          <w:tcPr>
            <w:tcW w:w="1810" w:type="dxa"/>
          </w:tcPr>
          <w:p w:rsidR="00200FAE" w:rsidRDefault="00200FAE" w:rsidP="00F62C64">
            <w:r>
              <w:t>Initial Status on Submitted Papers</w:t>
            </w:r>
          </w:p>
        </w:tc>
        <w:tc>
          <w:tcPr>
            <w:tcW w:w="2123" w:type="dxa"/>
          </w:tcPr>
          <w:p w:rsidR="00200FAE" w:rsidRDefault="00200FAE" w:rsidP="008C0623">
            <w:r>
              <w:t>Author views list of papers with their respect</w:t>
            </w:r>
            <w:r w:rsidR="008C0623">
              <w:t>ive</w:t>
            </w:r>
            <w:r>
              <w:t xml:space="preserve"> statuses. </w:t>
            </w:r>
          </w:p>
        </w:tc>
        <w:tc>
          <w:tcPr>
            <w:tcW w:w="1904" w:type="dxa"/>
          </w:tcPr>
          <w:p w:rsidR="00200FAE" w:rsidRDefault="00AD3224" w:rsidP="006A39DB">
            <w:r>
              <w:t>Status</w:t>
            </w:r>
            <w:r w:rsidR="00200FAE">
              <w:t xml:space="preserve"> should</w:t>
            </w:r>
            <w:r>
              <w:t xml:space="preserve"> be visible and in the View</w:t>
            </w:r>
            <w:r w:rsidR="00200FAE">
              <w:t xml:space="preserve"> Papers page.</w:t>
            </w:r>
          </w:p>
        </w:tc>
        <w:tc>
          <w:tcPr>
            <w:tcW w:w="1806" w:type="dxa"/>
          </w:tcPr>
          <w:p w:rsidR="00200FAE" w:rsidRDefault="00AD3224" w:rsidP="00F62C64">
            <w:r>
              <w:t>Status is visible.</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tr w:rsidR="00200FAE" w:rsidRPr="003D3FDC" w:rsidTr="005C7A3C">
        <w:tc>
          <w:tcPr>
            <w:tcW w:w="731" w:type="dxa"/>
          </w:tcPr>
          <w:p w:rsidR="00200FAE" w:rsidRDefault="00200FAE" w:rsidP="00F62C64">
            <w:r>
              <w:t>15.</w:t>
            </w:r>
            <w:r w:rsidR="00385EE5">
              <w:t>c</w:t>
            </w:r>
          </w:p>
        </w:tc>
        <w:tc>
          <w:tcPr>
            <w:tcW w:w="1810" w:type="dxa"/>
          </w:tcPr>
          <w:p w:rsidR="00200FAE" w:rsidRDefault="00200FAE" w:rsidP="00F62C64">
            <w:r>
              <w:t>Initial Status on Submitted Papers</w:t>
            </w:r>
          </w:p>
        </w:tc>
        <w:tc>
          <w:tcPr>
            <w:tcW w:w="2123" w:type="dxa"/>
          </w:tcPr>
          <w:p w:rsidR="00200FAE" w:rsidRDefault="00A51798" w:rsidP="00A51798">
            <w:r>
              <w:t>Author looks in the column under “Status” for initial status.</w:t>
            </w:r>
          </w:p>
        </w:tc>
        <w:tc>
          <w:tcPr>
            <w:tcW w:w="1904" w:type="dxa"/>
          </w:tcPr>
          <w:p w:rsidR="00200FAE" w:rsidRDefault="00200FAE" w:rsidP="00AD3224">
            <w:r>
              <w:t xml:space="preserve">Initial Submission Status of Author's paper should </w:t>
            </w:r>
            <w:proofErr w:type="spellStart"/>
            <w:r>
              <w:t>be</w:t>
            </w:r>
            <w:r w:rsidR="00AD3224">
              <w:t>”Submitted</w:t>
            </w:r>
            <w:proofErr w:type="spellEnd"/>
            <w:r w:rsidR="00AD3224">
              <w:t>.”</w:t>
            </w:r>
          </w:p>
        </w:tc>
        <w:tc>
          <w:tcPr>
            <w:tcW w:w="1806" w:type="dxa"/>
          </w:tcPr>
          <w:p w:rsidR="00200FAE" w:rsidRDefault="00AD3224" w:rsidP="00F62C64">
            <w:r>
              <w:t>Status is “Submitted.”</w:t>
            </w:r>
          </w:p>
        </w:tc>
        <w:tc>
          <w:tcPr>
            <w:tcW w:w="595" w:type="dxa"/>
          </w:tcPr>
          <w:p w:rsidR="00200FAE" w:rsidRDefault="00200FAE">
            <w:r w:rsidRPr="004B1443">
              <w:t>P</w:t>
            </w:r>
          </w:p>
        </w:tc>
        <w:tc>
          <w:tcPr>
            <w:tcW w:w="1426" w:type="dxa"/>
          </w:tcPr>
          <w:p w:rsidR="00200FAE" w:rsidRDefault="00200FAE" w:rsidP="00F62C64">
            <w:r>
              <w:t>Tested on IE, FF, GC, SF</w:t>
            </w:r>
          </w:p>
        </w:tc>
        <w:tc>
          <w:tcPr>
            <w:tcW w:w="1403" w:type="dxa"/>
          </w:tcPr>
          <w:p w:rsidR="00200FAE" w:rsidRDefault="00200FAE" w:rsidP="00FC5697">
            <w:r>
              <w:t>02/15/2010</w:t>
            </w:r>
          </w:p>
        </w:tc>
        <w:tc>
          <w:tcPr>
            <w:tcW w:w="1360" w:type="dxa"/>
          </w:tcPr>
          <w:p w:rsidR="00200FAE" w:rsidRDefault="00200FAE" w:rsidP="00FC5697">
            <w:r>
              <w:t>Ryan Ashe, Taylor Paschal</w:t>
            </w:r>
          </w:p>
        </w:tc>
      </w:tr>
      <w:bookmarkEnd w:id="12"/>
    </w:tbl>
    <w:p w:rsidR="004E2D57" w:rsidRDefault="004E2D57" w:rsidP="00056BBD">
      <w:pPr>
        <w:pStyle w:val="ListBullet"/>
        <w:numPr>
          <w:ilvl w:val="0"/>
          <w:numId w:val="0"/>
        </w:numPr>
      </w:pPr>
    </w:p>
    <w:p w:rsidR="00056BBD" w:rsidRDefault="00056BBD" w:rsidP="00056BBD">
      <w:pPr>
        <w:pStyle w:val="Heading1"/>
        <w:shd w:val="clear" w:color="auto" w:fill="333333"/>
        <w:jc w:val="center"/>
      </w:pPr>
      <w:bookmarkStart w:id="16" w:name="_Toc254022019"/>
      <w:r>
        <w:lastRenderedPageBreak/>
        <w:t>Customer Acceptance Testing</w:t>
      </w:r>
      <w:bookmarkEnd w:id="16"/>
    </w:p>
    <w:p w:rsidR="00056BBD" w:rsidRPr="009F1B5B" w:rsidRDefault="00056BBD" w:rsidP="00056BBD">
      <w:pPr>
        <w:rPr>
          <w:i/>
        </w:rPr>
      </w:pPr>
    </w:p>
    <w:p w:rsidR="00056BBD" w:rsidRDefault="00056BBD" w:rsidP="00056BBD">
      <w:pPr>
        <w:pStyle w:val="ListBullet"/>
        <w:numPr>
          <w:ilvl w:val="0"/>
          <w:numId w:val="0"/>
        </w:numPr>
      </w:pPr>
      <w:r>
        <w:t>Customer</w:t>
      </w:r>
      <w:r w:rsidR="0076545A">
        <w:t xml:space="preserve"> Signature</w:t>
      </w:r>
      <w:r>
        <w:t>: __________________________</w:t>
      </w:r>
    </w:p>
    <w:p w:rsidR="00056BBD" w:rsidRDefault="00056BBD" w:rsidP="00056BBD">
      <w:pPr>
        <w:pStyle w:val="List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1829"/>
        <w:gridCol w:w="2176"/>
        <w:gridCol w:w="1829"/>
        <w:gridCol w:w="1887"/>
        <w:gridCol w:w="720"/>
        <w:gridCol w:w="1980"/>
        <w:gridCol w:w="1800"/>
      </w:tblGrid>
      <w:tr w:rsidR="0076545A" w:rsidRPr="003D3FDC" w:rsidTr="007F2F4E">
        <w:tc>
          <w:tcPr>
            <w:tcW w:w="847" w:type="dxa"/>
            <w:vAlign w:val="center"/>
          </w:tcPr>
          <w:p w:rsidR="0076545A" w:rsidRPr="003D3FDC" w:rsidRDefault="0076545A" w:rsidP="003D3FDC">
            <w:pPr>
              <w:jc w:val="center"/>
              <w:rPr>
                <w:b/>
              </w:rPr>
            </w:pPr>
            <w:r w:rsidRPr="003D3FDC">
              <w:rPr>
                <w:b/>
              </w:rPr>
              <w:t>Test #</w:t>
            </w:r>
          </w:p>
        </w:tc>
        <w:tc>
          <w:tcPr>
            <w:tcW w:w="1829" w:type="dxa"/>
            <w:vAlign w:val="center"/>
          </w:tcPr>
          <w:p w:rsidR="0076545A" w:rsidRPr="003D3FDC" w:rsidRDefault="0076545A" w:rsidP="003D3FDC">
            <w:pPr>
              <w:jc w:val="center"/>
              <w:rPr>
                <w:b/>
              </w:rPr>
            </w:pPr>
            <w:r w:rsidRPr="003D3FDC">
              <w:rPr>
                <w:b/>
              </w:rPr>
              <w:t>User Story</w:t>
            </w:r>
          </w:p>
          <w:p w:rsidR="0076545A" w:rsidRPr="003D3FDC" w:rsidRDefault="0076545A" w:rsidP="003D3FDC">
            <w:pPr>
              <w:jc w:val="center"/>
              <w:rPr>
                <w:b/>
              </w:rPr>
            </w:pPr>
          </w:p>
        </w:tc>
        <w:tc>
          <w:tcPr>
            <w:tcW w:w="2176" w:type="dxa"/>
            <w:vAlign w:val="center"/>
          </w:tcPr>
          <w:p w:rsidR="0076545A" w:rsidRPr="003D3FDC" w:rsidRDefault="0076545A" w:rsidP="003D3FDC">
            <w:pPr>
              <w:jc w:val="center"/>
              <w:rPr>
                <w:b/>
              </w:rPr>
            </w:pPr>
            <w:r w:rsidRPr="003D3FDC">
              <w:rPr>
                <w:b/>
              </w:rPr>
              <w:t>Action / Input</w:t>
            </w:r>
          </w:p>
        </w:tc>
        <w:tc>
          <w:tcPr>
            <w:tcW w:w="1829" w:type="dxa"/>
            <w:vAlign w:val="center"/>
          </w:tcPr>
          <w:p w:rsidR="0076545A" w:rsidRPr="003D3FDC" w:rsidRDefault="0076545A" w:rsidP="003D3FDC">
            <w:pPr>
              <w:jc w:val="center"/>
              <w:rPr>
                <w:b/>
              </w:rPr>
            </w:pPr>
            <w:r w:rsidRPr="003D3FDC">
              <w:rPr>
                <w:b/>
              </w:rPr>
              <w:t>Expected Result</w:t>
            </w:r>
          </w:p>
        </w:tc>
        <w:tc>
          <w:tcPr>
            <w:tcW w:w="1887" w:type="dxa"/>
            <w:vAlign w:val="center"/>
          </w:tcPr>
          <w:p w:rsidR="0076545A" w:rsidRPr="003D3FDC" w:rsidRDefault="0076545A" w:rsidP="003D3FDC">
            <w:pPr>
              <w:jc w:val="center"/>
              <w:rPr>
                <w:b/>
              </w:rPr>
            </w:pPr>
            <w:r w:rsidRPr="003D3FDC">
              <w:rPr>
                <w:b/>
              </w:rPr>
              <w:t>Actual Result</w:t>
            </w:r>
          </w:p>
        </w:tc>
        <w:tc>
          <w:tcPr>
            <w:tcW w:w="720" w:type="dxa"/>
            <w:vAlign w:val="center"/>
          </w:tcPr>
          <w:p w:rsidR="0076545A" w:rsidRPr="003D3FDC" w:rsidRDefault="0076545A" w:rsidP="003D3FDC">
            <w:pPr>
              <w:jc w:val="center"/>
              <w:rPr>
                <w:b/>
              </w:rPr>
            </w:pPr>
            <w:r w:rsidRPr="003D3FDC">
              <w:rPr>
                <w:b/>
              </w:rPr>
              <w:t>P/F</w:t>
            </w:r>
          </w:p>
        </w:tc>
        <w:tc>
          <w:tcPr>
            <w:tcW w:w="1980" w:type="dxa"/>
            <w:vAlign w:val="center"/>
          </w:tcPr>
          <w:p w:rsidR="0076545A" w:rsidRPr="003D3FDC" w:rsidRDefault="0076545A" w:rsidP="003D3FDC">
            <w:pPr>
              <w:jc w:val="center"/>
              <w:rPr>
                <w:b/>
              </w:rPr>
            </w:pPr>
            <w:r w:rsidRPr="003D3FDC">
              <w:rPr>
                <w:b/>
              </w:rPr>
              <w:t>Notes</w:t>
            </w:r>
          </w:p>
        </w:tc>
        <w:tc>
          <w:tcPr>
            <w:tcW w:w="1800" w:type="dxa"/>
            <w:vAlign w:val="center"/>
          </w:tcPr>
          <w:p w:rsidR="0076545A" w:rsidRPr="003D3FDC" w:rsidRDefault="0076545A" w:rsidP="003D3FDC">
            <w:pPr>
              <w:jc w:val="center"/>
              <w:rPr>
                <w:b/>
              </w:rPr>
            </w:pPr>
            <w:r w:rsidRPr="003D3FDC">
              <w:rPr>
                <w:b/>
              </w:rPr>
              <w:t>Date test performed</w:t>
            </w:r>
          </w:p>
        </w:tc>
      </w:tr>
      <w:tr w:rsidR="00E30CC5" w:rsidRPr="003D3FDC" w:rsidTr="007F2F4E">
        <w:tc>
          <w:tcPr>
            <w:tcW w:w="847" w:type="dxa"/>
          </w:tcPr>
          <w:p w:rsidR="00E30CC5" w:rsidRDefault="00E30CC5" w:rsidP="00F62C64">
            <w:r>
              <w:t>1.</w:t>
            </w:r>
          </w:p>
        </w:tc>
        <w:tc>
          <w:tcPr>
            <w:tcW w:w="1829" w:type="dxa"/>
          </w:tcPr>
          <w:p w:rsidR="00E30CC5" w:rsidRDefault="00E30CC5" w:rsidP="00754FF5">
            <w:r>
              <w:t>Web Interface</w:t>
            </w:r>
          </w:p>
        </w:tc>
        <w:tc>
          <w:tcPr>
            <w:tcW w:w="2176" w:type="dxa"/>
          </w:tcPr>
          <w:p w:rsidR="00E30CC5" w:rsidRDefault="00E30CC5" w:rsidP="00FC5697">
            <w:r>
              <w:t>Navigate to the Technical Report website.</w:t>
            </w:r>
          </w:p>
        </w:tc>
        <w:tc>
          <w:tcPr>
            <w:tcW w:w="1829" w:type="dxa"/>
          </w:tcPr>
          <w:p w:rsidR="00E30CC5" w:rsidRDefault="00E30CC5" w:rsidP="00754FF5">
            <w:r>
              <w:t>Pages are visible and load correctly</w:t>
            </w:r>
            <w:r w:rsidR="00E860CE">
              <w:t>.</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560DB">
            <w:r>
              <w:t>2.</w:t>
            </w:r>
          </w:p>
        </w:tc>
        <w:tc>
          <w:tcPr>
            <w:tcW w:w="1829" w:type="dxa"/>
          </w:tcPr>
          <w:p w:rsidR="00E30CC5" w:rsidRDefault="00E30CC5" w:rsidP="00F62C64">
            <w:r>
              <w:t>Author Upload</w:t>
            </w:r>
          </w:p>
        </w:tc>
        <w:tc>
          <w:tcPr>
            <w:tcW w:w="2176" w:type="dxa"/>
          </w:tcPr>
          <w:p w:rsidR="00E30CC5" w:rsidRDefault="00E30CC5" w:rsidP="00FC5697">
            <w:r>
              <w:t>User (as Author) submits a paper to the database.</w:t>
            </w:r>
          </w:p>
        </w:tc>
        <w:tc>
          <w:tcPr>
            <w:tcW w:w="1829" w:type="dxa"/>
          </w:tcPr>
          <w:p w:rsidR="00E30CC5" w:rsidRDefault="00E860CE" w:rsidP="00F62C64">
            <w:r>
              <w:t>Paper is successfully submitted.</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3.</w:t>
            </w:r>
          </w:p>
        </w:tc>
        <w:tc>
          <w:tcPr>
            <w:tcW w:w="1829" w:type="dxa"/>
          </w:tcPr>
          <w:p w:rsidR="00E30CC5" w:rsidRDefault="00E30CC5" w:rsidP="00F62C64">
            <w:r>
              <w:t>Confirmation Dialogue Upon Submission</w:t>
            </w:r>
          </w:p>
        </w:tc>
        <w:tc>
          <w:tcPr>
            <w:tcW w:w="2176" w:type="dxa"/>
          </w:tcPr>
          <w:p w:rsidR="00E30CC5" w:rsidRDefault="00E30CC5" w:rsidP="00FC5697">
            <w:r>
              <w:t>User (as Author) submits a paper to the database.</w:t>
            </w:r>
          </w:p>
        </w:tc>
        <w:tc>
          <w:tcPr>
            <w:tcW w:w="1829" w:type="dxa"/>
          </w:tcPr>
          <w:p w:rsidR="00E30CC5" w:rsidRDefault="00BF0BAF" w:rsidP="00F62C64">
            <w:r>
              <w:t>Confirmation Dialogue is displayed.</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4.</w:t>
            </w:r>
          </w:p>
        </w:tc>
        <w:tc>
          <w:tcPr>
            <w:tcW w:w="1829" w:type="dxa"/>
          </w:tcPr>
          <w:p w:rsidR="00E30CC5" w:rsidRDefault="00E30CC5" w:rsidP="00F62C64">
            <w:r>
              <w:t>Author Copy/Paste Abstract</w:t>
            </w:r>
          </w:p>
        </w:tc>
        <w:tc>
          <w:tcPr>
            <w:tcW w:w="2176" w:type="dxa"/>
          </w:tcPr>
          <w:p w:rsidR="00E30CC5" w:rsidRDefault="00E30CC5" w:rsidP="00FC5697">
            <w:r>
              <w:t>User (as Author) copies his/her text into the text field.</w:t>
            </w:r>
          </w:p>
        </w:tc>
        <w:tc>
          <w:tcPr>
            <w:tcW w:w="1829" w:type="dxa"/>
          </w:tcPr>
          <w:p w:rsidR="00E30CC5" w:rsidRDefault="00E860CE" w:rsidP="00E860CE">
            <w:r>
              <w:t>Text is entered into the field.</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5.</w:t>
            </w:r>
          </w:p>
        </w:tc>
        <w:tc>
          <w:tcPr>
            <w:tcW w:w="1829" w:type="dxa"/>
          </w:tcPr>
          <w:p w:rsidR="00E30CC5" w:rsidRDefault="00E30CC5" w:rsidP="00F62C64">
            <w:r>
              <w:t xml:space="preserve">Abstract </w:t>
            </w:r>
            <w:proofErr w:type="spellStart"/>
            <w:r>
              <w:t>TextArea</w:t>
            </w:r>
            <w:proofErr w:type="spellEnd"/>
            <w:r>
              <w:t xml:space="preserve"> Char Limit</w:t>
            </w:r>
          </w:p>
        </w:tc>
        <w:tc>
          <w:tcPr>
            <w:tcW w:w="2176" w:type="dxa"/>
          </w:tcPr>
          <w:p w:rsidR="00E30CC5" w:rsidRDefault="00E30CC5" w:rsidP="00FC5697">
            <w:r>
              <w:t>User (as Author) attempts to type/copy more than 500 chars in text field.</w:t>
            </w:r>
          </w:p>
        </w:tc>
        <w:tc>
          <w:tcPr>
            <w:tcW w:w="1829" w:type="dxa"/>
          </w:tcPr>
          <w:p w:rsidR="00E30CC5" w:rsidRDefault="00E860CE" w:rsidP="00F62C64">
            <w:r>
              <w:t>Error is generated when “Upload Report” is clicked.</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6.</w:t>
            </w:r>
          </w:p>
        </w:tc>
        <w:tc>
          <w:tcPr>
            <w:tcW w:w="1829" w:type="dxa"/>
          </w:tcPr>
          <w:p w:rsidR="00E30CC5" w:rsidRDefault="00E30CC5" w:rsidP="00F62C64">
            <w:r>
              <w:t>Uploading Partial Abstract to Database</w:t>
            </w:r>
          </w:p>
        </w:tc>
        <w:tc>
          <w:tcPr>
            <w:tcW w:w="2176" w:type="dxa"/>
          </w:tcPr>
          <w:p w:rsidR="00E30CC5" w:rsidRDefault="00E30CC5" w:rsidP="00E860CE">
            <w:r>
              <w:t xml:space="preserve">User (as Author), submits an abstract to the database using the upload </w:t>
            </w:r>
            <w:r w:rsidR="00E860CE">
              <w:t>report</w:t>
            </w:r>
            <w:r>
              <w:t xml:space="preserve"> button.</w:t>
            </w:r>
          </w:p>
        </w:tc>
        <w:tc>
          <w:tcPr>
            <w:tcW w:w="1829" w:type="dxa"/>
          </w:tcPr>
          <w:p w:rsidR="00E30CC5" w:rsidRDefault="00E860CE" w:rsidP="00F62C64">
            <w:r>
              <w:t>Abstract is upload along with Title and Report.</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7.</w:t>
            </w:r>
          </w:p>
        </w:tc>
        <w:tc>
          <w:tcPr>
            <w:tcW w:w="1829" w:type="dxa"/>
          </w:tcPr>
          <w:p w:rsidR="00E30CC5" w:rsidRDefault="00E30CC5" w:rsidP="00F62C64">
            <w:r>
              <w:t>Including a Report in the Repository</w:t>
            </w:r>
          </w:p>
        </w:tc>
        <w:tc>
          <w:tcPr>
            <w:tcW w:w="2176" w:type="dxa"/>
          </w:tcPr>
          <w:p w:rsidR="00E30CC5" w:rsidRDefault="00E30CC5" w:rsidP="000A62D5">
            <w:r>
              <w:t>User (as Admin) places a report in the Repository</w:t>
            </w:r>
            <w:r w:rsidR="000A62D5">
              <w:t>.</w:t>
            </w:r>
          </w:p>
        </w:tc>
        <w:tc>
          <w:tcPr>
            <w:tcW w:w="1829" w:type="dxa"/>
          </w:tcPr>
          <w:p w:rsidR="00E30CC5" w:rsidRDefault="00E30CC5" w:rsidP="00FC5697">
            <w:r>
              <w:t>Report is successfully stored in the repository.</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8.</w:t>
            </w:r>
          </w:p>
        </w:tc>
        <w:tc>
          <w:tcPr>
            <w:tcW w:w="1829" w:type="dxa"/>
          </w:tcPr>
          <w:p w:rsidR="00E30CC5" w:rsidRDefault="00E30CC5" w:rsidP="00F62C64">
            <w:r>
              <w:t xml:space="preserve">Repository </w:t>
            </w:r>
            <w:r>
              <w:lastRenderedPageBreak/>
              <w:t>Abstract Link</w:t>
            </w:r>
          </w:p>
        </w:tc>
        <w:tc>
          <w:tcPr>
            <w:tcW w:w="2176" w:type="dxa"/>
          </w:tcPr>
          <w:p w:rsidR="00E30CC5" w:rsidRDefault="00E30CC5" w:rsidP="00FC5697">
            <w:r>
              <w:lastRenderedPageBreak/>
              <w:t xml:space="preserve">User clicks on the </w:t>
            </w:r>
            <w:r>
              <w:lastRenderedPageBreak/>
              <w:t>link.</w:t>
            </w:r>
          </w:p>
        </w:tc>
        <w:tc>
          <w:tcPr>
            <w:tcW w:w="1829" w:type="dxa"/>
          </w:tcPr>
          <w:p w:rsidR="00E30CC5" w:rsidRDefault="00E30CC5" w:rsidP="009D57EB">
            <w:r>
              <w:lastRenderedPageBreak/>
              <w:t xml:space="preserve">Link should be </w:t>
            </w:r>
            <w:r>
              <w:lastRenderedPageBreak/>
              <w:t xml:space="preserve">visible and direct user to </w:t>
            </w:r>
            <w:r w:rsidR="00E860CE">
              <w:t xml:space="preserve">the Abstract </w:t>
            </w:r>
            <w:r>
              <w:t>page.</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lastRenderedPageBreak/>
              <w:t>9.</w:t>
            </w:r>
          </w:p>
        </w:tc>
        <w:tc>
          <w:tcPr>
            <w:tcW w:w="1829" w:type="dxa"/>
          </w:tcPr>
          <w:p w:rsidR="00E30CC5" w:rsidRDefault="00E30CC5" w:rsidP="00F62C64">
            <w:r>
              <w:t>Display Papers for Authors</w:t>
            </w:r>
          </w:p>
        </w:tc>
        <w:tc>
          <w:tcPr>
            <w:tcW w:w="2176" w:type="dxa"/>
          </w:tcPr>
          <w:p w:rsidR="00E30CC5" w:rsidRDefault="00E30CC5" w:rsidP="00FC5697">
            <w:r>
              <w:t>User (as Author) clicks on the View Papers link.</w:t>
            </w:r>
          </w:p>
        </w:tc>
        <w:tc>
          <w:tcPr>
            <w:tcW w:w="1829" w:type="dxa"/>
          </w:tcPr>
          <w:p w:rsidR="00E30CC5" w:rsidRDefault="00E30CC5" w:rsidP="00E860CE">
            <w:r>
              <w:t xml:space="preserve">Link should be visible and direct user to View </w:t>
            </w:r>
            <w:r w:rsidR="00E860CE">
              <w:t>All Reports</w:t>
            </w:r>
            <w:r>
              <w:t xml:space="preserve"> page.</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10.</w:t>
            </w:r>
          </w:p>
        </w:tc>
        <w:tc>
          <w:tcPr>
            <w:tcW w:w="1829" w:type="dxa"/>
          </w:tcPr>
          <w:p w:rsidR="00E30CC5" w:rsidRDefault="00E30CC5" w:rsidP="00E860CE">
            <w:r>
              <w:t>Comment Field for Review</w:t>
            </w:r>
          </w:p>
        </w:tc>
        <w:tc>
          <w:tcPr>
            <w:tcW w:w="2176" w:type="dxa"/>
          </w:tcPr>
          <w:p w:rsidR="00E30CC5" w:rsidRDefault="00E30CC5" w:rsidP="00FC5697">
            <w:r>
              <w:t>User (as Reviewer) writes comments in comment field.</w:t>
            </w:r>
          </w:p>
        </w:tc>
        <w:tc>
          <w:tcPr>
            <w:tcW w:w="1829" w:type="dxa"/>
          </w:tcPr>
          <w:p w:rsidR="00E30CC5" w:rsidRDefault="00E30CC5" w:rsidP="00FC5697">
            <w:r>
              <w:t>Comment Field should be editable.</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11.</w:t>
            </w:r>
          </w:p>
        </w:tc>
        <w:tc>
          <w:tcPr>
            <w:tcW w:w="1829" w:type="dxa"/>
          </w:tcPr>
          <w:p w:rsidR="00E30CC5" w:rsidRDefault="00E30CC5" w:rsidP="00F62C64">
            <w:r>
              <w:t>Author View Comment Fields</w:t>
            </w:r>
          </w:p>
        </w:tc>
        <w:tc>
          <w:tcPr>
            <w:tcW w:w="2176" w:type="dxa"/>
          </w:tcPr>
          <w:p w:rsidR="00E30CC5" w:rsidRDefault="00E30CC5" w:rsidP="00FC5697">
            <w:r>
              <w:t>User (as Author) views comments.</w:t>
            </w:r>
          </w:p>
        </w:tc>
        <w:tc>
          <w:tcPr>
            <w:tcW w:w="1829" w:type="dxa"/>
          </w:tcPr>
          <w:p w:rsidR="00E30CC5" w:rsidRDefault="00E30CC5" w:rsidP="00E860CE">
            <w:r>
              <w:t xml:space="preserve">Comments should be viewable (not modifiable) to the </w:t>
            </w:r>
            <w:r w:rsidR="00E860CE">
              <w:t>Author</w:t>
            </w:r>
            <w:r>
              <w:t>.</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12.</w:t>
            </w:r>
          </w:p>
        </w:tc>
        <w:tc>
          <w:tcPr>
            <w:tcW w:w="1829" w:type="dxa"/>
          </w:tcPr>
          <w:p w:rsidR="00E30CC5" w:rsidRDefault="00E30CC5" w:rsidP="00F62C64">
            <w:r>
              <w:t>Author View Submission Status</w:t>
            </w:r>
          </w:p>
        </w:tc>
        <w:tc>
          <w:tcPr>
            <w:tcW w:w="2176" w:type="dxa"/>
          </w:tcPr>
          <w:p w:rsidR="00E30CC5" w:rsidRDefault="00E30CC5" w:rsidP="00FC5697">
            <w:r>
              <w:t>Author views submission status.</w:t>
            </w:r>
          </w:p>
        </w:tc>
        <w:tc>
          <w:tcPr>
            <w:tcW w:w="1829" w:type="dxa"/>
          </w:tcPr>
          <w:p w:rsidR="00E30CC5" w:rsidRDefault="00E30CC5" w:rsidP="00FC5697">
            <w:r>
              <w:t>Submission status of reviewed papers visible.</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13.</w:t>
            </w:r>
          </w:p>
        </w:tc>
        <w:tc>
          <w:tcPr>
            <w:tcW w:w="1829" w:type="dxa"/>
          </w:tcPr>
          <w:p w:rsidR="00E30CC5" w:rsidRDefault="00E30CC5" w:rsidP="00F62C64">
            <w:r>
              <w:t>Viewing Partial Abstract</w:t>
            </w:r>
          </w:p>
        </w:tc>
        <w:tc>
          <w:tcPr>
            <w:tcW w:w="2176" w:type="dxa"/>
          </w:tcPr>
          <w:p w:rsidR="00E30CC5" w:rsidRDefault="00E30CC5" w:rsidP="00FC5697">
            <w:r>
              <w:t>User views partial abstract.</w:t>
            </w:r>
          </w:p>
        </w:tc>
        <w:tc>
          <w:tcPr>
            <w:tcW w:w="1829" w:type="dxa"/>
          </w:tcPr>
          <w:p w:rsidR="00E30CC5" w:rsidRDefault="00E30CC5" w:rsidP="00FC5697">
            <w:r>
              <w:t>Partial Abstracts should be visible for the user.</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14.</w:t>
            </w:r>
          </w:p>
        </w:tc>
        <w:tc>
          <w:tcPr>
            <w:tcW w:w="1829" w:type="dxa"/>
          </w:tcPr>
          <w:p w:rsidR="00E30CC5" w:rsidRDefault="00E30CC5" w:rsidP="00F62C64">
            <w:r>
              <w:t>Reviewers Downloading Report</w:t>
            </w:r>
          </w:p>
        </w:tc>
        <w:tc>
          <w:tcPr>
            <w:tcW w:w="2176" w:type="dxa"/>
          </w:tcPr>
          <w:p w:rsidR="00E30CC5" w:rsidRDefault="00E30CC5" w:rsidP="00FC5697">
            <w:r>
              <w:t>User (as Reviewer) downloads paper to review.</w:t>
            </w:r>
          </w:p>
        </w:tc>
        <w:tc>
          <w:tcPr>
            <w:tcW w:w="1829" w:type="dxa"/>
          </w:tcPr>
          <w:p w:rsidR="00E30CC5" w:rsidRDefault="00E30CC5" w:rsidP="00E860CE">
            <w:r>
              <w:t xml:space="preserve">Paper should download </w:t>
            </w:r>
            <w:r w:rsidR="00E860CE">
              <w:t>and open up in the browser.</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r w:rsidR="00E30CC5" w:rsidRPr="003D3FDC" w:rsidTr="007F2F4E">
        <w:tc>
          <w:tcPr>
            <w:tcW w:w="847" w:type="dxa"/>
          </w:tcPr>
          <w:p w:rsidR="00E30CC5" w:rsidRDefault="00E30CC5" w:rsidP="00F62C64">
            <w:r>
              <w:t>15.</w:t>
            </w:r>
          </w:p>
        </w:tc>
        <w:tc>
          <w:tcPr>
            <w:tcW w:w="1829" w:type="dxa"/>
          </w:tcPr>
          <w:p w:rsidR="00E30CC5" w:rsidRDefault="00E30CC5" w:rsidP="00F62C64">
            <w:r>
              <w:t>Initial Status on Submitted Papers</w:t>
            </w:r>
          </w:p>
        </w:tc>
        <w:tc>
          <w:tcPr>
            <w:tcW w:w="2176" w:type="dxa"/>
          </w:tcPr>
          <w:p w:rsidR="00E30CC5" w:rsidRDefault="00E30CC5" w:rsidP="00FC5697">
            <w:r>
              <w:t>User (as Author) views initial status.</w:t>
            </w:r>
          </w:p>
        </w:tc>
        <w:tc>
          <w:tcPr>
            <w:tcW w:w="1829" w:type="dxa"/>
          </w:tcPr>
          <w:p w:rsidR="00E30CC5" w:rsidRDefault="00E30CC5" w:rsidP="00654E6E">
            <w:r>
              <w:t>Initial status of submitted papers</w:t>
            </w:r>
            <w:r w:rsidR="00E860CE">
              <w:t xml:space="preserve"> </w:t>
            </w:r>
            <w:r w:rsidR="00654E6E">
              <w:t>is</w:t>
            </w:r>
            <w:r>
              <w:t xml:space="preserve"> visible.</w:t>
            </w:r>
          </w:p>
        </w:tc>
        <w:tc>
          <w:tcPr>
            <w:tcW w:w="1887" w:type="dxa"/>
          </w:tcPr>
          <w:p w:rsidR="00E30CC5" w:rsidRDefault="00E30CC5" w:rsidP="007B7630"/>
        </w:tc>
        <w:tc>
          <w:tcPr>
            <w:tcW w:w="720" w:type="dxa"/>
          </w:tcPr>
          <w:p w:rsidR="00E30CC5" w:rsidRDefault="00E30CC5" w:rsidP="007B7630"/>
        </w:tc>
        <w:tc>
          <w:tcPr>
            <w:tcW w:w="1980" w:type="dxa"/>
          </w:tcPr>
          <w:p w:rsidR="00E30CC5" w:rsidRDefault="00E30CC5" w:rsidP="007B7630"/>
        </w:tc>
        <w:tc>
          <w:tcPr>
            <w:tcW w:w="1800" w:type="dxa"/>
          </w:tcPr>
          <w:p w:rsidR="00E30CC5" w:rsidRDefault="00E30CC5" w:rsidP="007B7630"/>
        </w:tc>
      </w:tr>
    </w:tbl>
    <w:p w:rsidR="00056BBD" w:rsidRPr="00056BBD" w:rsidRDefault="00056BBD" w:rsidP="00056BBD">
      <w:pPr>
        <w:pStyle w:val="ListBullet"/>
        <w:numPr>
          <w:ilvl w:val="0"/>
          <w:numId w:val="0"/>
        </w:numPr>
      </w:pPr>
    </w:p>
    <w:sectPr w:rsidR="00056BBD" w:rsidRPr="00056BBD" w:rsidSect="00E342C9">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A3" w:rsidRDefault="00B861A3">
      <w:r>
        <w:separator/>
      </w:r>
    </w:p>
  </w:endnote>
  <w:endnote w:type="continuationSeparator" w:id="0">
    <w:p w:rsidR="00B861A3" w:rsidRDefault="00B86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A3" w:rsidRDefault="00D55018">
    <w:pPr>
      <w:pStyle w:val="Footer"/>
      <w:pBdr>
        <w:top w:val="single" w:sz="4" w:space="1" w:color="auto"/>
      </w:pBdr>
      <w:tabs>
        <w:tab w:val="clear" w:pos="8640"/>
        <w:tab w:val="right" w:pos="9240"/>
      </w:tabs>
    </w:pPr>
    <w:r>
      <w:rPr>
        <w:rStyle w:val="PageNumber"/>
      </w:rPr>
      <w:fldChar w:fldCharType="begin"/>
    </w:r>
    <w:r w:rsidR="00B861A3">
      <w:rPr>
        <w:rStyle w:val="PageNumber"/>
      </w:rPr>
      <w:instrText xml:space="preserve"> DATE \@ "M/d/yy" </w:instrText>
    </w:r>
    <w:r>
      <w:rPr>
        <w:rStyle w:val="PageNumber"/>
      </w:rPr>
      <w:fldChar w:fldCharType="separate"/>
    </w:r>
    <w:r w:rsidR="00551959">
      <w:rPr>
        <w:rStyle w:val="PageNumber"/>
        <w:noProof/>
      </w:rPr>
      <w:t>2/15/10</w:t>
    </w:r>
    <w:r>
      <w:rPr>
        <w:rStyle w:val="PageNumber"/>
      </w:rPr>
      <w:fldChar w:fldCharType="end"/>
    </w:r>
    <w:r w:rsidR="00B861A3">
      <w:rPr>
        <w:rStyle w:val="PageNumber"/>
      </w:rPr>
      <w:tab/>
    </w:r>
    <w:r w:rsidR="00B861A3">
      <w:rPr>
        <w:rStyle w:val="PageNumber"/>
      </w:rPr>
      <w:tab/>
    </w:r>
    <w:r>
      <w:rPr>
        <w:rStyle w:val="PageNumber"/>
      </w:rPr>
      <w:fldChar w:fldCharType="begin"/>
    </w:r>
    <w:r w:rsidR="00B861A3">
      <w:rPr>
        <w:rStyle w:val="PageNumber"/>
      </w:rPr>
      <w:instrText xml:space="preserve"> PAGE </w:instrText>
    </w:r>
    <w:r>
      <w:rPr>
        <w:rStyle w:val="PageNumber"/>
      </w:rPr>
      <w:fldChar w:fldCharType="separate"/>
    </w:r>
    <w:r w:rsidR="00551959">
      <w:rPr>
        <w:rStyle w:val="PageNumber"/>
        <w:noProof/>
      </w:rPr>
      <w:t>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A3" w:rsidRDefault="00B861A3">
      <w:r>
        <w:separator/>
      </w:r>
    </w:p>
  </w:footnote>
  <w:footnote w:type="continuationSeparator" w:id="0">
    <w:p w:rsidR="00B861A3" w:rsidRDefault="00B86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A3" w:rsidRDefault="00B861A3">
    <w:pPr>
      <w:pStyle w:val="Header"/>
      <w:jc w:val="right"/>
      <w:rPr>
        <w:b/>
        <w:bCs/>
      </w:rPr>
    </w:pPr>
    <w:r>
      <w:rPr>
        <w:b/>
        <w:bCs/>
      </w:rPr>
      <w:t>Team Crash Course Test Cases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6C0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D4C7B"/>
    <w:multiLevelType w:val="multilevel"/>
    <w:tmpl w:val="AAD094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672825FC"/>
    <w:multiLevelType w:val="hybridMultilevel"/>
    <w:tmpl w:val="B9267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32059"/>
    <w:rsid w:val="00006DEF"/>
    <w:rsid w:val="000121DA"/>
    <w:rsid w:val="000215B9"/>
    <w:rsid w:val="000306C4"/>
    <w:rsid w:val="00031DAF"/>
    <w:rsid w:val="00046E70"/>
    <w:rsid w:val="00056BBD"/>
    <w:rsid w:val="00056E2D"/>
    <w:rsid w:val="000673CC"/>
    <w:rsid w:val="000A267D"/>
    <w:rsid w:val="000A37A8"/>
    <w:rsid w:val="000A62D5"/>
    <w:rsid w:val="000C173D"/>
    <w:rsid w:val="000E1F41"/>
    <w:rsid w:val="000E6542"/>
    <w:rsid w:val="00111D4E"/>
    <w:rsid w:val="00115E6D"/>
    <w:rsid w:val="00122F84"/>
    <w:rsid w:val="00133839"/>
    <w:rsid w:val="00140DB9"/>
    <w:rsid w:val="00150204"/>
    <w:rsid w:val="00152C4C"/>
    <w:rsid w:val="00161042"/>
    <w:rsid w:val="001640FE"/>
    <w:rsid w:val="00183A62"/>
    <w:rsid w:val="001844F8"/>
    <w:rsid w:val="001931F4"/>
    <w:rsid w:val="001A5F40"/>
    <w:rsid w:val="001B437D"/>
    <w:rsid w:val="001C62C8"/>
    <w:rsid w:val="001D7964"/>
    <w:rsid w:val="001D7DBB"/>
    <w:rsid w:val="00200FAE"/>
    <w:rsid w:val="00212C96"/>
    <w:rsid w:val="00237DD4"/>
    <w:rsid w:val="00257176"/>
    <w:rsid w:val="002618B0"/>
    <w:rsid w:val="00271640"/>
    <w:rsid w:val="00271E0C"/>
    <w:rsid w:val="002956EE"/>
    <w:rsid w:val="002A4702"/>
    <w:rsid w:val="002C3EA7"/>
    <w:rsid w:val="002C5A95"/>
    <w:rsid w:val="002F0685"/>
    <w:rsid w:val="0030201F"/>
    <w:rsid w:val="00332F07"/>
    <w:rsid w:val="00335DFD"/>
    <w:rsid w:val="003405E4"/>
    <w:rsid w:val="0035124F"/>
    <w:rsid w:val="0035406D"/>
    <w:rsid w:val="00355BEF"/>
    <w:rsid w:val="00363233"/>
    <w:rsid w:val="0036336D"/>
    <w:rsid w:val="00384502"/>
    <w:rsid w:val="00385EE5"/>
    <w:rsid w:val="00386B39"/>
    <w:rsid w:val="00393DBA"/>
    <w:rsid w:val="003A2F82"/>
    <w:rsid w:val="003A664A"/>
    <w:rsid w:val="003A7C3D"/>
    <w:rsid w:val="003B6FCB"/>
    <w:rsid w:val="003D3FDC"/>
    <w:rsid w:val="003D6311"/>
    <w:rsid w:val="00421086"/>
    <w:rsid w:val="004257E1"/>
    <w:rsid w:val="0042746D"/>
    <w:rsid w:val="00430E85"/>
    <w:rsid w:val="00463A22"/>
    <w:rsid w:val="0047280B"/>
    <w:rsid w:val="0047532A"/>
    <w:rsid w:val="0048042B"/>
    <w:rsid w:val="004A2F05"/>
    <w:rsid w:val="004B1012"/>
    <w:rsid w:val="004B1400"/>
    <w:rsid w:val="004D630E"/>
    <w:rsid w:val="004E2D57"/>
    <w:rsid w:val="004E78FB"/>
    <w:rsid w:val="004F17AD"/>
    <w:rsid w:val="004F2D5F"/>
    <w:rsid w:val="0051246B"/>
    <w:rsid w:val="00513EB9"/>
    <w:rsid w:val="00514AAF"/>
    <w:rsid w:val="0052468D"/>
    <w:rsid w:val="00532202"/>
    <w:rsid w:val="005374AC"/>
    <w:rsid w:val="00543800"/>
    <w:rsid w:val="00551959"/>
    <w:rsid w:val="00565EDA"/>
    <w:rsid w:val="005666A1"/>
    <w:rsid w:val="00570234"/>
    <w:rsid w:val="0057101B"/>
    <w:rsid w:val="005745C7"/>
    <w:rsid w:val="005750E6"/>
    <w:rsid w:val="005759DE"/>
    <w:rsid w:val="005850CB"/>
    <w:rsid w:val="0058746B"/>
    <w:rsid w:val="005A3AE6"/>
    <w:rsid w:val="005C2CCE"/>
    <w:rsid w:val="005C3676"/>
    <w:rsid w:val="005C7A3C"/>
    <w:rsid w:val="005D207B"/>
    <w:rsid w:val="005D35B6"/>
    <w:rsid w:val="005E25AC"/>
    <w:rsid w:val="005F3302"/>
    <w:rsid w:val="00613605"/>
    <w:rsid w:val="00617911"/>
    <w:rsid w:val="00626542"/>
    <w:rsid w:val="00652FD1"/>
    <w:rsid w:val="00654E6E"/>
    <w:rsid w:val="00656066"/>
    <w:rsid w:val="00682669"/>
    <w:rsid w:val="006A39DB"/>
    <w:rsid w:val="006A4B62"/>
    <w:rsid w:val="006B1DF3"/>
    <w:rsid w:val="006B4BEB"/>
    <w:rsid w:val="006C1F10"/>
    <w:rsid w:val="006D4B2A"/>
    <w:rsid w:val="006F7562"/>
    <w:rsid w:val="00701ED3"/>
    <w:rsid w:val="0072689D"/>
    <w:rsid w:val="00727324"/>
    <w:rsid w:val="007273AD"/>
    <w:rsid w:val="00754FF5"/>
    <w:rsid w:val="0076545A"/>
    <w:rsid w:val="007660FF"/>
    <w:rsid w:val="00774BDD"/>
    <w:rsid w:val="00777C51"/>
    <w:rsid w:val="0079209D"/>
    <w:rsid w:val="007B7630"/>
    <w:rsid w:val="007D15AA"/>
    <w:rsid w:val="007E173D"/>
    <w:rsid w:val="007F2F4E"/>
    <w:rsid w:val="00822BF9"/>
    <w:rsid w:val="00823363"/>
    <w:rsid w:val="00837CBF"/>
    <w:rsid w:val="00843BAC"/>
    <w:rsid w:val="00847DD5"/>
    <w:rsid w:val="00863D97"/>
    <w:rsid w:val="00875A83"/>
    <w:rsid w:val="00877C0C"/>
    <w:rsid w:val="00881866"/>
    <w:rsid w:val="008859E8"/>
    <w:rsid w:val="008919FF"/>
    <w:rsid w:val="0089380E"/>
    <w:rsid w:val="008C0623"/>
    <w:rsid w:val="008C33B9"/>
    <w:rsid w:val="008D2BDC"/>
    <w:rsid w:val="008E19CC"/>
    <w:rsid w:val="00901698"/>
    <w:rsid w:val="00902187"/>
    <w:rsid w:val="00913F58"/>
    <w:rsid w:val="00922D09"/>
    <w:rsid w:val="00931FDF"/>
    <w:rsid w:val="00932059"/>
    <w:rsid w:val="0094597B"/>
    <w:rsid w:val="0096269C"/>
    <w:rsid w:val="009644BF"/>
    <w:rsid w:val="009644E8"/>
    <w:rsid w:val="00972666"/>
    <w:rsid w:val="009736C9"/>
    <w:rsid w:val="00987145"/>
    <w:rsid w:val="00996536"/>
    <w:rsid w:val="009A4894"/>
    <w:rsid w:val="009B485F"/>
    <w:rsid w:val="009B54B9"/>
    <w:rsid w:val="009B694C"/>
    <w:rsid w:val="009C3CB4"/>
    <w:rsid w:val="009C60C0"/>
    <w:rsid w:val="009D57EB"/>
    <w:rsid w:val="009D6958"/>
    <w:rsid w:val="009E1995"/>
    <w:rsid w:val="009E3E27"/>
    <w:rsid w:val="009F1B5B"/>
    <w:rsid w:val="00A25521"/>
    <w:rsid w:val="00A51798"/>
    <w:rsid w:val="00A52E17"/>
    <w:rsid w:val="00A55DAA"/>
    <w:rsid w:val="00A60A96"/>
    <w:rsid w:val="00A74C26"/>
    <w:rsid w:val="00A93790"/>
    <w:rsid w:val="00AC42E3"/>
    <w:rsid w:val="00AC4C72"/>
    <w:rsid w:val="00AC4E54"/>
    <w:rsid w:val="00AC6A51"/>
    <w:rsid w:val="00AD0DE6"/>
    <w:rsid w:val="00AD2F23"/>
    <w:rsid w:val="00AD3224"/>
    <w:rsid w:val="00AD44DA"/>
    <w:rsid w:val="00AF5F89"/>
    <w:rsid w:val="00B005D9"/>
    <w:rsid w:val="00B077E9"/>
    <w:rsid w:val="00B10275"/>
    <w:rsid w:val="00B50673"/>
    <w:rsid w:val="00B53187"/>
    <w:rsid w:val="00B5672D"/>
    <w:rsid w:val="00B763C1"/>
    <w:rsid w:val="00B861A3"/>
    <w:rsid w:val="00B90277"/>
    <w:rsid w:val="00BA5EBD"/>
    <w:rsid w:val="00BA6611"/>
    <w:rsid w:val="00BB4077"/>
    <w:rsid w:val="00BE02AF"/>
    <w:rsid w:val="00BE0F6D"/>
    <w:rsid w:val="00BE6C38"/>
    <w:rsid w:val="00BE794B"/>
    <w:rsid w:val="00BF0BAF"/>
    <w:rsid w:val="00BF171A"/>
    <w:rsid w:val="00BF3B25"/>
    <w:rsid w:val="00BF5470"/>
    <w:rsid w:val="00BF74BF"/>
    <w:rsid w:val="00C37E53"/>
    <w:rsid w:val="00C40036"/>
    <w:rsid w:val="00C47DF0"/>
    <w:rsid w:val="00C72BC5"/>
    <w:rsid w:val="00C91E28"/>
    <w:rsid w:val="00CA0479"/>
    <w:rsid w:val="00CA2CDA"/>
    <w:rsid w:val="00CD5EBE"/>
    <w:rsid w:val="00CE11D8"/>
    <w:rsid w:val="00CF0080"/>
    <w:rsid w:val="00CF2241"/>
    <w:rsid w:val="00CF3064"/>
    <w:rsid w:val="00D05A6C"/>
    <w:rsid w:val="00D30B08"/>
    <w:rsid w:val="00D32547"/>
    <w:rsid w:val="00D35D97"/>
    <w:rsid w:val="00D450FD"/>
    <w:rsid w:val="00D45674"/>
    <w:rsid w:val="00D51B61"/>
    <w:rsid w:val="00D55018"/>
    <w:rsid w:val="00D60AA8"/>
    <w:rsid w:val="00D71665"/>
    <w:rsid w:val="00DA308F"/>
    <w:rsid w:val="00DB3831"/>
    <w:rsid w:val="00DD0E8A"/>
    <w:rsid w:val="00DE6EB5"/>
    <w:rsid w:val="00DF02C8"/>
    <w:rsid w:val="00E00A84"/>
    <w:rsid w:val="00E0261C"/>
    <w:rsid w:val="00E13012"/>
    <w:rsid w:val="00E139DF"/>
    <w:rsid w:val="00E153C2"/>
    <w:rsid w:val="00E217BE"/>
    <w:rsid w:val="00E23B91"/>
    <w:rsid w:val="00E26DA4"/>
    <w:rsid w:val="00E30CC5"/>
    <w:rsid w:val="00E342C9"/>
    <w:rsid w:val="00E50FCA"/>
    <w:rsid w:val="00E6065D"/>
    <w:rsid w:val="00E637FF"/>
    <w:rsid w:val="00E671BC"/>
    <w:rsid w:val="00E67341"/>
    <w:rsid w:val="00E71874"/>
    <w:rsid w:val="00E829BF"/>
    <w:rsid w:val="00E860CE"/>
    <w:rsid w:val="00E87352"/>
    <w:rsid w:val="00E9313B"/>
    <w:rsid w:val="00E950DE"/>
    <w:rsid w:val="00EA0F86"/>
    <w:rsid w:val="00EB03A6"/>
    <w:rsid w:val="00EB5526"/>
    <w:rsid w:val="00EC01A0"/>
    <w:rsid w:val="00ED3319"/>
    <w:rsid w:val="00EF2D96"/>
    <w:rsid w:val="00EF7EED"/>
    <w:rsid w:val="00F10CD8"/>
    <w:rsid w:val="00F222D6"/>
    <w:rsid w:val="00F55F39"/>
    <w:rsid w:val="00F560DB"/>
    <w:rsid w:val="00F62C64"/>
    <w:rsid w:val="00F63883"/>
    <w:rsid w:val="00F64666"/>
    <w:rsid w:val="00F76163"/>
    <w:rsid w:val="00F76A5C"/>
    <w:rsid w:val="00F876C2"/>
    <w:rsid w:val="00F922A4"/>
    <w:rsid w:val="00F937E6"/>
    <w:rsid w:val="00FA3552"/>
    <w:rsid w:val="00FA52E6"/>
    <w:rsid w:val="00FB612E"/>
    <w:rsid w:val="00FB6E73"/>
    <w:rsid w:val="00FC0711"/>
    <w:rsid w:val="00FC5697"/>
    <w:rsid w:val="00FC64D0"/>
    <w:rsid w:val="00FC6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22"/>
    <w:rPr>
      <w:sz w:val="24"/>
      <w:szCs w:val="24"/>
    </w:rPr>
  </w:style>
  <w:style w:type="paragraph" w:styleId="Heading1">
    <w:name w:val="heading 1"/>
    <w:basedOn w:val="Normal"/>
    <w:next w:val="Normal"/>
    <w:qFormat/>
    <w:rsid w:val="009B485F"/>
    <w:pPr>
      <w:keepNext/>
      <w:numPr>
        <w:numId w:val="1"/>
      </w:numPr>
      <w:outlineLvl w:val="0"/>
    </w:pPr>
    <w:rPr>
      <w:rFonts w:ascii="Arial" w:hAnsi="Arial"/>
      <w:b/>
      <w:bCs/>
      <w:sz w:val="28"/>
    </w:rPr>
  </w:style>
  <w:style w:type="paragraph" w:styleId="Heading2">
    <w:name w:val="heading 2"/>
    <w:basedOn w:val="Normal"/>
    <w:next w:val="Normal"/>
    <w:link w:val="Heading2Char"/>
    <w:qFormat/>
    <w:rsid w:val="00543800"/>
    <w:pPr>
      <w:keepNext/>
      <w:numPr>
        <w:ilvl w:val="1"/>
        <w:numId w:val="1"/>
      </w:numPr>
      <w:outlineLvl w:val="1"/>
    </w:pPr>
    <w:rPr>
      <w:rFonts w:ascii="Arial" w:hAnsi="Arial"/>
      <w:b/>
      <w:bCs/>
    </w:rPr>
  </w:style>
  <w:style w:type="paragraph" w:styleId="Heading3">
    <w:name w:val="heading 3"/>
    <w:basedOn w:val="Normal"/>
    <w:next w:val="Normal"/>
    <w:qFormat/>
    <w:rsid w:val="00463A22"/>
    <w:pPr>
      <w:keepNext/>
      <w:numPr>
        <w:ilvl w:val="2"/>
        <w:numId w:val="1"/>
      </w:numP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1665"/>
    <w:pPr>
      <w:jc w:val="center"/>
    </w:pPr>
    <w:rPr>
      <w:rFonts w:ascii="Arial" w:hAnsi="Arial"/>
      <w:b/>
      <w:bCs/>
      <w:sz w:val="40"/>
    </w:rPr>
  </w:style>
  <w:style w:type="paragraph" w:styleId="Header">
    <w:name w:val="header"/>
    <w:basedOn w:val="Normal"/>
    <w:rsid w:val="00463A22"/>
    <w:pPr>
      <w:tabs>
        <w:tab w:val="center" w:pos="4320"/>
        <w:tab w:val="right" w:pos="8640"/>
      </w:tabs>
    </w:pPr>
  </w:style>
  <w:style w:type="paragraph" w:styleId="Footer">
    <w:name w:val="footer"/>
    <w:basedOn w:val="Normal"/>
    <w:rsid w:val="00463A22"/>
    <w:pPr>
      <w:tabs>
        <w:tab w:val="center" w:pos="4320"/>
        <w:tab w:val="right" w:pos="8640"/>
      </w:tabs>
    </w:pPr>
  </w:style>
  <w:style w:type="character" w:styleId="PageNumber">
    <w:name w:val="page number"/>
    <w:basedOn w:val="DefaultParagraphFont"/>
    <w:rsid w:val="00463A22"/>
  </w:style>
  <w:style w:type="paragraph" w:styleId="BodyTextIndent">
    <w:name w:val="Body Text Indent"/>
    <w:basedOn w:val="Normal"/>
    <w:rsid w:val="00463A22"/>
    <w:pPr>
      <w:ind w:left="360"/>
    </w:pPr>
  </w:style>
  <w:style w:type="paragraph" w:styleId="Subtitle">
    <w:name w:val="Subtitle"/>
    <w:basedOn w:val="Normal"/>
    <w:qFormat/>
    <w:rsid w:val="00463A22"/>
    <w:rPr>
      <w:b/>
      <w:bCs/>
    </w:rPr>
  </w:style>
  <w:style w:type="character" w:styleId="Hyperlink">
    <w:name w:val="Hyperlink"/>
    <w:basedOn w:val="DefaultParagraphFont"/>
    <w:rsid w:val="00463A22"/>
    <w:rPr>
      <w:color w:val="0000FF"/>
      <w:u w:val="single"/>
    </w:rPr>
  </w:style>
  <w:style w:type="paragraph" w:styleId="BodyText">
    <w:name w:val="Body Text"/>
    <w:basedOn w:val="Normal"/>
    <w:rsid w:val="00463A22"/>
    <w:pPr>
      <w:jc w:val="center"/>
    </w:pPr>
    <w:rPr>
      <w:rFonts w:ascii="Arial" w:hAnsi="Arial"/>
      <w:color w:val="FF0000"/>
      <w:sz w:val="72"/>
      <w:szCs w:val="20"/>
    </w:rPr>
  </w:style>
  <w:style w:type="paragraph" w:styleId="TOC1">
    <w:name w:val="toc 1"/>
    <w:basedOn w:val="Normal"/>
    <w:next w:val="Normal"/>
    <w:autoRedefine/>
    <w:uiPriority w:val="39"/>
    <w:rsid w:val="00463A22"/>
    <w:rPr>
      <w:b/>
      <w:bCs/>
    </w:rPr>
  </w:style>
  <w:style w:type="paragraph" w:styleId="TOC2">
    <w:name w:val="toc 2"/>
    <w:basedOn w:val="Normal"/>
    <w:next w:val="Normal"/>
    <w:autoRedefine/>
    <w:uiPriority w:val="39"/>
    <w:rsid w:val="00463A22"/>
    <w:pPr>
      <w:ind w:left="240"/>
    </w:pPr>
  </w:style>
  <w:style w:type="paragraph" w:styleId="TOC3">
    <w:name w:val="toc 3"/>
    <w:basedOn w:val="Normal"/>
    <w:next w:val="Normal"/>
    <w:autoRedefine/>
    <w:semiHidden/>
    <w:rsid w:val="00463A22"/>
    <w:pPr>
      <w:ind w:left="480"/>
    </w:pPr>
  </w:style>
  <w:style w:type="paragraph" w:styleId="TOC4">
    <w:name w:val="toc 4"/>
    <w:basedOn w:val="Normal"/>
    <w:next w:val="Normal"/>
    <w:autoRedefine/>
    <w:semiHidden/>
    <w:rsid w:val="00463A22"/>
    <w:pPr>
      <w:ind w:left="720"/>
    </w:pPr>
  </w:style>
  <w:style w:type="paragraph" w:styleId="TOC5">
    <w:name w:val="toc 5"/>
    <w:basedOn w:val="Normal"/>
    <w:next w:val="Normal"/>
    <w:autoRedefine/>
    <w:semiHidden/>
    <w:rsid w:val="00463A22"/>
    <w:pPr>
      <w:ind w:left="960"/>
    </w:pPr>
  </w:style>
  <w:style w:type="paragraph" w:styleId="TOC6">
    <w:name w:val="toc 6"/>
    <w:basedOn w:val="Normal"/>
    <w:next w:val="Normal"/>
    <w:autoRedefine/>
    <w:semiHidden/>
    <w:rsid w:val="00463A22"/>
    <w:pPr>
      <w:ind w:left="1200"/>
    </w:pPr>
  </w:style>
  <w:style w:type="paragraph" w:styleId="TOC7">
    <w:name w:val="toc 7"/>
    <w:basedOn w:val="Normal"/>
    <w:next w:val="Normal"/>
    <w:autoRedefine/>
    <w:semiHidden/>
    <w:rsid w:val="00463A22"/>
    <w:pPr>
      <w:ind w:left="1440"/>
    </w:pPr>
  </w:style>
  <w:style w:type="paragraph" w:styleId="TOC8">
    <w:name w:val="toc 8"/>
    <w:basedOn w:val="Normal"/>
    <w:next w:val="Normal"/>
    <w:autoRedefine/>
    <w:semiHidden/>
    <w:rsid w:val="00463A22"/>
    <w:pPr>
      <w:ind w:left="1680"/>
    </w:pPr>
  </w:style>
  <w:style w:type="paragraph" w:styleId="TOC9">
    <w:name w:val="toc 9"/>
    <w:basedOn w:val="Normal"/>
    <w:next w:val="Normal"/>
    <w:autoRedefine/>
    <w:semiHidden/>
    <w:rsid w:val="00463A22"/>
    <w:pPr>
      <w:ind w:left="1920"/>
    </w:pPr>
  </w:style>
  <w:style w:type="paragraph" w:styleId="Caption">
    <w:name w:val="caption"/>
    <w:basedOn w:val="Normal"/>
    <w:next w:val="Normal"/>
    <w:qFormat/>
    <w:rsid w:val="00463A22"/>
    <w:rPr>
      <w:sz w:val="28"/>
    </w:rPr>
  </w:style>
  <w:style w:type="character" w:styleId="FollowedHyperlink">
    <w:name w:val="FollowedHyperlink"/>
    <w:basedOn w:val="DefaultParagraphFont"/>
    <w:rsid w:val="00463A22"/>
    <w:rPr>
      <w:color w:val="800080"/>
      <w:u w:val="single"/>
    </w:rPr>
  </w:style>
  <w:style w:type="table" w:styleId="TableGrid">
    <w:name w:val="Table Grid"/>
    <w:basedOn w:val="TableNormal"/>
    <w:rsid w:val="00766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859E8"/>
    <w:pPr>
      <w:numPr>
        <w:numId w:val="3"/>
      </w:numPr>
    </w:pPr>
  </w:style>
  <w:style w:type="character" w:styleId="Emphasis">
    <w:name w:val="Emphasis"/>
    <w:basedOn w:val="DefaultParagraphFont"/>
    <w:qFormat/>
    <w:rsid w:val="00B10275"/>
    <w:rPr>
      <w:i/>
      <w:iCs/>
    </w:rPr>
  </w:style>
  <w:style w:type="paragraph" w:customStyle="1" w:styleId="Table-Heading">
    <w:name w:val="Table - Heading"/>
    <w:basedOn w:val="Normal"/>
    <w:next w:val="Normal"/>
    <w:rsid w:val="00B10275"/>
    <w:pPr>
      <w:keepNext/>
      <w:pBdr>
        <w:bottom w:val="single" w:sz="36" w:space="3" w:color="C0C0C0"/>
      </w:pBdr>
      <w:spacing w:before="120"/>
    </w:pPr>
    <w:rPr>
      <w:rFonts w:ascii="Arial" w:hAnsi="Arial"/>
      <w:b/>
      <w:sz w:val="20"/>
      <w:szCs w:val="20"/>
    </w:rPr>
  </w:style>
  <w:style w:type="paragraph" w:customStyle="1" w:styleId="Table-Text">
    <w:name w:val="Table - Text"/>
    <w:basedOn w:val="Normal"/>
    <w:rsid w:val="00B10275"/>
    <w:pPr>
      <w:spacing w:before="60" w:after="60"/>
    </w:pPr>
    <w:rPr>
      <w:sz w:val="20"/>
      <w:szCs w:val="20"/>
    </w:rPr>
  </w:style>
  <w:style w:type="paragraph" w:customStyle="1" w:styleId="Table-ColHead">
    <w:name w:val="Table - Col. Head"/>
    <w:basedOn w:val="Normal"/>
    <w:rsid w:val="00B10275"/>
    <w:pPr>
      <w:keepNext/>
      <w:suppressAutoHyphens/>
      <w:spacing w:before="60" w:after="60"/>
    </w:pPr>
    <w:rPr>
      <w:rFonts w:ascii="Arial" w:hAnsi="Arial"/>
      <w:b/>
      <w:sz w:val="20"/>
      <w:szCs w:val="20"/>
    </w:rPr>
  </w:style>
  <w:style w:type="paragraph" w:customStyle="1" w:styleId="Comment">
    <w:name w:val="Comment"/>
    <w:basedOn w:val="Normal"/>
    <w:rsid w:val="00B10275"/>
    <w:pPr>
      <w:overflowPunct w:val="0"/>
      <w:autoSpaceDE w:val="0"/>
      <w:autoSpaceDN w:val="0"/>
      <w:adjustRightInd w:val="0"/>
      <w:spacing w:after="120"/>
      <w:jc w:val="both"/>
      <w:textAlignment w:val="baseline"/>
    </w:pPr>
    <w:rPr>
      <w:i/>
      <w:color w:val="000080"/>
      <w:sz w:val="22"/>
      <w:szCs w:val="20"/>
    </w:rPr>
  </w:style>
  <w:style w:type="paragraph" w:styleId="BalloonText">
    <w:name w:val="Balloon Text"/>
    <w:basedOn w:val="Normal"/>
    <w:link w:val="BalloonTextChar"/>
    <w:rsid w:val="0076545A"/>
    <w:rPr>
      <w:rFonts w:ascii="Tahoma" w:hAnsi="Tahoma" w:cs="Tahoma"/>
      <w:sz w:val="16"/>
      <w:szCs w:val="16"/>
    </w:rPr>
  </w:style>
  <w:style w:type="character" w:customStyle="1" w:styleId="BalloonTextChar">
    <w:name w:val="Balloon Text Char"/>
    <w:basedOn w:val="DefaultParagraphFont"/>
    <w:link w:val="BalloonText"/>
    <w:rsid w:val="0076545A"/>
    <w:rPr>
      <w:rFonts w:ascii="Tahoma" w:hAnsi="Tahoma" w:cs="Tahoma"/>
      <w:sz w:val="16"/>
      <w:szCs w:val="16"/>
    </w:rPr>
  </w:style>
  <w:style w:type="character" w:customStyle="1" w:styleId="Heading2Char">
    <w:name w:val="Heading 2 Char"/>
    <w:basedOn w:val="DefaultParagraphFont"/>
    <w:link w:val="Heading2"/>
    <w:rsid w:val="0076545A"/>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7C1F-334B-478F-A7B7-F10794A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3084</Words>
  <Characters>16115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Test Cases</vt:lpstr>
    </vt:vector>
  </TitlesOfParts>
  <Company>Educators Mutual Life</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Cases</dc:title>
  <dc:subject/>
  <dc:creator>Brenda Brown</dc:creator>
  <cp:keywords/>
  <dc:description/>
  <cp:lastModifiedBy>Radford University</cp:lastModifiedBy>
  <cp:revision>9</cp:revision>
  <cp:lastPrinted>2010-02-15T23:34:00Z</cp:lastPrinted>
  <dcterms:created xsi:type="dcterms:W3CDTF">2010-02-15T23:30:00Z</dcterms:created>
  <dcterms:modified xsi:type="dcterms:W3CDTF">2010-02-15T23:37:00Z</dcterms:modified>
</cp:coreProperties>
</file>