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0E0DE" w14:textId="5A311218" w:rsidR="008276E7" w:rsidRPr="00C30FD7" w:rsidRDefault="45099209" w:rsidP="0084547D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GoBack"/>
      <w:r w:rsidRPr="45099209">
        <w:rPr>
          <w:rFonts w:ascii="Arial" w:hAnsi="Arial" w:cs="Arial"/>
          <w:b/>
          <w:bCs/>
          <w:color w:val="FF0000"/>
          <w:sz w:val="28"/>
          <w:szCs w:val="28"/>
        </w:rPr>
        <w:t>Traditional Interview Questions</w:t>
      </w:r>
    </w:p>
    <w:p w14:paraId="739F860E" w14:textId="77777777" w:rsidR="008276E7" w:rsidRPr="007E38A2" w:rsidRDefault="008276E7" w:rsidP="008276E7">
      <w:pPr>
        <w:spacing w:before="100" w:beforeAutospacing="1" w:after="100" w:afterAutospacing="1"/>
        <w:rPr>
          <w:rFonts w:ascii="Arial" w:hAnsi="Arial" w:cs="Arial"/>
          <w:b/>
        </w:rPr>
      </w:pPr>
      <w:r w:rsidRPr="007E38A2">
        <w:rPr>
          <w:rFonts w:ascii="Arial" w:hAnsi="Arial" w:cs="Arial"/>
          <w:b/>
        </w:rPr>
        <w:t>Icebreaker Questions</w:t>
      </w:r>
    </w:p>
    <w:p w14:paraId="49E6BD06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Tell me a little about yourself? </w:t>
      </w:r>
    </w:p>
    <w:p w14:paraId="33EE656C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Why did you choose this career? </w:t>
      </w:r>
    </w:p>
    <w:p w14:paraId="5BB5BCB2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do you consider to be your greatest strengths and weaknesses? </w:t>
      </w:r>
    </w:p>
    <w:p w14:paraId="6614D80C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How would a good friend describe you? </w:t>
      </w:r>
    </w:p>
    <w:p w14:paraId="48B126F7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Describe the best job you've ever had. </w:t>
      </w:r>
    </w:p>
    <w:p w14:paraId="4F30AD11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How do you determine or evaluate success? </w:t>
      </w:r>
    </w:p>
    <w:p w14:paraId="196C4F21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Do you have any hobbies? What do you do in your spare time? </w:t>
      </w:r>
    </w:p>
    <w:p w14:paraId="6B245251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What's the most recent book you've read? </w:t>
      </w:r>
    </w:p>
    <w:p w14:paraId="6B76E981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two or three accomplishments have given you the most satisfaction? Why? </w:t>
      </w:r>
    </w:p>
    <w:p w14:paraId="4BE8F246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If you were hiring a job-seeker for this position, what qualities would you look for? </w:t>
      </w:r>
    </w:p>
    <w:p w14:paraId="42A33D5F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What's one of the hardest decisions you've ever had to make? </w:t>
      </w:r>
    </w:p>
    <w:p w14:paraId="0B764C77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two or three things are most important to you in your job? </w:t>
      </w:r>
    </w:p>
    <w:p w14:paraId="54603ABC" w14:textId="77777777" w:rsidR="008276E7" w:rsidRPr="007E38A2" w:rsidRDefault="45099209" w:rsidP="45099209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45099209">
        <w:rPr>
          <w:rFonts w:ascii="Arial" w:hAnsi="Arial" w:cs="Arial"/>
          <w:b/>
          <w:bCs/>
        </w:rPr>
        <w:t>Technical Questions</w:t>
      </w:r>
    </w:p>
    <w:p w14:paraId="0ABA1F68" w14:textId="0B3E3AE8" w:rsidR="008276E7" w:rsidRPr="00046993" w:rsidRDefault="45099209" w:rsidP="000469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46993">
        <w:rPr>
          <w:rFonts w:ascii="Arial" w:eastAsia="Times New Roman" w:hAnsi="Arial" w:cs="Arial"/>
          <w:color w:val="000000" w:themeColor="text1"/>
        </w:rPr>
        <w:t xml:space="preserve">You must base a good portion of your interview around these types of questions. These questions should be formulated by </w:t>
      </w:r>
      <w:r w:rsidR="00046993">
        <w:rPr>
          <w:rFonts w:ascii="Arial" w:eastAsia="Times New Roman" w:hAnsi="Arial" w:cs="Arial"/>
          <w:color w:val="000000" w:themeColor="text1"/>
        </w:rPr>
        <w:t>the Search Chair and committee</w:t>
      </w:r>
      <w:r w:rsidRPr="00046993">
        <w:rPr>
          <w:rFonts w:ascii="Arial" w:eastAsia="Times New Roman" w:hAnsi="Arial" w:cs="Arial"/>
          <w:color w:val="000000" w:themeColor="text1"/>
        </w:rPr>
        <w:t xml:space="preserve"> in order to determine the technical competency of the applicant. </w:t>
      </w:r>
      <w:r w:rsidR="00046993">
        <w:rPr>
          <w:rFonts w:ascii="Arial" w:eastAsia="Times New Roman" w:hAnsi="Arial" w:cs="Arial"/>
          <w:color w:val="000000" w:themeColor="text1"/>
        </w:rPr>
        <w:t xml:space="preserve">These questions should be based on the required and preferred qualifications advertised for the position. </w:t>
      </w:r>
      <w:r w:rsidRPr="00046993">
        <w:rPr>
          <w:rFonts w:ascii="Arial" w:eastAsia="Times New Roman" w:hAnsi="Arial" w:cs="Arial"/>
          <w:color w:val="000000" w:themeColor="text1"/>
        </w:rPr>
        <w:t xml:space="preserve">These skills must be evaluated and measured during an interview to make sure the applicant is qualified to do specific tasks within the job. These questions are very job-type specific, and therefore, if you need advice or help, please contact </w:t>
      </w:r>
      <w:r w:rsidR="00F0716A" w:rsidRPr="00046993">
        <w:rPr>
          <w:rFonts w:ascii="Arial" w:eastAsia="Times New Roman" w:hAnsi="Arial" w:cs="Arial"/>
          <w:color w:val="000000" w:themeColor="text1"/>
        </w:rPr>
        <w:t>Human Resources</w:t>
      </w:r>
      <w:r w:rsidRPr="00046993">
        <w:rPr>
          <w:rFonts w:ascii="Arial" w:eastAsia="Times New Roman" w:hAnsi="Arial" w:cs="Arial"/>
          <w:color w:val="000000" w:themeColor="text1"/>
        </w:rPr>
        <w:t xml:space="preserve">. </w:t>
      </w:r>
    </w:p>
    <w:p w14:paraId="21539BD8" w14:textId="77777777" w:rsidR="008276E7" w:rsidRPr="007E38A2" w:rsidRDefault="008276E7" w:rsidP="008276E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E38A2">
        <w:rPr>
          <w:rFonts w:ascii="Arial" w:eastAsia="Times New Roman" w:hAnsi="Arial" w:cs="Arial"/>
          <w:color w:val="000000"/>
        </w:rPr>
        <w:t>Example – Please describe your experience programming in Java and .NET and tell us about some of the best projects you’ve worked on.</w:t>
      </w:r>
    </w:p>
    <w:p w14:paraId="1F8E76C0" w14:textId="17982F63" w:rsidR="008276E7" w:rsidRPr="007E38A2" w:rsidRDefault="008276E7" w:rsidP="008276E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E38A2">
        <w:rPr>
          <w:rFonts w:ascii="Arial" w:eastAsia="Times New Roman" w:hAnsi="Arial" w:cs="Arial"/>
          <w:color w:val="000000"/>
        </w:rPr>
        <w:t>Example – Please tell us about your experience with Banner?</w:t>
      </w:r>
    </w:p>
    <w:p w14:paraId="376E6FF4" w14:textId="77777777" w:rsidR="008276E7" w:rsidRPr="007E38A2" w:rsidRDefault="008276E7" w:rsidP="008276E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E38A2">
        <w:rPr>
          <w:rFonts w:ascii="Arial" w:eastAsia="Times New Roman" w:hAnsi="Arial" w:cs="Arial"/>
          <w:color w:val="000000"/>
        </w:rPr>
        <w:t>Example – Please tell the proper way to reconcile a budget and report the results using Excel?</w:t>
      </w:r>
    </w:p>
    <w:p w14:paraId="22C9B311" w14:textId="77777777" w:rsidR="008276E7" w:rsidRPr="007E38A2" w:rsidRDefault="008276E7" w:rsidP="008276E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E38A2">
        <w:rPr>
          <w:rFonts w:ascii="Arial" w:eastAsia="Times New Roman" w:hAnsi="Arial" w:cs="Arial"/>
          <w:color w:val="000000"/>
        </w:rPr>
        <w:t>Example – When applying for grant funding, what sources have you used in the past?</w:t>
      </w:r>
    </w:p>
    <w:p w14:paraId="2EE75B55" w14:textId="77777777" w:rsidR="008276E7" w:rsidRPr="007E38A2" w:rsidRDefault="008276E7" w:rsidP="008276E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E38A2">
        <w:rPr>
          <w:rFonts w:ascii="Arial" w:eastAsia="Times New Roman" w:hAnsi="Arial" w:cs="Arial"/>
          <w:color w:val="000000"/>
        </w:rPr>
        <w:t>Example – Tell us about what Virginia State policies and procedures you are familiar with.</w:t>
      </w:r>
    </w:p>
    <w:p w14:paraId="46177AD1" w14:textId="77777777" w:rsidR="008276E7" w:rsidRPr="007E38A2" w:rsidRDefault="008276E7" w:rsidP="008276E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E38A2">
        <w:rPr>
          <w:rFonts w:ascii="Arial" w:eastAsia="Times New Roman" w:hAnsi="Arial" w:cs="Arial"/>
          <w:color w:val="000000"/>
        </w:rPr>
        <w:t>Example – Tell us about your experience arranging travel for interviewees and department heads?</w:t>
      </w:r>
    </w:p>
    <w:p w14:paraId="0DCF8CE7" w14:textId="77777777" w:rsidR="008276E7" w:rsidRPr="007E38A2" w:rsidRDefault="008276E7" w:rsidP="008276E7">
      <w:pPr>
        <w:spacing w:before="100" w:beforeAutospacing="1" w:after="100" w:afterAutospacing="1"/>
        <w:rPr>
          <w:rFonts w:ascii="Arial" w:hAnsi="Arial" w:cs="Arial"/>
          <w:b/>
        </w:rPr>
      </w:pPr>
      <w:r w:rsidRPr="007E38A2">
        <w:rPr>
          <w:rFonts w:ascii="Arial" w:hAnsi="Arial" w:cs="Arial"/>
          <w:b/>
        </w:rPr>
        <w:t>Goal Oriented Questions</w:t>
      </w:r>
    </w:p>
    <w:p w14:paraId="6E5D3FC0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are your long range and short range goals and objectives? </w:t>
      </w:r>
    </w:p>
    <w:p w14:paraId="0A638DAF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specific goals other than those related to your occupation, have you established for yourself for the next ten years? </w:t>
      </w:r>
    </w:p>
    <w:p w14:paraId="283F1977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do you see yourself doing five years from now? Ten years from now? </w:t>
      </w:r>
    </w:p>
    <w:p w14:paraId="17C0A820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do you really want to do in life? </w:t>
      </w:r>
    </w:p>
    <w:p w14:paraId="54FE8873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are your long range career objectives? </w:t>
      </w:r>
    </w:p>
    <w:p w14:paraId="43C57FCA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How do you plan to achieve your career goals? </w:t>
      </w:r>
    </w:p>
    <w:p w14:paraId="0AC44453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are the most important rewards you expect in your career? </w:t>
      </w:r>
    </w:p>
    <w:p w14:paraId="267DD2C2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do you expect to be earning in five years? </w:t>
      </w:r>
    </w:p>
    <w:p w14:paraId="440B3591" w14:textId="337487DF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>What's more important to you -- the work itself or ho</w:t>
      </w:r>
      <w:r w:rsidR="00F0716A">
        <w:rPr>
          <w:rFonts w:ascii="Arial" w:hAnsi="Arial" w:cs="Arial"/>
        </w:rPr>
        <w:t>w much you're paid for doing it?</w:t>
      </w:r>
      <w:r w:rsidRPr="007E38A2">
        <w:rPr>
          <w:rFonts w:ascii="Arial" w:hAnsi="Arial" w:cs="Arial"/>
        </w:rPr>
        <w:t xml:space="preserve"> </w:t>
      </w:r>
    </w:p>
    <w:p w14:paraId="7D12D463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motivates you to go the extra mile on a project or job? </w:t>
      </w:r>
    </w:p>
    <w:p w14:paraId="566ADC90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In what ways do you think you can make a contribution to our company? </w:t>
      </w:r>
    </w:p>
    <w:p w14:paraId="5C9C713A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Which is more important: creativity or efficiency? Why? </w:t>
      </w:r>
    </w:p>
    <w:p w14:paraId="78B0B401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Describe the most rewarding experience of your career thus far. </w:t>
      </w:r>
    </w:p>
    <w:p w14:paraId="2DF686D2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Do you have plans for continued study? An advanced degree? </w:t>
      </w:r>
    </w:p>
    <w:p w14:paraId="659EF4E3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lastRenderedPageBreak/>
        <w:t xml:space="preserve">What are your expectations regarding promotions and salary increases? </w:t>
      </w:r>
    </w:p>
    <w:p w14:paraId="1E259710" w14:textId="77777777" w:rsidR="008276E7" w:rsidRPr="007E38A2" w:rsidRDefault="008276E7" w:rsidP="008276E7">
      <w:pPr>
        <w:spacing w:before="100" w:beforeAutospacing="1" w:after="100" w:afterAutospacing="1"/>
        <w:rPr>
          <w:rFonts w:ascii="Arial" w:hAnsi="Arial" w:cs="Arial"/>
          <w:b/>
        </w:rPr>
      </w:pPr>
      <w:r w:rsidRPr="007E38A2">
        <w:rPr>
          <w:rFonts w:ascii="Arial" w:hAnsi="Arial" w:cs="Arial"/>
          <w:b/>
        </w:rPr>
        <w:t>Investigative Questions</w:t>
      </w:r>
    </w:p>
    <w:p w14:paraId="2320F830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Why did you leave your last job? </w:t>
      </w:r>
    </w:p>
    <w:p w14:paraId="42DE05D4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Can you explain this gap in your employment history? </w:t>
      </w:r>
    </w:p>
    <w:p w14:paraId="5A927F4A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would your last boss say about your work performance? </w:t>
      </w:r>
    </w:p>
    <w:p w14:paraId="412A1B97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Why should I hire you? </w:t>
      </w:r>
    </w:p>
    <w:p w14:paraId="0771444E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makes you qualified for this position? </w:t>
      </w:r>
    </w:p>
    <w:p w14:paraId="1F560CA6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qualifications do you have that make you successful in this career? </w:t>
      </w:r>
    </w:p>
    <w:p w14:paraId="43300B81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Have you ever been fired or forced to resign? </w:t>
      </w:r>
    </w:p>
    <w:p w14:paraId="25362D7B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Describe the workload in your current (or most recent) job. </w:t>
      </w:r>
    </w:p>
    <w:p w14:paraId="2A7B8474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Why did you decide to seek a position in this company? </w:t>
      </w:r>
    </w:p>
    <w:p w14:paraId="5F951587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can you tell us about our company? </w:t>
      </w:r>
    </w:p>
    <w:p w14:paraId="7567CF81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interests you about our products? </w:t>
      </w:r>
    </w:p>
    <w:p w14:paraId="2A90848C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do you know about our competitors? </w:t>
      </w:r>
    </w:p>
    <w:p w14:paraId="0539ABEE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Are you seeking employment in a company of a certain size? Why? </w:t>
      </w:r>
    </w:p>
    <w:p w14:paraId="10857E5D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criteria are you using to evaluate the company for which you hope to work? </w:t>
      </w:r>
    </w:p>
    <w:p w14:paraId="6C4D7266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Do you have a geographic preference? Why? </w:t>
      </w:r>
    </w:p>
    <w:p w14:paraId="722AB13B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Are you willing to relocate? </w:t>
      </w:r>
    </w:p>
    <w:p w14:paraId="6ADE2023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Are you willing to travel for the job? </w:t>
      </w:r>
    </w:p>
    <w:p w14:paraId="6683DAB8" w14:textId="57E74DC7" w:rsidR="008276E7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Why do you think you might like to live in the community in which our company is located? </w:t>
      </w:r>
    </w:p>
    <w:p w14:paraId="1AF99A9F" w14:textId="0445FB1E" w:rsidR="00A642E3" w:rsidRPr="00DE31B0" w:rsidRDefault="00A642E3" w:rsidP="00A642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E31B0">
        <w:rPr>
          <w:rFonts w:ascii="Arial" w:eastAsia="Times New Roman" w:hAnsi="Arial" w:cs="Arial"/>
        </w:rPr>
        <w:t>Give us an example of a time where you _______.  Of course asking the candidate to omit any names or identities.  As a follow up “In hindsight, what would have done differently?”</w:t>
      </w:r>
    </w:p>
    <w:p w14:paraId="5F9FAD13" w14:textId="77777777" w:rsidR="00A642E3" w:rsidRPr="007E38A2" w:rsidRDefault="00A642E3" w:rsidP="00DE31B0">
      <w:pPr>
        <w:spacing w:before="100" w:beforeAutospacing="1" w:after="100" w:afterAutospacing="1" w:line="240" w:lineRule="auto"/>
        <w:ind w:left="720"/>
        <w:rPr>
          <w:rFonts w:ascii="Arial" w:hAnsi="Arial" w:cs="Arial"/>
        </w:rPr>
      </w:pPr>
    </w:p>
    <w:p w14:paraId="6B6AB65C" w14:textId="77777777" w:rsidR="008276E7" w:rsidRPr="007E38A2" w:rsidRDefault="008276E7" w:rsidP="008276E7">
      <w:pPr>
        <w:spacing w:before="100" w:beforeAutospacing="1" w:after="100" w:afterAutospacing="1"/>
        <w:rPr>
          <w:rFonts w:ascii="Arial" w:hAnsi="Arial" w:cs="Arial"/>
          <w:b/>
        </w:rPr>
      </w:pPr>
      <w:r w:rsidRPr="007E38A2">
        <w:rPr>
          <w:rFonts w:ascii="Arial" w:hAnsi="Arial" w:cs="Arial"/>
          <w:b/>
        </w:rPr>
        <w:t>Social Skills and Teamwork Based Questions</w:t>
      </w:r>
    </w:p>
    <w:p w14:paraId="77E2C860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How well do you work with people? Do you prefer working alone or in teams? </w:t>
      </w:r>
    </w:p>
    <w:p w14:paraId="522E0CE0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How would you evaluate your ability to deal with conflict? </w:t>
      </w:r>
    </w:p>
    <w:p w14:paraId="4BB0CCE8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Have you ever had difficulty with a supervisor? How did you resolve the conflict? </w:t>
      </w:r>
    </w:p>
    <w:p w14:paraId="58B1D0D3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Describe the best supervisor you've ever had. </w:t>
      </w:r>
    </w:p>
    <w:p w14:paraId="38A501C0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qualities should a successful manager possess? </w:t>
      </w:r>
    </w:p>
    <w:p w14:paraId="2D40E716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Do you consider yourself a leader? </w:t>
      </w:r>
    </w:p>
    <w:p w14:paraId="2DEE03A5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Describe the relationship that should exist between the supervisor and those reporting to him or her? </w:t>
      </w:r>
    </w:p>
    <w:p w14:paraId="1F0EA3D0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are the attributes of a good leader? </w:t>
      </w:r>
    </w:p>
    <w:p w14:paraId="0FAF385C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In what kind of work environment are you most comfortable? </w:t>
      </w:r>
    </w:p>
    <w:p w14:paraId="5011D413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How do you work under pressure? </w:t>
      </w:r>
    </w:p>
    <w:p w14:paraId="5701AEA6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Are you good at delegating tasks? </w:t>
      </w:r>
    </w:p>
    <w:p w14:paraId="7695F6A9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How well do you adapt to new situations? </w:t>
      </w:r>
    </w:p>
    <w:p w14:paraId="7224A1DC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major problem have you encountered and how did you deal with it? </w:t>
      </w:r>
    </w:p>
    <w:p w14:paraId="0262677E" w14:textId="77777777" w:rsidR="008276E7" w:rsidRPr="007E38A2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have you learned from your mistakes? </w:t>
      </w:r>
    </w:p>
    <w:p w14:paraId="1428F5E9" w14:textId="2E6B276B" w:rsidR="008276E7" w:rsidRDefault="008276E7" w:rsidP="008276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E38A2">
        <w:rPr>
          <w:rFonts w:ascii="Arial" w:hAnsi="Arial" w:cs="Arial"/>
        </w:rPr>
        <w:t xml:space="preserve">What have you accomplished that shows your initiative and willingness to work? </w:t>
      </w:r>
    </w:p>
    <w:p w14:paraId="2C7B6AB8" w14:textId="77777777" w:rsidR="00C760AC" w:rsidRDefault="00C760AC" w:rsidP="00DE31B0">
      <w:pPr>
        <w:rPr>
          <w:rFonts w:ascii="Arial" w:hAnsi="Arial" w:cs="Arial"/>
          <w:color w:val="FF0000"/>
          <w:sz w:val="24"/>
        </w:rPr>
      </w:pPr>
    </w:p>
    <w:p w14:paraId="17DB8EB3" w14:textId="77777777" w:rsidR="00C760AC" w:rsidRDefault="00C760AC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br w:type="page"/>
      </w:r>
    </w:p>
    <w:p w14:paraId="1BF543C8" w14:textId="08E1D46C" w:rsidR="004A328F" w:rsidRPr="004A328F" w:rsidRDefault="004A328F" w:rsidP="00DE31B0">
      <w:pPr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4A328F">
        <w:rPr>
          <w:rFonts w:eastAsia="Calibri"/>
          <w:b/>
          <w:bCs/>
          <w:color w:val="FF0000"/>
          <w:sz w:val="32"/>
          <w:szCs w:val="32"/>
        </w:rPr>
        <w:lastRenderedPageBreak/>
        <w:t>GUIDE FOR LEGAL INTERVIEWING</w:t>
      </w:r>
    </w:p>
    <w:p w14:paraId="2B36218E" w14:textId="7E123000" w:rsidR="004A328F" w:rsidRDefault="004A328F" w:rsidP="004A328F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 xml:space="preserve">What can and </w:t>
      </w:r>
      <w:r w:rsidRPr="004A328F">
        <w:rPr>
          <w:rFonts w:eastAsia="Calibri"/>
          <w:b/>
          <w:bCs/>
          <w:sz w:val="32"/>
          <w:szCs w:val="32"/>
          <w:u w:val="single"/>
        </w:rPr>
        <w:t>CAN’T</w:t>
      </w:r>
      <w:r>
        <w:rPr>
          <w:rFonts w:eastAsia="Calibri"/>
          <w:b/>
          <w:bCs/>
          <w:sz w:val="32"/>
          <w:szCs w:val="32"/>
        </w:rPr>
        <w:t xml:space="preserve"> be asked during Interviews</w:t>
      </w:r>
    </w:p>
    <w:p w14:paraId="07CA2828" w14:textId="71732E04" w:rsidR="00FB484C" w:rsidRPr="00675094" w:rsidRDefault="00FB484C" w:rsidP="004A328F">
      <w:pPr>
        <w:autoSpaceDE w:val="0"/>
        <w:autoSpaceDN w:val="0"/>
        <w:adjustRightInd w:val="0"/>
        <w:jc w:val="center"/>
        <w:rPr>
          <w:rFonts w:eastAsia="Calibri"/>
          <w:b/>
          <w:bCs/>
          <w:sz w:val="23"/>
          <w:szCs w:val="23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3690"/>
        <w:gridCol w:w="4590"/>
      </w:tblGrid>
      <w:tr w:rsidR="004A328F" w:rsidRPr="004A328F" w14:paraId="1DF3EF80" w14:textId="77777777" w:rsidTr="00DE31B0">
        <w:trPr>
          <w:trHeight w:val="440"/>
        </w:trPr>
        <w:tc>
          <w:tcPr>
            <w:tcW w:w="2178" w:type="dxa"/>
            <w:shd w:val="clear" w:color="auto" w:fill="auto"/>
          </w:tcPr>
          <w:p w14:paraId="56B20C84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07970C2F" w14:textId="77777777" w:rsidR="004A328F" w:rsidRPr="004A328F" w:rsidRDefault="004A328F" w:rsidP="00AC4C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On-Target</w:t>
            </w:r>
          </w:p>
        </w:tc>
        <w:tc>
          <w:tcPr>
            <w:tcW w:w="4590" w:type="dxa"/>
            <w:shd w:val="clear" w:color="auto" w:fill="auto"/>
          </w:tcPr>
          <w:p w14:paraId="48BB0D96" w14:textId="77777777" w:rsidR="004A328F" w:rsidRPr="004A328F" w:rsidRDefault="004A328F" w:rsidP="00AC4C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Off-Target</w:t>
            </w:r>
          </w:p>
          <w:p w14:paraId="4B051B44" w14:textId="77777777" w:rsidR="004A328F" w:rsidRPr="004A328F" w:rsidRDefault="004A328F" w:rsidP="00AC4C1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A328F" w:rsidRPr="004A328F" w14:paraId="16241CD9" w14:textId="77777777" w:rsidTr="00AC4C12">
        <w:tc>
          <w:tcPr>
            <w:tcW w:w="2178" w:type="dxa"/>
            <w:shd w:val="clear" w:color="auto" w:fill="auto"/>
          </w:tcPr>
          <w:p w14:paraId="3237B547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</w:t>
            </w:r>
          </w:p>
          <w:p w14:paraId="1E322BFA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05CDDEBB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whether an applicant’s work records are under another name, for purposes of access to these records.</w:t>
            </w:r>
          </w:p>
          <w:p w14:paraId="45E6554B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615B2413" w14:textId="6061FD3E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the ethnic origin of an applicant’s name.</w:t>
            </w:r>
          </w:p>
          <w:p w14:paraId="0083D548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To ask if a woman is a Miss, Mrs., or Ms.</w:t>
            </w:r>
          </w:p>
          <w:p w14:paraId="5C99DF9B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c) To request applicant to provide maiden name.</w:t>
            </w:r>
          </w:p>
        </w:tc>
      </w:tr>
      <w:tr w:rsidR="004A328F" w:rsidRPr="004A328F" w14:paraId="439D298F" w14:textId="77777777" w:rsidTr="00AC4C12">
        <w:tc>
          <w:tcPr>
            <w:tcW w:w="2178" w:type="dxa"/>
            <w:shd w:val="clear" w:color="auto" w:fill="auto"/>
          </w:tcPr>
          <w:p w14:paraId="0273601E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Address/Housing</w:t>
            </w:r>
          </w:p>
          <w:p w14:paraId="1F3B039E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313774CB" w14:textId="04B7A922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for applicant’s address, phone number, and/or how he or she can be reached.</w:t>
            </w:r>
          </w:p>
        </w:tc>
        <w:tc>
          <w:tcPr>
            <w:tcW w:w="4590" w:type="dxa"/>
            <w:shd w:val="clear" w:color="auto" w:fill="auto"/>
          </w:tcPr>
          <w:p w14:paraId="049E2FD1" w14:textId="75682196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request place and length of current and previous addresses.</w:t>
            </w:r>
          </w:p>
        </w:tc>
      </w:tr>
      <w:tr w:rsidR="004A328F" w:rsidRPr="004A328F" w14:paraId="6103587C" w14:textId="77777777" w:rsidTr="00AC4C12">
        <w:tc>
          <w:tcPr>
            <w:tcW w:w="2178" w:type="dxa"/>
            <w:shd w:val="clear" w:color="auto" w:fill="auto"/>
          </w:tcPr>
          <w:p w14:paraId="7F503B78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Age</w:t>
            </w:r>
          </w:p>
          <w:p w14:paraId="440679B5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4777EC32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After hiring: to require proof of age by birth certificate.</w:t>
            </w:r>
          </w:p>
          <w:p w14:paraId="5EAD1307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To indicate minimum legal age for</w:t>
            </w:r>
          </w:p>
          <w:p w14:paraId="4BA99E14" w14:textId="656EA5A3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A328F">
              <w:rPr>
                <w:rFonts w:ascii="Arial" w:eastAsia="Calibri" w:hAnsi="Arial" w:cs="Arial"/>
                <w:sz w:val="20"/>
                <w:szCs w:val="20"/>
              </w:rPr>
              <w:t>specific</w:t>
            </w:r>
            <w:proofErr w:type="gramEnd"/>
            <w:r w:rsidRPr="004A328F">
              <w:rPr>
                <w:rFonts w:ascii="Arial" w:eastAsia="Calibri" w:hAnsi="Arial" w:cs="Arial"/>
                <w:sz w:val="20"/>
                <w:szCs w:val="20"/>
              </w:rPr>
              <w:t xml:space="preserve"> type of employment.</w:t>
            </w:r>
          </w:p>
        </w:tc>
        <w:tc>
          <w:tcPr>
            <w:tcW w:w="4590" w:type="dxa"/>
            <w:shd w:val="clear" w:color="auto" w:fill="auto"/>
          </w:tcPr>
          <w:p w14:paraId="452254FC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age or age group of applicant.</w:t>
            </w:r>
          </w:p>
          <w:p w14:paraId="7B720A55" w14:textId="2112C39C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Before hiring: to request birth certificate or baptismal record.</w:t>
            </w:r>
          </w:p>
        </w:tc>
      </w:tr>
      <w:tr w:rsidR="004A328F" w:rsidRPr="004A328F" w14:paraId="5397E131" w14:textId="77777777" w:rsidTr="00AC4C12">
        <w:tc>
          <w:tcPr>
            <w:tcW w:w="2178" w:type="dxa"/>
            <w:shd w:val="clear" w:color="auto" w:fill="auto"/>
          </w:tcPr>
          <w:p w14:paraId="586685C1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Race/Color</w:t>
            </w:r>
          </w:p>
          <w:p w14:paraId="70262EDA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National Origin</w:t>
            </w:r>
          </w:p>
          <w:p w14:paraId="03E05710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5078A9A6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indicate that the institution is an equal opportunity employer.</w:t>
            </w:r>
          </w:p>
          <w:p w14:paraId="6BDC0080" w14:textId="2749F250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After hiring: to ask race and/or national origin for Affirmative Action Plan statistics.</w:t>
            </w:r>
          </w:p>
        </w:tc>
        <w:tc>
          <w:tcPr>
            <w:tcW w:w="4590" w:type="dxa"/>
            <w:shd w:val="clear" w:color="auto" w:fill="auto"/>
          </w:tcPr>
          <w:p w14:paraId="5471CEDD" w14:textId="678709A3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make any inquiry that would indicate race, color, or national origin.</w:t>
            </w:r>
          </w:p>
          <w:p w14:paraId="2D19D89E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A328F" w:rsidRPr="004A328F" w14:paraId="35AECCDC" w14:textId="77777777" w:rsidTr="00AC4C12">
        <w:tc>
          <w:tcPr>
            <w:tcW w:w="2178" w:type="dxa"/>
            <w:shd w:val="clear" w:color="auto" w:fill="auto"/>
          </w:tcPr>
          <w:p w14:paraId="04A6ECB2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Gender</w:t>
            </w:r>
          </w:p>
          <w:p w14:paraId="12D31E9E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484A3E7B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indicate that the institution is an equal opportunity employer.</w:t>
            </w:r>
          </w:p>
          <w:p w14:paraId="634BDF88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After hiring: to ask gender Affirmative Action Plan statistics.</w:t>
            </w:r>
          </w:p>
        </w:tc>
        <w:tc>
          <w:tcPr>
            <w:tcW w:w="4590" w:type="dxa"/>
            <w:shd w:val="clear" w:color="auto" w:fill="auto"/>
          </w:tcPr>
          <w:p w14:paraId="6D1E123E" w14:textId="2F5FFA6F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make an inquiry which would indicate gender unless job related. (Such jobs require written state government approval.)</w:t>
            </w:r>
          </w:p>
        </w:tc>
      </w:tr>
      <w:tr w:rsidR="004A328F" w:rsidRPr="004A328F" w14:paraId="4B27E160" w14:textId="77777777" w:rsidTr="00AC4C12">
        <w:tc>
          <w:tcPr>
            <w:tcW w:w="2178" w:type="dxa"/>
            <w:shd w:val="clear" w:color="auto" w:fill="auto"/>
          </w:tcPr>
          <w:p w14:paraId="0DF5E2F9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Religion/Creed</w:t>
            </w:r>
          </w:p>
          <w:p w14:paraId="2D113623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0856A1BA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871B35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48A8A414" w14:textId="75653F8B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an applicant’s religion or religious customs and holidays.</w:t>
            </w:r>
          </w:p>
          <w:p w14:paraId="3571005E" w14:textId="64CCB510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To request recommendations from church officials.</w:t>
            </w:r>
          </w:p>
        </w:tc>
      </w:tr>
      <w:tr w:rsidR="004A328F" w:rsidRPr="004A328F" w14:paraId="3719FA4C" w14:textId="77777777" w:rsidTr="00AC4C12">
        <w:trPr>
          <w:trHeight w:val="602"/>
        </w:trPr>
        <w:tc>
          <w:tcPr>
            <w:tcW w:w="2178" w:type="dxa"/>
            <w:shd w:val="clear" w:color="auto" w:fill="auto"/>
          </w:tcPr>
          <w:p w14:paraId="53FE07CD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Sexual Orientation</w:t>
            </w:r>
          </w:p>
        </w:tc>
        <w:tc>
          <w:tcPr>
            <w:tcW w:w="3690" w:type="dxa"/>
            <w:shd w:val="clear" w:color="auto" w:fill="auto"/>
          </w:tcPr>
          <w:p w14:paraId="537E1AD7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27D87C01" w14:textId="5BBECBD1" w:rsidR="004A328F" w:rsidRPr="00DE31B0" w:rsidRDefault="00C760AC" w:rsidP="00DE31B0">
            <w:pPr>
              <w:rPr>
                <w:rFonts w:ascii="Arial" w:hAnsi="Arial" w:cs="Arial"/>
                <w:sz w:val="20"/>
                <w:szCs w:val="20"/>
              </w:rPr>
            </w:pPr>
            <w:r w:rsidRPr="00C760AC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28F" w:rsidRPr="00DE31B0">
              <w:rPr>
                <w:rFonts w:ascii="Arial" w:hAnsi="Arial" w:cs="Arial"/>
                <w:sz w:val="20"/>
                <w:szCs w:val="20"/>
              </w:rPr>
              <w:t>To inquire about sexual preference.</w:t>
            </w:r>
          </w:p>
        </w:tc>
      </w:tr>
      <w:tr w:rsidR="004A328F" w:rsidRPr="004A328F" w14:paraId="417FC04D" w14:textId="77777777" w:rsidTr="00AC4C12">
        <w:tc>
          <w:tcPr>
            <w:tcW w:w="2178" w:type="dxa"/>
            <w:shd w:val="clear" w:color="auto" w:fill="auto"/>
          </w:tcPr>
          <w:p w14:paraId="7AA3F778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Citizenship</w:t>
            </w:r>
          </w:p>
          <w:p w14:paraId="7F59A9D4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2DD5384E" w14:textId="4F2D712F" w:rsid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whether ALL applicants are legally authorized to work in the United States.</w:t>
            </w:r>
          </w:p>
          <w:p w14:paraId="59F60BBE" w14:textId="6E7D2FF6" w:rsidR="00FF0997" w:rsidRPr="004A328F" w:rsidRDefault="00FF0997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b) To ask</w:t>
            </w:r>
            <w:r w:rsidR="00C760AC">
              <w:rPr>
                <w:rFonts w:ascii="Arial" w:eastAsia="Calibri" w:hAnsi="Arial" w:cs="Arial"/>
                <w:sz w:val="20"/>
                <w:szCs w:val="20"/>
              </w:rPr>
              <w:t xml:space="preserve"> ALL applicants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if authorization is permanent or temporary</w:t>
            </w:r>
          </w:p>
          <w:p w14:paraId="67DDDFC6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45DEAE28" w14:textId="77777777" w:rsidR="004A328F" w:rsidRPr="004A328F" w:rsidRDefault="004A328F" w:rsidP="00DE3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for date of citizenship or</w:t>
            </w:r>
          </w:p>
          <w:p w14:paraId="0ACC1EB5" w14:textId="77777777" w:rsidR="004A328F" w:rsidRPr="004A328F" w:rsidRDefault="004A328F" w:rsidP="00DE3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whether applicant is native-born or</w:t>
            </w:r>
          </w:p>
          <w:p w14:paraId="53C2C7FD" w14:textId="096F7D50" w:rsidR="004A328F" w:rsidRDefault="004A328F" w:rsidP="00DE3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A328F">
              <w:rPr>
                <w:rFonts w:ascii="Arial" w:eastAsia="Calibri" w:hAnsi="Arial" w:cs="Arial"/>
                <w:sz w:val="20"/>
                <w:szCs w:val="20"/>
              </w:rPr>
              <w:t>naturalized</w:t>
            </w:r>
            <w:proofErr w:type="gramEnd"/>
            <w:r w:rsidRPr="004A328F">
              <w:rPr>
                <w:rFonts w:ascii="Arial" w:eastAsia="Calibri" w:hAnsi="Arial" w:cs="Arial"/>
                <w:sz w:val="20"/>
                <w:szCs w:val="20"/>
              </w:rPr>
              <w:t xml:space="preserve"> citizen.</w:t>
            </w:r>
          </w:p>
          <w:p w14:paraId="152729A7" w14:textId="77777777" w:rsidR="00C760AC" w:rsidRPr="004A328F" w:rsidRDefault="00C760AC" w:rsidP="00DE31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7F24A0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To ask whether parents or spouse is native-born or naturalized.</w:t>
            </w:r>
          </w:p>
          <w:p w14:paraId="130BA9DA" w14:textId="743AAB9A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c) Before hiring: to require proof of citizenship.</w:t>
            </w:r>
          </w:p>
        </w:tc>
      </w:tr>
      <w:tr w:rsidR="004A328F" w:rsidRPr="004A328F" w14:paraId="57AD79B2" w14:textId="77777777" w:rsidTr="00AC4C12">
        <w:tc>
          <w:tcPr>
            <w:tcW w:w="2178" w:type="dxa"/>
            <w:shd w:val="clear" w:color="auto" w:fill="auto"/>
          </w:tcPr>
          <w:p w14:paraId="5CFF47E4" w14:textId="77777777" w:rsid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384F2D9" w14:textId="0B808873" w:rsid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6DD74052" w14:textId="77777777" w:rsid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AB93B33" w14:textId="77777777" w:rsid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E653F3B" w14:textId="75CB7E4D" w:rsid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On-Target</w:t>
            </w:r>
          </w:p>
        </w:tc>
        <w:tc>
          <w:tcPr>
            <w:tcW w:w="4590" w:type="dxa"/>
            <w:shd w:val="clear" w:color="auto" w:fill="auto"/>
          </w:tcPr>
          <w:p w14:paraId="18619F53" w14:textId="77777777" w:rsidR="004A328F" w:rsidRDefault="004A328F" w:rsidP="00DE31B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3F28FBA" w14:textId="2654A599" w:rsidR="004A328F" w:rsidRPr="004A328F" w:rsidRDefault="004A328F" w:rsidP="004A32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Off-Target</w:t>
            </w:r>
          </w:p>
          <w:p w14:paraId="7D379073" w14:textId="77777777" w:rsid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A328F" w:rsidRPr="004A328F" w14:paraId="4A7FB6BE" w14:textId="77777777" w:rsidTr="00AC4C12">
        <w:tc>
          <w:tcPr>
            <w:tcW w:w="2178" w:type="dxa"/>
            <w:shd w:val="clear" w:color="auto" w:fill="auto"/>
          </w:tcPr>
          <w:p w14:paraId="5D0114F9" w14:textId="579C07C3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Marital/Parental/</w:t>
            </w:r>
          </w:p>
          <w:p w14:paraId="0D8E8DD8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Family Status</w:t>
            </w:r>
          </w:p>
          <w:p w14:paraId="30E454D6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42976684" w14:textId="7429E43A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After hiring: to ask marital and parental status for insurance and tax purposes.</w:t>
            </w:r>
          </w:p>
          <w:p w14:paraId="75FF1D17" w14:textId="56D35843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After hiring: to ask name, relationship, and address of person to be notified in case of emergency.</w:t>
            </w:r>
          </w:p>
        </w:tc>
        <w:tc>
          <w:tcPr>
            <w:tcW w:w="4590" w:type="dxa"/>
            <w:shd w:val="clear" w:color="auto" w:fill="auto"/>
          </w:tcPr>
          <w:p w14:paraId="570BE8F9" w14:textId="105B3E00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Before hiring: to ask marital status.</w:t>
            </w:r>
          </w:p>
          <w:p w14:paraId="3C34A3E1" w14:textId="75347A6A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To ask the number and/or age of children, who cares for them, and if applicant plans to have mo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4A328F">
              <w:rPr>
                <w:rFonts w:ascii="Arial" w:eastAsia="Calibri" w:hAnsi="Arial" w:cs="Arial"/>
                <w:sz w:val="20"/>
                <w:szCs w:val="20"/>
              </w:rPr>
              <w:t>e children.</w:t>
            </w:r>
          </w:p>
        </w:tc>
      </w:tr>
      <w:tr w:rsidR="004A328F" w:rsidRPr="004A328F" w14:paraId="62D013A3" w14:textId="77777777" w:rsidTr="00AC4C12">
        <w:tc>
          <w:tcPr>
            <w:tcW w:w="2178" w:type="dxa"/>
            <w:shd w:val="clear" w:color="auto" w:fill="auto"/>
          </w:tcPr>
          <w:p w14:paraId="20928638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Military Service</w:t>
            </w:r>
          </w:p>
          <w:p w14:paraId="3033DB1A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6F5261B4" w14:textId="609B4C00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inquire into service in the U.S. armed forces.</w:t>
            </w:r>
          </w:p>
          <w:p w14:paraId="7CDF39EF" w14:textId="0867B2D3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To ask about branch of service, rank attained, and any job-related experience.</w:t>
            </w:r>
          </w:p>
        </w:tc>
        <w:tc>
          <w:tcPr>
            <w:tcW w:w="4590" w:type="dxa"/>
            <w:shd w:val="clear" w:color="auto" w:fill="auto"/>
          </w:tcPr>
          <w:p w14:paraId="1ABE89DA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request military service records.</w:t>
            </w:r>
          </w:p>
          <w:p w14:paraId="1ABB25C6" w14:textId="77777777" w:rsidR="004A328F" w:rsidRPr="004A328F" w:rsidRDefault="004A328F" w:rsidP="00AC4C1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To ask about military service in armed service of any other country.</w:t>
            </w:r>
          </w:p>
          <w:p w14:paraId="05211FDD" w14:textId="05574237" w:rsidR="004A328F" w:rsidRPr="004A328F" w:rsidRDefault="004A328F" w:rsidP="004A328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c) To ask about type of discharge.</w:t>
            </w:r>
          </w:p>
        </w:tc>
      </w:tr>
      <w:tr w:rsidR="004A328F" w:rsidRPr="004A328F" w14:paraId="0768B1E0" w14:textId="77777777" w:rsidTr="00AC4C12">
        <w:tc>
          <w:tcPr>
            <w:tcW w:w="2178" w:type="dxa"/>
            <w:shd w:val="clear" w:color="auto" w:fill="auto"/>
          </w:tcPr>
          <w:p w14:paraId="6DFD180F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Education</w:t>
            </w:r>
          </w:p>
          <w:p w14:paraId="1A90297E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753B734F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whether the applicant has the academic, professional, or vocational training required for the job, and to ask which institution provided it.</w:t>
            </w:r>
          </w:p>
          <w:p w14:paraId="27947442" w14:textId="04C3991C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To ask about language skills such as reading and writing foreign languages, if job related.</w:t>
            </w:r>
          </w:p>
        </w:tc>
        <w:tc>
          <w:tcPr>
            <w:tcW w:w="4590" w:type="dxa"/>
            <w:shd w:val="clear" w:color="auto" w:fill="auto"/>
          </w:tcPr>
          <w:p w14:paraId="76E7840E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the racial or religious affiliation of schools attended.</w:t>
            </w:r>
          </w:p>
          <w:p w14:paraId="053CC546" w14:textId="2AC208DE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To ask how foreign language ability was acquired.</w:t>
            </w:r>
          </w:p>
        </w:tc>
      </w:tr>
      <w:tr w:rsidR="004A328F" w:rsidRPr="004A328F" w14:paraId="5A26C2AE" w14:textId="77777777" w:rsidTr="00AC4C12">
        <w:tc>
          <w:tcPr>
            <w:tcW w:w="2178" w:type="dxa"/>
            <w:shd w:val="clear" w:color="auto" w:fill="auto"/>
          </w:tcPr>
          <w:p w14:paraId="0BAFCAC7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Criminal Record</w:t>
            </w:r>
          </w:p>
          <w:p w14:paraId="534E0B15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740C02F6" w14:textId="49B0487E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0BDA8B82" w14:textId="35E83A91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inquire about arrests</w:t>
            </w:r>
            <w:r w:rsidR="00C760AC">
              <w:rPr>
                <w:rFonts w:ascii="Arial" w:eastAsia="Calibri" w:hAnsi="Arial" w:cs="Arial"/>
                <w:sz w:val="20"/>
                <w:szCs w:val="20"/>
              </w:rPr>
              <w:t xml:space="preserve"> or convictions</w:t>
            </w:r>
            <w:r w:rsidRPr="004A328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A328F" w:rsidRPr="004A328F" w14:paraId="2DE8A474" w14:textId="77777777" w:rsidTr="00AC4C12">
        <w:tc>
          <w:tcPr>
            <w:tcW w:w="2178" w:type="dxa"/>
            <w:shd w:val="clear" w:color="auto" w:fill="auto"/>
          </w:tcPr>
          <w:p w14:paraId="6ECFDB06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References</w:t>
            </w:r>
          </w:p>
          <w:p w14:paraId="748FBA04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5AFE07D9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request general and work references not relating to race, color, religion, sex, national or ethnic origin, age, disability, or marital status.</w:t>
            </w:r>
          </w:p>
          <w:p w14:paraId="48E0152D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509FB47B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request references specifically from clergy or any other persons who might reflect race, color, religion, sex, national or ethnic origin, age, disability, or marital status.</w:t>
            </w:r>
          </w:p>
          <w:p w14:paraId="57994493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A328F" w:rsidRPr="004A328F" w14:paraId="767F2289" w14:textId="77777777" w:rsidTr="00AC4C12">
        <w:tc>
          <w:tcPr>
            <w:tcW w:w="2178" w:type="dxa"/>
            <w:shd w:val="clear" w:color="auto" w:fill="auto"/>
          </w:tcPr>
          <w:p w14:paraId="0377DE2A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Organizations</w:t>
            </w:r>
          </w:p>
          <w:p w14:paraId="35C9A5D0" w14:textId="77777777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13EAF26F" w14:textId="620FA959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inquire about professional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A328F">
              <w:rPr>
                <w:rFonts w:ascii="Arial" w:eastAsia="Calibri" w:hAnsi="Arial" w:cs="Arial"/>
                <w:sz w:val="20"/>
                <w:szCs w:val="20"/>
              </w:rPr>
              <w:t>organizations, union memberships, and any offices held.</w:t>
            </w:r>
          </w:p>
        </w:tc>
        <w:tc>
          <w:tcPr>
            <w:tcW w:w="4590" w:type="dxa"/>
            <w:shd w:val="clear" w:color="auto" w:fill="auto"/>
          </w:tcPr>
          <w:p w14:paraId="376345F2" w14:textId="004DF68B" w:rsidR="004A328F" w:rsidRPr="004A328F" w:rsidRDefault="004A328F" w:rsidP="004A32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request listing of all clubs to which applicant belongs or has belonged.</w:t>
            </w:r>
          </w:p>
        </w:tc>
      </w:tr>
      <w:tr w:rsidR="00FB484C" w:rsidRPr="004A328F" w14:paraId="2950FC78" w14:textId="77777777" w:rsidTr="00AC4C12">
        <w:tc>
          <w:tcPr>
            <w:tcW w:w="2178" w:type="dxa"/>
            <w:shd w:val="clear" w:color="auto" w:fill="auto"/>
          </w:tcPr>
          <w:p w14:paraId="2EA83ADF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Photographs</w:t>
            </w:r>
          </w:p>
          <w:p w14:paraId="2EDD9935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064B42CD" w14:textId="7D31399E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After hiring: to require photographs for identification purposes.</w:t>
            </w:r>
          </w:p>
        </w:tc>
        <w:tc>
          <w:tcPr>
            <w:tcW w:w="4590" w:type="dxa"/>
            <w:shd w:val="clear" w:color="auto" w:fill="auto"/>
          </w:tcPr>
          <w:p w14:paraId="104E5CF6" w14:textId="5F6B5788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Before hiring: to request photographs.</w:t>
            </w:r>
          </w:p>
        </w:tc>
      </w:tr>
      <w:tr w:rsidR="00FB484C" w:rsidRPr="004A328F" w14:paraId="5AD023AB" w14:textId="77777777" w:rsidTr="00AC4C12">
        <w:tc>
          <w:tcPr>
            <w:tcW w:w="2178" w:type="dxa"/>
            <w:shd w:val="clear" w:color="auto" w:fill="auto"/>
          </w:tcPr>
          <w:p w14:paraId="7AC1FC71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Work Schedule</w:t>
            </w:r>
          </w:p>
          <w:p w14:paraId="5A278151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19E1E97A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about willingness to work the required work schedule.</w:t>
            </w:r>
          </w:p>
          <w:p w14:paraId="3898F4B7" w14:textId="3E3DB2A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To ask if applicant has military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A328F">
              <w:rPr>
                <w:rFonts w:ascii="Arial" w:eastAsia="Calibri" w:hAnsi="Arial" w:cs="Arial"/>
                <w:sz w:val="20"/>
                <w:szCs w:val="20"/>
              </w:rPr>
              <w:t>reservist obligations.</w:t>
            </w:r>
          </w:p>
        </w:tc>
        <w:tc>
          <w:tcPr>
            <w:tcW w:w="4590" w:type="dxa"/>
            <w:shd w:val="clear" w:color="auto" w:fill="auto"/>
          </w:tcPr>
          <w:p w14:paraId="72F09301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about willingness to work any particular religious holiday.</w:t>
            </w:r>
          </w:p>
          <w:p w14:paraId="5EF0E6B9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84C" w:rsidRPr="004A328F" w14:paraId="47A19864" w14:textId="77777777" w:rsidTr="00AC4C12">
        <w:tc>
          <w:tcPr>
            <w:tcW w:w="2178" w:type="dxa"/>
            <w:shd w:val="clear" w:color="auto" w:fill="auto"/>
          </w:tcPr>
          <w:p w14:paraId="482CBE44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Physical Data</w:t>
            </w:r>
          </w:p>
          <w:p w14:paraId="19ECC28A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2AEFDCF5" w14:textId="1E5C84CA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require proof of ability to do manual labor, lifting, and other written physical requirements if necessary for the job.</w:t>
            </w:r>
          </w:p>
        </w:tc>
        <w:tc>
          <w:tcPr>
            <w:tcW w:w="4590" w:type="dxa"/>
            <w:shd w:val="clear" w:color="auto" w:fill="auto"/>
          </w:tcPr>
          <w:p w14:paraId="4EFC7F04" w14:textId="7AC5A4AF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height and weight, impairment, or other non-performance related physical data.</w:t>
            </w:r>
          </w:p>
        </w:tc>
      </w:tr>
      <w:tr w:rsidR="00FB484C" w:rsidRPr="004A328F" w14:paraId="083025A0" w14:textId="77777777" w:rsidTr="00AC4C12">
        <w:tc>
          <w:tcPr>
            <w:tcW w:w="2178" w:type="dxa"/>
            <w:shd w:val="clear" w:color="auto" w:fill="auto"/>
          </w:tcPr>
          <w:p w14:paraId="04A7CE2F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32280FF3" w14:textId="77777777" w:rsidR="00FB484C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49DA449" w14:textId="1765A999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On-Target</w:t>
            </w:r>
          </w:p>
        </w:tc>
        <w:tc>
          <w:tcPr>
            <w:tcW w:w="4590" w:type="dxa"/>
            <w:shd w:val="clear" w:color="auto" w:fill="auto"/>
          </w:tcPr>
          <w:p w14:paraId="7039FB37" w14:textId="77777777" w:rsidR="00FB484C" w:rsidRDefault="00FB484C" w:rsidP="00DE31B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27541AE" w14:textId="45F8AE0D" w:rsidR="00FB484C" w:rsidRPr="004A328F" w:rsidRDefault="00FB484C" w:rsidP="00FB484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Off-Target</w:t>
            </w:r>
          </w:p>
          <w:p w14:paraId="1EB45BBD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84C" w:rsidRPr="004A328F" w14:paraId="0D3643C7" w14:textId="77777777" w:rsidTr="00AC4C12">
        <w:tc>
          <w:tcPr>
            <w:tcW w:w="2178" w:type="dxa"/>
            <w:shd w:val="clear" w:color="auto" w:fill="auto"/>
          </w:tcPr>
          <w:p w14:paraId="3F37ED95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Disability</w:t>
            </w:r>
          </w:p>
          <w:p w14:paraId="4582A12C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436C9592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ask whether the applicant is capable of performing the essential functions of the job with or without reasonable accommodation.</w:t>
            </w:r>
          </w:p>
          <w:p w14:paraId="3F6DEA8E" w14:textId="604C343D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If an accommodation is identified by the applicant before hiring, clarification about the accommodation (not the disability) may be requested by the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A328F">
              <w:rPr>
                <w:rFonts w:ascii="Arial" w:eastAsia="Calibri" w:hAnsi="Arial" w:cs="Arial"/>
                <w:sz w:val="20"/>
                <w:szCs w:val="20"/>
              </w:rPr>
              <w:t>interviewer.</w:t>
            </w:r>
          </w:p>
        </w:tc>
        <w:tc>
          <w:tcPr>
            <w:tcW w:w="4590" w:type="dxa"/>
            <w:shd w:val="clear" w:color="auto" w:fill="auto"/>
          </w:tcPr>
          <w:p w14:paraId="2523B86D" w14:textId="6DF52C1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exclude disabled applicants as 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A328F">
              <w:rPr>
                <w:rFonts w:ascii="Arial" w:eastAsia="Calibri" w:hAnsi="Arial" w:cs="Arial"/>
                <w:sz w:val="20"/>
                <w:szCs w:val="20"/>
              </w:rPr>
              <w:t>class on the basis of their type of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A328F">
              <w:rPr>
                <w:rFonts w:ascii="Arial" w:eastAsia="Calibri" w:hAnsi="Arial" w:cs="Arial"/>
                <w:sz w:val="20"/>
                <w:szCs w:val="20"/>
              </w:rPr>
              <w:t>disability. (Each case must be determined on an individual basis by law.)</w:t>
            </w:r>
          </w:p>
          <w:p w14:paraId="16480B62" w14:textId="66E872B0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Before hiring: to initiate questions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A328F">
              <w:rPr>
                <w:rFonts w:ascii="Arial" w:eastAsia="Calibri" w:hAnsi="Arial" w:cs="Arial"/>
                <w:sz w:val="20"/>
                <w:szCs w:val="20"/>
              </w:rPr>
              <w:t>regarding the specific accommodations needed.</w:t>
            </w:r>
          </w:p>
          <w:p w14:paraId="76CC0DB1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484C" w:rsidRPr="004A328F" w14:paraId="700A16F2" w14:textId="77777777" w:rsidTr="00AC4C12">
        <w:tc>
          <w:tcPr>
            <w:tcW w:w="2178" w:type="dxa"/>
            <w:shd w:val="clear" w:color="auto" w:fill="auto"/>
          </w:tcPr>
          <w:p w14:paraId="79BAB642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Other</w:t>
            </w:r>
          </w:p>
          <w:p w14:paraId="0AEEF43F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Qualifications</w:t>
            </w:r>
          </w:p>
          <w:p w14:paraId="512755DC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32DFD015" w14:textId="08D96AB0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inquire about any area that has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A328F">
              <w:rPr>
                <w:rFonts w:ascii="Arial" w:eastAsia="Calibri" w:hAnsi="Arial" w:cs="Arial"/>
                <w:sz w:val="20"/>
                <w:szCs w:val="20"/>
              </w:rPr>
              <w:t>direct relevance to the job.</w:t>
            </w:r>
          </w:p>
          <w:p w14:paraId="6D15BDD9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90" w:type="dxa"/>
            <w:shd w:val="clear" w:color="auto" w:fill="auto"/>
          </w:tcPr>
          <w:p w14:paraId="34B8DDCD" w14:textId="77777777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a) To inquire about political affiliation.</w:t>
            </w:r>
          </w:p>
          <w:p w14:paraId="7621215E" w14:textId="53B8FA53" w:rsidR="00FB484C" w:rsidRPr="004A328F" w:rsidRDefault="00FB484C" w:rsidP="00FB484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4A328F">
              <w:rPr>
                <w:rFonts w:ascii="Arial" w:eastAsia="Calibri" w:hAnsi="Arial" w:cs="Arial"/>
                <w:sz w:val="20"/>
                <w:szCs w:val="20"/>
              </w:rPr>
              <w:t>b) To make any inquiry not related to 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A328F">
              <w:rPr>
                <w:rFonts w:ascii="Arial" w:eastAsia="Calibri" w:hAnsi="Arial" w:cs="Arial"/>
                <w:sz w:val="20"/>
                <w:szCs w:val="20"/>
              </w:rPr>
              <w:t>bona fide requirement of the job that may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A328F">
              <w:rPr>
                <w:rFonts w:ascii="Arial" w:eastAsia="Calibri" w:hAnsi="Arial" w:cs="Arial"/>
                <w:sz w:val="20"/>
                <w:szCs w:val="20"/>
              </w:rPr>
              <w:t>present information permitting unlawful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A328F">
              <w:rPr>
                <w:rFonts w:ascii="Arial" w:eastAsia="Calibri" w:hAnsi="Arial" w:cs="Arial"/>
                <w:sz w:val="20"/>
                <w:szCs w:val="20"/>
              </w:rPr>
              <w:t>discrimination</w:t>
            </w:r>
          </w:p>
        </w:tc>
      </w:tr>
    </w:tbl>
    <w:p w14:paraId="638E3073" w14:textId="77777777" w:rsidR="004A328F" w:rsidRPr="004A328F" w:rsidRDefault="004A328F" w:rsidP="004A328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</w:p>
    <w:p w14:paraId="020A68BE" w14:textId="7B676CA8" w:rsidR="00FB484C" w:rsidRDefault="00FB484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3169726E" w14:textId="77777777" w:rsidR="00FB484C" w:rsidRPr="00FB484C" w:rsidRDefault="00FB484C" w:rsidP="00DE31B0">
      <w:pPr>
        <w:pStyle w:val="NormalWeb"/>
        <w:jc w:val="center"/>
        <w:rPr>
          <w:rFonts w:ascii="Arial" w:eastAsia="Calibri" w:hAnsi="Arial" w:cs="Arial"/>
          <w:b/>
          <w:bCs/>
        </w:rPr>
      </w:pPr>
      <w:r w:rsidRPr="00FB484C">
        <w:rPr>
          <w:rFonts w:ascii="Arial" w:eastAsia="Calibri" w:hAnsi="Arial" w:cs="Arial"/>
          <w:b/>
          <w:bCs/>
          <w:color w:val="FF0000"/>
        </w:rPr>
        <w:t>ADA GUIDELINES FOR INTERVIEWERS</w:t>
      </w:r>
    </w:p>
    <w:p w14:paraId="3557ABDF" w14:textId="77777777" w:rsidR="00FB484C" w:rsidRPr="00FB484C" w:rsidRDefault="00FB484C" w:rsidP="00FB484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B484C">
        <w:rPr>
          <w:rFonts w:ascii="Arial" w:hAnsi="Arial" w:cs="Arial"/>
          <w:b/>
          <w:bCs/>
          <w:sz w:val="24"/>
          <w:szCs w:val="24"/>
        </w:rPr>
        <w:t xml:space="preserve">You may ask job-related questions by </w:t>
      </w:r>
      <w:proofErr w:type="gramStart"/>
      <w:r w:rsidRPr="00FB484C">
        <w:rPr>
          <w:rFonts w:ascii="Arial" w:hAnsi="Arial" w:cs="Arial"/>
          <w:b/>
          <w:bCs/>
          <w:sz w:val="24"/>
          <w:szCs w:val="24"/>
        </w:rPr>
        <w:t>asking ...</w:t>
      </w:r>
      <w:proofErr w:type="gramEnd"/>
    </w:p>
    <w:p w14:paraId="7F694F8B" w14:textId="37285FB1" w:rsidR="00FB484C" w:rsidRPr="00FB484C" w:rsidRDefault="00FB484C" w:rsidP="00DE31B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484C">
        <w:rPr>
          <w:rFonts w:ascii="Arial" w:hAnsi="Arial" w:cs="Arial"/>
          <w:sz w:val="24"/>
          <w:szCs w:val="24"/>
        </w:rPr>
        <w:t>About an applicant's ability to perform specific job functions with or without</w:t>
      </w:r>
    </w:p>
    <w:p w14:paraId="061D76EB" w14:textId="296EBE0D" w:rsidR="00FB484C" w:rsidRDefault="00FB484C" w:rsidP="00DE31B0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reasonable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accommodation.</w:t>
      </w:r>
    </w:p>
    <w:p w14:paraId="187DB21F" w14:textId="77777777" w:rsidR="00FB484C" w:rsidRPr="00FB484C" w:rsidRDefault="00FB484C" w:rsidP="00FB484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367CCBF" w14:textId="10C4EE18" w:rsidR="00FB484C" w:rsidRPr="00FB484C" w:rsidRDefault="00FB484C" w:rsidP="00DE31B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484C">
        <w:rPr>
          <w:rFonts w:ascii="Arial" w:hAnsi="Arial" w:cs="Arial"/>
          <w:sz w:val="24"/>
          <w:szCs w:val="24"/>
        </w:rPr>
        <w:t>About an applicant's non-medical qualifications and skills (e.g., education,</w:t>
      </w:r>
    </w:p>
    <w:p w14:paraId="302677C8" w14:textId="292707FC" w:rsidR="00FB484C" w:rsidRDefault="00FB484C" w:rsidP="00DE31B0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work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history, required certifications and licenses).</w:t>
      </w:r>
    </w:p>
    <w:p w14:paraId="596A1547" w14:textId="77777777" w:rsidR="00FB484C" w:rsidRPr="00FB484C" w:rsidRDefault="00FB484C" w:rsidP="00FB484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ECDF691" w14:textId="4B9AC51C" w:rsidR="00FB484C" w:rsidRPr="00FB484C" w:rsidRDefault="00FB484C" w:rsidP="00DE31B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484C">
        <w:rPr>
          <w:rFonts w:ascii="Arial" w:hAnsi="Arial" w:cs="Arial"/>
          <w:sz w:val="24"/>
          <w:szCs w:val="24"/>
        </w:rPr>
        <w:t>Applicants to describe or demonstrate how they would perform job tasks if</w:t>
      </w:r>
    </w:p>
    <w:p w14:paraId="4E78FA62" w14:textId="77777777" w:rsidR="00FB484C" w:rsidRPr="00FB484C" w:rsidRDefault="00FB484C" w:rsidP="00DE31B0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you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ask this of all applicants in the same job category or reasonably believe</w:t>
      </w:r>
    </w:p>
    <w:p w14:paraId="122A560D" w14:textId="77777777" w:rsidR="00FB484C" w:rsidRPr="00FB484C" w:rsidRDefault="00FB484C" w:rsidP="00DE31B0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that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an applicant will not be able to perform a job function because of a</w:t>
      </w:r>
    </w:p>
    <w:p w14:paraId="7D33D908" w14:textId="55BF309D" w:rsidR="00FB484C" w:rsidRDefault="00FB484C" w:rsidP="00DE31B0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known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disability.</w:t>
      </w:r>
    </w:p>
    <w:p w14:paraId="22B8DF7D" w14:textId="77777777" w:rsidR="00FB484C" w:rsidRPr="00FB484C" w:rsidRDefault="00FB484C" w:rsidP="00FB484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919FD78" w14:textId="33BA62F6" w:rsidR="00FB484C" w:rsidRDefault="00FB484C" w:rsidP="00DE31B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484C">
        <w:rPr>
          <w:rFonts w:ascii="Arial" w:hAnsi="Arial" w:cs="Arial"/>
          <w:sz w:val="24"/>
          <w:szCs w:val="24"/>
        </w:rPr>
        <w:t>Whether an applicant can meet your attendance requirements.</w:t>
      </w:r>
    </w:p>
    <w:p w14:paraId="10733A6E" w14:textId="77777777" w:rsidR="00FB484C" w:rsidRDefault="00FB484C" w:rsidP="00FB484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559C195" w14:textId="6F6C95C4" w:rsidR="00FB484C" w:rsidRPr="00FB484C" w:rsidRDefault="00FB484C" w:rsidP="00DE31B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484C">
        <w:rPr>
          <w:rFonts w:ascii="Arial" w:hAnsi="Arial" w:cs="Arial"/>
          <w:sz w:val="24"/>
          <w:szCs w:val="24"/>
        </w:rPr>
        <w:t>Applicants to self-identify as individuals with disabilities for the purpose of</w:t>
      </w:r>
    </w:p>
    <w:p w14:paraId="7F643FF3" w14:textId="77777777" w:rsidR="00FB484C" w:rsidRPr="00FB484C" w:rsidRDefault="00FB484C" w:rsidP="00DE31B0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an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affirmative action program, as long as that reason is stated clearly and</w:t>
      </w:r>
    </w:p>
    <w:p w14:paraId="5B85B3BD" w14:textId="7852870A" w:rsidR="00FB484C" w:rsidRPr="00FB484C" w:rsidRDefault="00FB484C" w:rsidP="00DE31B0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applicants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know that disclosure is voluntary and confidential.</w:t>
      </w:r>
    </w:p>
    <w:p w14:paraId="334D4482" w14:textId="77777777" w:rsidR="00FB484C" w:rsidRPr="00FB484C" w:rsidRDefault="00FB484C" w:rsidP="00FB484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B484C">
        <w:rPr>
          <w:rFonts w:ascii="Arial" w:hAnsi="Arial" w:cs="Arial"/>
          <w:b/>
          <w:bCs/>
          <w:sz w:val="24"/>
          <w:szCs w:val="24"/>
        </w:rPr>
        <w:t xml:space="preserve">You may ask applicants about an accommodation </w:t>
      </w:r>
      <w:proofErr w:type="gramStart"/>
      <w:r w:rsidRPr="00FB484C">
        <w:rPr>
          <w:rFonts w:ascii="Arial" w:hAnsi="Arial" w:cs="Arial"/>
          <w:b/>
          <w:bCs/>
          <w:sz w:val="24"/>
          <w:szCs w:val="24"/>
        </w:rPr>
        <w:t>when ...</w:t>
      </w:r>
      <w:proofErr w:type="gramEnd"/>
    </w:p>
    <w:p w14:paraId="364A09D1" w14:textId="29F7ABB0" w:rsidR="00FB484C" w:rsidRPr="00FB484C" w:rsidRDefault="00FB484C" w:rsidP="00FB484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484C">
        <w:rPr>
          <w:rFonts w:ascii="Arial" w:hAnsi="Arial" w:cs="Arial"/>
          <w:sz w:val="24"/>
          <w:szCs w:val="24"/>
        </w:rPr>
        <w:t>You reasonably believe the applicant will need an accommodation because of</w:t>
      </w:r>
    </w:p>
    <w:p w14:paraId="5167618E" w14:textId="1D8251F6" w:rsidR="00FB484C" w:rsidRDefault="00FB484C" w:rsidP="00DE31B0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an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obvious disability.</w:t>
      </w:r>
    </w:p>
    <w:p w14:paraId="2B8F07BC" w14:textId="77777777" w:rsidR="00FB484C" w:rsidRPr="00FB484C" w:rsidRDefault="00FB484C" w:rsidP="00FB484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6165B22" w14:textId="12F7469A" w:rsidR="00FB484C" w:rsidRPr="00FB484C" w:rsidRDefault="00FB484C" w:rsidP="00FB484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484C">
        <w:rPr>
          <w:rFonts w:ascii="Arial" w:hAnsi="Arial" w:cs="Arial"/>
          <w:sz w:val="24"/>
          <w:szCs w:val="24"/>
        </w:rPr>
        <w:t>You reasonably believe the applicant will need an accommodation because</w:t>
      </w:r>
    </w:p>
    <w:p w14:paraId="22B2D2F6" w14:textId="489CDD47" w:rsidR="00FB484C" w:rsidRDefault="00FB484C" w:rsidP="00DE31B0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the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applicant has voluntarily disclosed a hidden disability.</w:t>
      </w:r>
    </w:p>
    <w:p w14:paraId="44E1D205" w14:textId="77777777" w:rsidR="00FB484C" w:rsidRPr="00FB484C" w:rsidRDefault="00FB484C" w:rsidP="00FB484C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153F644" w14:textId="1CFD9DD6" w:rsidR="00FB484C" w:rsidRPr="00FB484C" w:rsidRDefault="00FB484C" w:rsidP="00FB484C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484C">
        <w:rPr>
          <w:rFonts w:ascii="Arial" w:hAnsi="Arial" w:cs="Arial"/>
          <w:sz w:val="24"/>
          <w:szCs w:val="24"/>
        </w:rPr>
        <w:t>An applicant has voluntarily disclosed that he or she needs an accommodation</w:t>
      </w:r>
    </w:p>
    <w:p w14:paraId="31103C74" w14:textId="716BFB72" w:rsidR="00FB484C" w:rsidRPr="00FB484C" w:rsidRDefault="00FB484C" w:rsidP="00DE31B0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to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perform the job.</w:t>
      </w:r>
    </w:p>
    <w:p w14:paraId="71E27C45" w14:textId="78270903" w:rsidR="00FB484C" w:rsidRPr="00FB484C" w:rsidRDefault="00FB484C" w:rsidP="00FB484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B484C">
        <w:rPr>
          <w:rFonts w:ascii="Arial" w:hAnsi="Arial" w:cs="Arial"/>
          <w:b/>
          <w:bCs/>
          <w:sz w:val="24"/>
          <w:szCs w:val="24"/>
        </w:rPr>
        <w:t xml:space="preserve">Before a job offer has been made, you may </w:t>
      </w:r>
      <w:r w:rsidRPr="00FB484C">
        <w:rPr>
          <w:rFonts w:ascii="Arial" w:hAnsi="Arial" w:cs="Arial"/>
          <w:b/>
          <w:bCs/>
          <w:i/>
          <w:iCs/>
          <w:sz w:val="24"/>
          <w:szCs w:val="24"/>
        </w:rPr>
        <w:t xml:space="preserve">not </w:t>
      </w:r>
      <w:r w:rsidRPr="00FB484C">
        <w:rPr>
          <w:rFonts w:ascii="Arial" w:hAnsi="Arial" w:cs="Arial"/>
          <w:b/>
          <w:bCs/>
          <w:sz w:val="24"/>
          <w:szCs w:val="24"/>
        </w:rPr>
        <w:t xml:space="preserve">ask </w:t>
      </w:r>
      <w:proofErr w:type="gramStart"/>
      <w:r w:rsidRPr="00FB484C">
        <w:rPr>
          <w:rFonts w:ascii="Arial" w:hAnsi="Arial" w:cs="Arial"/>
          <w:b/>
          <w:bCs/>
          <w:sz w:val="24"/>
          <w:szCs w:val="24"/>
        </w:rPr>
        <w:t>applicants ...</w:t>
      </w:r>
      <w:proofErr w:type="gramEnd"/>
    </w:p>
    <w:p w14:paraId="417EA220" w14:textId="756DAE0D" w:rsidR="00153FA8" w:rsidRPr="00153FA8" w:rsidRDefault="00FB484C" w:rsidP="00153F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contextualSpacing w:val="0"/>
        <w:rPr>
          <w:rFonts w:ascii="Arial" w:hAnsi="Arial" w:cs="Arial"/>
          <w:sz w:val="24"/>
          <w:szCs w:val="24"/>
        </w:rPr>
      </w:pPr>
      <w:r w:rsidRPr="00153FA8">
        <w:rPr>
          <w:rFonts w:ascii="Arial" w:hAnsi="Arial" w:cs="Arial"/>
          <w:sz w:val="24"/>
          <w:szCs w:val="24"/>
        </w:rPr>
        <w:t>Whether they have a particular disability.</w:t>
      </w:r>
    </w:p>
    <w:p w14:paraId="545DC8CF" w14:textId="0CC10B73" w:rsidR="00153FA8" w:rsidRPr="00153FA8" w:rsidRDefault="00FB484C" w:rsidP="00153F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contextualSpacing w:val="0"/>
        <w:rPr>
          <w:rFonts w:ascii="Arial" w:hAnsi="Arial" w:cs="Arial"/>
          <w:sz w:val="24"/>
          <w:szCs w:val="24"/>
        </w:rPr>
      </w:pPr>
      <w:r w:rsidRPr="00153FA8">
        <w:rPr>
          <w:rFonts w:ascii="Arial" w:hAnsi="Arial" w:cs="Arial"/>
          <w:sz w:val="24"/>
          <w:szCs w:val="24"/>
        </w:rPr>
        <w:t>How many days they have been sick.</w:t>
      </w:r>
    </w:p>
    <w:p w14:paraId="0F052763" w14:textId="07F06D08" w:rsidR="00FB484C" w:rsidRPr="00153FA8" w:rsidRDefault="00FB484C" w:rsidP="00153F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contextualSpacing w:val="0"/>
        <w:rPr>
          <w:rFonts w:ascii="Arial" w:hAnsi="Arial" w:cs="Arial"/>
          <w:sz w:val="24"/>
          <w:szCs w:val="24"/>
        </w:rPr>
      </w:pPr>
      <w:r w:rsidRPr="00153FA8">
        <w:rPr>
          <w:rFonts w:ascii="Arial" w:hAnsi="Arial" w:cs="Arial"/>
          <w:sz w:val="24"/>
          <w:szCs w:val="24"/>
        </w:rPr>
        <w:t>If they can perform major life activities.</w:t>
      </w:r>
    </w:p>
    <w:p w14:paraId="53C4C6B9" w14:textId="5E30EBD2" w:rsidR="00FB484C" w:rsidRPr="00153FA8" w:rsidRDefault="00FB484C" w:rsidP="00153F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contextualSpacing w:val="0"/>
        <w:rPr>
          <w:rFonts w:ascii="Arial" w:hAnsi="Arial" w:cs="Arial"/>
          <w:sz w:val="24"/>
          <w:szCs w:val="24"/>
        </w:rPr>
      </w:pPr>
      <w:r w:rsidRPr="00153FA8">
        <w:rPr>
          <w:rFonts w:ascii="Arial" w:hAnsi="Arial" w:cs="Arial"/>
          <w:sz w:val="24"/>
          <w:szCs w:val="24"/>
        </w:rPr>
        <w:t>Whether they lawfully use drugs.</w:t>
      </w:r>
    </w:p>
    <w:p w14:paraId="3F08852B" w14:textId="6C252230" w:rsidR="00FB484C" w:rsidRPr="00153FA8" w:rsidRDefault="00FB484C" w:rsidP="00153F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contextualSpacing w:val="0"/>
        <w:rPr>
          <w:rFonts w:ascii="Arial" w:hAnsi="Arial" w:cs="Arial"/>
          <w:sz w:val="24"/>
          <w:szCs w:val="24"/>
        </w:rPr>
      </w:pPr>
      <w:r w:rsidRPr="00153FA8">
        <w:rPr>
          <w:rFonts w:ascii="Arial" w:hAnsi="Arial" w:cs="Arial"/>
          <w:sz w:val="24"/>
          <w:szCs w:val="24"/>
        </w:rPr>
        <w:t>How much alcohol they drink or whether they have participated in an</w:t>
      </w:r>
    </w:p>
    <w:p w14:paraId="44E993EB" w14:textId="77777777" w:rsidR="00FB484C" w:rsidRPr="00153FA8" w:rsidRDefault="00FB484C" w:rsidP="00DE31B0">
      <w:pPr>
        <w:pStyle w:val="ListParagraph"/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153FA8">
        <w:rPr>
          <w:rFonts w:ascii="Arial" w:hAnsi="Arial" w:cs="Arial"/>
          <w:sz w:val="24"/>
          <w:szCs w:val="24"/>
        </w:rPr>
        <w:t>alcohol</w:t>
      </w:r>
      <w:proofErr w:type="gramEnd"/>
      <w:r w:rsidRPr="00153FA8">
        <w:rPr>
          <w:rFonts w:ascii="Arial" w:hAnsi="Arial" w:cs="Arial"/>
          <w:sz w:val="24"/>
          <w:szCs w:val="24"/>
        </w:rPr>
        <w:t xml:space="preserve"> rehabilitation program.</w:t>
      </w:r>
    </w:p>
    <w:p w14:paraId="4FDC7B48" w14:textId="1418AFF8" w:rsidR="00FB484C" w:rsidRPr="00153FA8" w:rsidRDefault="00FB484C" w:rsidP="00153F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contextualSpacing w:val="0"/>
        <w:rPr>
          <w:rFonts w:ascii="Arial" w:hAnsi="Arial" w:cs="Arial"/>
          <w:sz w:val="24"/>
          <w:szCs w:val="24"/>
        </w:rPr>
      </w:pPr>
      <w:r w:rsidRPr="00153FA8">
        <w:rPr>
          <w:rFonts w:ascii="Arial" w:hAnsi="Arial" w:cs="Arial"/>
          <w:sz w:val="24"/>
          <w:szCs w:val="24"/>
        </w:rPr>
        <w:t>If they used to be addicted to illegal drugs. You can, however, test job</w:t>
      </w:r>
    </w:p>
    <w:p w14:paraId="58725BFC" w14:textId="77777777" w:rsidR="00FB484C" w:rsidRPr="00153FA8" w:rsidRDefault="00FB484C" w:rsidP="00153FA8">
      <w:pPr>
        <w:pStyle w:val="ListParagraph"/>
        <w:autoSpaceDE w:val="0"/>
        <w:autoSpaceDN w:val="0"/>
        <w:adjustRightInd w:val="0"/>
        <w:spacing w:line="0" w:lineRule="atLeast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153FA8">
        <w:rPr>
          <w:rFonts w:ascii="Arial" w:hAnsi="Arial" w:cs="Arial"/>
          <w:sz w:val="24"/>
          <w:szCs w:val="24"/>
        </w:rPr>
        <w:t>applicants</w:t>
      </w:r>
      <w:proofErr w:type="gramEnd"/>
      <w:r w:rsidRPr="00153FA8">
        <w:rPr>
          <w:rFonts w:ascii="Arial" w:hAnsi="Arial" w:cs="Arial"/>
          <w:sz w:val="24"/>
          <w:szCs w:val="24"/>
        </w:rPr>
        <w:t xml:space="preserve"> for illegal drug use and ask applicants about positive test</w:t>
      </w:r>
    </w:p>
    <w:p w14:paraId="363FC2CA" w14:textId="77777777" w:rsidR="00FB484C" w:rsidRPr="00153FA8" w:rsidRDefault="00FB484C" w:rsidP="00153FA8">
      <w:pPr>
        <w:pStyle w:val="ListParagraph"/>
        <w:autoSpaceDE w:val="0"/>
        <w:autoSpaceDN w:val="0"/>
        <w:adjustRightInd w:val="0"/>
        <w:spacing w:line="0" w:lineRule="atLeast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153FA8">
        <w:rPr>
          <w:rFonts w:ascii="Arial" w:hAnsi="Arial" w:cs="Arial"/>
          <w:sz w:val="24"/>
          <w:szCs w:val="24"/>
        </w:rPr>
        <w:t>results</w:t>
      </w:r>
      <w:proofErr w:type="gramEnd"/>
      <w:r w:rsidRPr="00153FA8">
        <w:rPr>
          <w:rFonts w:ascii="Arial" w:hAnsi="Arial" w:cs="Arial"/>
          <w:sz w:val="24"/>
          <w:szCs w:val="24"/>
        </w:rPr>
        <w:t>.</w:t>
      </w:r>
    </w:p>
    <w:p w14:paraId="47209CF8" w14:textId="73A6AF84" w:rsidR="00FB484C" w:rsidRPr="00153FA8" w:rsidRDefault="00FB484C" w:rsidP="00153F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contextualSpacing w:val="0"/>
        <w:rPr>
          <w:rFonts w:ascii="Arial" w:hAnsi="Arial" w:cs="Arial"/>
          <w:sz w:val="24"/>
          <w:szCs w:val="24"/>
        </w:rPr>
      </w:pPr>
      <w:r w:rsidRPr="00153FA8">
        <w:rPr>
          <w:rFonts w:ascii="Arial" w:hAnsi="Arial" w:cs="Arial"/>
          <w:sz w:val="24"/>
          <w:szCs w:val="24"/>
        </w:rPr>
        <w:t>Disability-related questions at the pre-offer stage even if you intend to</w:t>
      </w:r>
    </w:p>
    <w:p w14:paraId="4932AAEA" w14:textId="46389240" w:rsidR="00FB484C" w:rsidRDefault="00FB484C" w:rsidP="00DE31B0">
      <w:pPr>
        <w:pStyle w:val="ListParagraph"/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proofErr w:type="gramStart"/>
      <w:r w:rsidRPr="00153FA8">
        <w:rPr>
          <w:rFonts w:ascii="Arial" w:hAnsi="Arial" w:cs="Arial"/>
          <w:sz w:val="24"/>
          <w:szCs w:val="24"/>
        </w:rPr>
        <w:t>look</w:t>
      </w:r>
      <w:proofErr w:type="gramEnd"/>
      <w:r w:rsidRPr="00153FA8">
        <w:rPr>
          <w:rFonts w:ascii="Arial" w:hAnsi="Arial" w:cs="Arial"/>
          <w:sz w:val="24"/>
          <w:szCs w:val="24"/>
        </w:rPr>
        <w:t xml:space="preserve"> at the answers only at the post-offer stage.</w:t>
      </w:r>
    </w:p>
    <w:p w14:paraId="034F87AE" w14:textId="77777777" w:rsidR="00153FA8" w:rsidRPr="00153FA8" w:rsidRDefault="00153FA8" w:rsidP="00153FA8">
      <w:pPr>
        <w:pStyle w:val="ListParagraph"/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14:paraId="37D39E29" w14:textId="1676B043" w:rsidR="00FB484C" w:rsidRPr="00153FA8" w:rsidRDefault="00FB484C" w:rsidP="00153FA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3FA8">
        <w:rPr>
          <w:rFonts w:ascii="Arial" w:hAnsi="Arial" w:cs="Arial"/>
          <w:sz w:val="24"/>
          <w:szCs w:val="24"/>
        </w:rPr>
        <w:t>Questions about their worker's compensation history.</w:t>
      </w:r>
    </w:p>
    <w:p w14:paraId="4C676BDA" w14:textId="77777777" w:rsidR="00FB484C" w:rsidRPr="00FB484C" w:rsidRDefault="00FB484C" w:rsidP="00FB484C">
      <w:pPr>
        <w:autoSpaceDE w:val="0"/>
        <w:autoSpaceDN w:val="0"/>
        <w:adjustRightInd w:val="0"/>
        <w:ind w:firstLine="270"/>
        <w:rPr>
          <w:rFonts w:ascii="Arial" w:hAnsi="Arial" w:cs="Arial"/>
          <w:sz w:val="24"/>
          <w:szCs w:val="24"/>
        </w:rPr>
      </w:pPr>
    </w:p>
    <w:p w14:paraId="36A165AF" w14:textId="77777777" w:rsidR="00FB484C" w:rsidRPr="00FB484C" w:rsidRDefault="00FB484C" w:rsidP="001C7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484C">
        <w:rPr>
          <w:rFonts w:ascii="Arial" w:hAnsi="Arial" w:cs="Arial"/>
          <w:b/>
          <w:bCs/>
          <w:sz w:val="24"/>
          <w:szCs w:val="24"/>
        </w:rPr>
        <w:t xml:space="preserve">Questions that you may not ask applicants </w:t>
      </w:r>
      <w:r w:rsidRPr="00FB484C">
        <w:rPr>
          <w:rFonts w:ascii="Arial" w:hAnsi="Arial" w:cs="Arial"/>
          <w:sz w:val="24"/>
          <w:szCs w:val="24"/>
        </w:rPr>
        <w:t>may not be posed to third</w:t>
      </w:r>
    </w:p>
    <w:p w14:paraId="2B2AD689" w14:textId="0BD3A58F" w:rsidR="00FB484C" w:rsidRDefault="00FB484C" w:rsidP="001C76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parties</w:t>
      </w:r>
      <w:proofErr w:type="gramEnd"/>
      <w:r w:rsidRPr="00FB484C">
        <w:rPr>
          <w:rFonts w:ascii="Arial" w:hAnsi="Arial" w:cs="Arial"/>
          <w:sz w:val="24"/>
          <w:szCs w:val="24"/>
        </w:rPr>
        <w:t>, i.e., during reference checks.</w:t>
      </w:r>
    </w:p>
    <w:p w14:paraId="51831486" w14:textId="77777777" w:rsidR="001C7679" w:rsidRPr="00FB484C" w:rsidRDefault="001C7679" w:rsidP="001C76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5751C3D" w14:textId="77777777" w:rsidR="00FB484C" w:rsidRPr="00FB484C" w:rsidRDefault="00FB484C" w:rsidP="001C7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484C">
        <w:rPr>
          <w:rFonts w:ascii="Arial" w:hAnsi="Arial" w:cs="Arial"/>
          <w:b/>
          <w:bCs/>
          <w:sz w:val="24"/>
          <w:szCs w:val="24"/>
        </w:rPr>
        <w:t xml:space="preserve">At the pre-offer stage, </w:t>
      </w:r>
      <w:r w:rsidRPr="00FB484C">
        <w:rPr>
          <w:rFonts w:ascii="Arial" w:hAnsi="Arial" w:cs="Arial"/>
          <w:sz w:val="24"/>
          <w:szCs w:val="24"/>
        </w:rPr>
        <w:t>medical examinations, including alcohol tests, are</w:t>
      </w:r>
    </w:p>
    <w:p w14:paraId="7623ED46" w14:textId="2CB72DA6" w:rsidR="00FB484C" w:rsidRDefault="00FB484C" w:rsidP="001C76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prohibited</w:t>
      </w:r>
      <w:proofErr w:type="gramEnd"/>
      <w:r w:rsidRPr="00FB484C">
        <w:rPr>
          <w:rFonts w:ascii="Arial" w:hAnsi="Arial" w:cs="Arial"/>
          <w:sz w:val="24"/>
          <w:szCs w:val="24"/>
        </w:rPr>
        <w:t>.</w:t>
      </w:r>
    </w:p>
    <w:p w14:paraId="0A5F1266" w14:textId="77777777" w:rsidR="001C7679" w:rsidRPr="00FB484C" w:rsidRDefault="001C7679" w:rsidP="001C76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B52A085" w14:textId="77777777" w:rsidR="00FB484C" w:rsidRPr="00FB484C" w:rsidRDefault="00FB484C" w:rsidP="001C7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484C">
        <w:rPr>
          <w:rFonts w:ascii="Arial" w:hAnsi="Arial" w:cs="Arial"/>
          <w:b/>
          <w:bCs/>
          <w:sz w:val="24"/>
          <w:szCs w:val="24"/>
        </w:rPr>
        <w:t xml:space="preserve">After a conditional job offer is made, </w:t>
      </w:r>
      <w:r w:rsidRPr="00FB484C">
        <w:rPr>
          <w:rFonts w:ascii="Arial" w:hAnsi="Arial" w:cs="Arial"/>
          <w:sz w:val="24"/>
          <w:szCs w:val="24"/>
        </w:rPr>
        <w:t>you may ask disability-related</w:t>
      </w:r>
    </w:p>
    <w:p w14:paraId="0BE50588" w14:textId="77777777" w:rsidR="00FB484C" w:rsidRPr="00FB484C" w:rsidRDefault="00FB484C" w:rsidP="001C76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questions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and require medical examinations only if you require this of all entering</w:t>
      </w:r>
    </w:p>
    <w:p w14:paraId="6C11E581" w14:textId="77777777" w:rsidR="00FB484C" w:rsidRPr="00FB484C" w:rsidRDefault="00FB484C" w:rsidP="001C76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employees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in that job category.</w:t>
      </w:r>
    </w:p>
    <w:p w14:paraId="059E816D" w14:textId="77777777" w:rsidR="00FB484C" w:rsidRPr="00FB484C" w:rsidRDefault="00FB484C" w:rsidP="00FB48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CD7D3F1" w14:textId="77777777" w:rsidR="00FB484C" w:rsidRPr="00FB484C" w:rsidRDefault="00FB484C" w:rsidP="001C7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484C">
        <w:rPr>
          <w:rFonts w:ascii="Arial" w:hAnsi="Arial" w:cs="Arial"/>
          <w:b/>
          <w:bCs/>
          <w:sz w:val="24"/>
          <w:szCs w:val="24"/>
        </w:rPr>
        <w:t xml:space="preserve">At the post-offer stage, </w:t>
      </w:r>
      <w:r w:rsidRPr="00FB484C">
        <w:rPr>
          <w:rFonts w:ascii="Arial" w:hAnsi="Arial" w:cs="Arial"/>
          <w:sz w:val="24"/>
          <w:szCs w:val="24"/>
        </w:rPr>
        <w:t>disability related questions and medical examinations</w:t>
      </w:r>
    </w:p>
    <w:p w14:paraId="1FB71321" w14:textId="688883C7" w:rsidR="00FB484C" w:rsidRPr="00FB484C" w:rsidRDefault="00FB484C" w:rsidP="001C76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do</w:t>
      </w:r>
      <w:proofErr w:type="gramEnd"/>
      <w:r w:rsidRPr="00FB484C">
        <w:rPr>
          <w:rFonts w:ascii="Arial" w:hAnsi="Arial" w:cs="Arial"/>
          <w:sz w:val="24"/>
          <w:szCs w:val="24"/>
        </w:rPr>
        <w:t xml:space="preserve"> not have to be job-related. These questions may concern an individual's workers'</w:t>
      </w:r>
      <w:r w:rsidR="001C7679">
        <w:rPr>
          <w:rFonts w:ascii="Arial" w:hAnsi="Arial" w:cs="Arial"/>
          <w:sz w:val="24"/>
          <w:szCs w:val="24"/>
        </w:rPr>
        <w:t xml:space="preserve"> </w:t>
      </w:r>
      <w:r w:rsidRPr="00FB484C">
        <w:rPr>
          <w:rFonts w:ascii="Arial" w:hAnsi="Arial" w:cs="Arial"/>
          <w:sz w:val="24"/>
          <w:szCs w:val="24"/>
        </w:rPr>
        <w:t>compensation history; prior sick leave usage; whether an individual needs reasonable</w:t>
      </w:r>
      <w:r w:rsidR="001C7679">
        <w:rPr>
          <w:rFonts w:ascii="Arial" w:hAnsi="Arial" w:cs="Arial"/>
          <w:sz w:val="24"/>
          <w:szCs w:val="24"/>
        </w:rPr>
        <w:t xml:space="preserve"> </w:t>
      </w:r>
      <w:r w:rsidRPr="00FB484C">
        <w:rPr>
          <w:rFonts w:ascii="Arial" w:hAnsi="Arial" w:cs="Arial"/>
          <w:sz w:val="24"/>
          <w:szCs w:val="24"/>
        </w:rPr>
        <w:t>accommodation to perform the job; documentation of his or her disability if the need</w:t>
      </w:r>
      <w:r w:rsidR="001C7679">
        <w:rPr>
          <w:rFonts w:ascii="Arial" w:hAnsi="Arial" w:cs="Arial"/>
          <w:sz w:val="24"/>
          <w:szCs w:val="24"/>
        </w:rPr>
        <w:t xml:space="preserve"> </w:t>
      </w:r>
      <w:r w:rsidRPr="00FB484C">
        <w:rPr>
          <w:rFonts w:ascii="Arial" w:hAnsi="Arial" w:cs="Arial"/>
          <w:sz w:val="24"/>
          <w:szCs w:val="24"/>
        </w:rPr>
        <w:t>for the accommodation is not obvious; illnesses, diseases, impairments, and general</w:t>
      </w:r>
      <w:r w:rsidR="001C7679">
        <w:rPr>
          <w:rFonts w:ascii="Arial" w:hAnsi="Arial" w:cs="Arial"/>
          <w:sz w:val="24"/>
          <w:szCs w:val="24"/>
        </w:rPr>
        <w:t xml:space="preserve"> </w:t>
      </w:r>
      <w:r w:rsidRPr="00FB484C">
        <w:rPr>
          <w:rFonts w:ascii="Arial" w:hAnsi="Arial" w:cs="Arial"/>
          <w:sz w:val="24"/>
          <w:szCs w:val="24"/>
        </w:rPr>
        <w:t>physical and mental health.</w:t>
      </w:r>
    </w:p>
    <w:p w14:paraId="4D659AED" w14:textId="77777777" w:rsidR="00FB484C" w:rsidRPr="00FB484C" w:rsidRDefault="00FB484C" w:rsidP="00FB484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DF549F1" w14:textId="77777777" w:rsidR="00FB484C" w:rsidRPr="00FB484C" w:rsidRDefault="00FB484C" w:rsidP="00FB484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B484C">
        <w:rPr>
          <w:rFonts w:ascii="Arial" w:hAnsi="Arial" w:cs="Arial"/>
          <w:b/>
          <w:bCs/>
          <w:sz w:val="24"/>
          <w:szCs w:val="24"/>
        </w:rPr>
        <w:t xml:space="preserve">In summary, be sure </w:t>
      </w:r>
      <w:proofErr w:type="gramStart"/>
      <w:r w:rsidRPr="00FB484C">
        <w:rPr>
          <w:rFonts w:ascii="Arial" w:hAnsi="Arial" w:cs="Arial"/>
          <w:b/>
          <w:bCs/>
          <w:sz w:val="24"/>
          <w:szCs w:val="24"/>
        </w:rPr>
        <w:t>that ...</w:t>
      </w:r>
      <w:proofErr w:type="gramEnd"/>
    </w:p>
    <w:p w14:paraId="56228634" w14:textId="3850CC7D" w:rsidR="00FB484C" w:rsidRDefault="00FB484C" w:rsidP="001C7679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C7679">
        <w:rPr>
          <w:rFonts w:ascii="Arial" w:hAnsi="Arial" w:cs="Arial"/>
          <w:sz w:val="24"/>
          <w:szCs w:val="24"/>
        </w:rPr>
        <w:t>Disability-related information is not used to exclude applicants with disabilities</w:t>
      </w:r>
      <w:r w:rsidR="001C7679">
        <w:rPr>
          <w:rFonts w:ascii="Arial" w:hAnsi="Arial" w:cs="Arial"/>
          <w:sz w:val="24"/>
          <w:szCs w:val="24"/>
        </w:rPr>
        <w:t>.</w:t>
      </w:r>
    </w:p>
    <w:p w14:paraId="0EC1A33E" w14:textId="77777777" w:rsidR="001C7679" w:rsidRPr="001C7679" w:rsidRDefault="001C7679" w:rsidP="001C7679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5836910" w14:textId="279DBE3F" w:rsidR="00FB484C" w:rsidRPr="001C7679" w:rsidRDefault="00FB484C" w:rsidP="001C767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7679">
        <w:rPr>
          <w:rFonts w:ascii="Arial" w:hAnsi="Arial" w:cs="Arial"/>
          <w:sz w:val="24"/>
          <w:szCs w:val="24"/>
        </w:rPr>
        <w:t>An applicant's possible hidden disability is not considered before you evaluate</w:t>
      </w:r>
    </w:p>
    <w:p w14:paraId="1D623B12" w14:textId="1BA52DC1" w:rsidR="00FB484C" w:rsidRDefault="00FB484C" w:rsidP="00DE31B0">
      <w:pPr>
        <w:autoSpaceDE w:val="0"/>
        <w:autoSpaceDN w:val="0"/>
        <w:adjustRightInd w:val="0"/>
        <w:spacing w:after="0" w:line="240" w:lineRule="auto"/>
        <w:ind w:left="810" w:hanging="90"/>
        <w:rPr>
          <w:rFonts w:ascii="Arial" w:hAnsi="Arial" w:cs="Arial"/>
          <w:sz w:val="24"/>
          <w:szCs w:val="24"/>
        </w:rPr>
      </w:pPr>
      <w:proofErr w:type="gramStart"/>
      <w:r w:rsidRPr="00FB484C">
        <w:rPr>
          <w:rFonts w:ascii="Arial" w:hAnsi="Arial" w:cs="Arial"/>
          <w:sz w:val="24"/>
          <w:szCs w:val="24"/>
        </w:rPr>
        <w:t>his/</w:t>
      </w:r>
      <w:proofErr w:type="gramEnd"/>
      <w:r w:rsidRPr="00FB484C">
        <w:rPr>
          <w:rFonts w:ascii="Arial" w:hAnsi="Arial" w:cs="Arial"/>
          <w:sz w:val="24"/>
          <w:szCs w:val="24"/>
        </w:rPr>
        <w:t>her non-medical qualifications.</w:t>
      </w:r>
    </w:p>
    <w:p w14:paraId="2AD8FA9D" w14:textId="77777777" w:rsidR="001C7679" w:rsidRPr="00FB484C" w:rsidRDefault="001C7679" w:rsidP="001C7679">
      <w:pPr>
        <w:autoSpaceDE w:val="0"/>
        <w:autoSpaceDN w:val="0"/>
        <w:adjustRightInd w:val="0"/>
        <w:spacing w:after="0" w:line="240" w:lineRule="auto"/>
        <w:ind w:left="270" w:firstLine="540"/>
        <w:rPr>
          <w:rFonts w:ascii="Arial" w:hAnsi="Arial" w:cs="Arial"/>
          <w:sz w:val="24"/>
          <w:szCs w:val="24"/>
        </w:rPr>
      </w:pPr>
    </w:p>
    <w:p w14:paraId="5C80D41D" w14:textId="1AA1518D" w:rsidR="00FB484C" w:rsidRPr="00DE31B0" w:rsidRDefault="00FB484C" w:rsidP="00DE31B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1C7679">
        <w:rPr>
          <w:rFonts w:ascii="Arial" w:hAnsi="Arial" w:cs="Arial"/>
          <w:sz w:val="24"/>
          <w:szCs w:val="24"/>
        </w:rPr>
        <w:t>A rejected applicant does not wonder whether he/she was rejected because of a disability.</w:t>
      </w:r>
    </w:p>
    <w:bookmarkEnd w:id="0"/>
    <w:p w14:paraId="49C056A7" w14:textId="77777777" w:rsidR="008276E7" w:rsidRPr="00FB484C" w:rsidRDefault="008276E7" w:rsidP="004A328F">
      <w:pPr>
        <w:rPr>
          <w:rFonts w:ascii="Arial" w:hAnsi="Arial" w:cs="Arial"/>
          <w:sz w:val="24"/>
          <w:szCs w:val="24"/>
          <w:u w:val="single"/>
        </w:rPr>
      </w:pPr>
    </w:p>
    <w:sectPr w:rsidR="008276E7" w:rsidRPr="00FB484C" w:rsidSect="00DE31B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A67"/>
    <w:multiLevelType w:val="multilevel"/>
    <w:tmpl w:val="092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E1F2D"/>
    <w:multiLevelType w:val="multilevel"/>
    <w:tmpl w:val="822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06ADE"/>
    <w:multiLevelType w:val="hybridMultilevel"/>
    <w:tmpl w:val="136C8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164F"/>
    <w:multiLevelType w:val="multilevel"/>
    <w:tmpl w:val="1996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D57958"/>
    <w:multiLevelType w:val="multilevel"/>
    <w:tmpl w:val="00F4D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E4A20"/>
    <w:multiLevelType w:val="hybridMultilevel"/>
    <w:tmpl w:val="DF3CA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6013"/>
    <w:multiLevelType w:val="hybridMultilevel"/>
    <w:tmpl w:val="25D23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E3A48"/>
    <w:multiLevelType w:val="multilevel"/>
    <w:tmpl w:val="281A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8086F"/>
    <w:multiLevelType w:val="hybridMultilevel"/>
    <w:tmpl w:val="9328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83CAF"/>
    <w:multiLevelType w:val="hybridMultilevel"/>
    <w:tmpl w:val="2B142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16E58"/>
    <w:multiLevelType w:val="hybridMultilevel"/>
    <w:tmpl w:val="DBA012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BC00282"/>
    <w:multiLevelType w:val="hybridMultilevel"/>
    <w:tmpl w:val="98BE4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67238"/>
    <w:multiLevelType w:val="hybridMultilevel"/>
    <w:tmpl w:val="439C247A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3" w15:restartNumberingAfterBreak="0">
    <w:nsid w:val="3F4F6D25"/>
    <w:multiLevelType w:val="hybridMultilevel"/>
    <w:tmpl w:val="DF2059D4"/>
    <w:lvl w:ilvl="0" w:tplc="15A0F9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C37D0"/>
    <w:multiLevelType w:val="hybridMultilevel"/>
    <w:tmpl w:val="23D04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01AFA"/>
    <w:multiLevelType w:val="hybridMultilevel"/>
    <w:tmpl w:val="30A2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339EE"/>
    <w:multiLevelType w:val="hybridMultilevel"/>
    <w:tmpl w:val="D32E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670D2"/>
    <w:multiLevelType w:val="multilevel"/>
    <w:tmpl w:val="F25C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16F0F"/>
    <w:multiLevelType w:val="hybridMultilevel"/>
    <w:tmpl w:val="E19C9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104B3"/>
    <w:multiLevelType w:val="multilevel"/>
    <w:tmpl w:val="D2F8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3F6403"/>
    <w:multiLevelType w:val="multilevel"/>
    <w:tmpl w:val="1E4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8B6E72"/>
    <w:multiLevelType w:val="hybridMultilevel"/>
    <w:tmpl w:val="A74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76A80"/>
    <w:multiLevelType w:val="multilevel"/>
    <w:tmpl w:val="E12A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6B21FE"/>
    <w:multiLevelType w:val="multilevel"/>
    <w:tmpl w:val="98EC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107195"/>
    <w:multiLevelType w:val="multilevel"/>
    <w:tmpl w:val="8234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6843DA"/>
    <w:multiLevelType w:val="hybridMultilevel"/>
    <w:tmpl w:val="D5E2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12"/>
  </w:num>
  <w:num w:numId="5">
    <w:abstractNumId w:val="18"/>
  </w:num>
  <w:num w:numId="6">
    <w:abstractNumId w:val="20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24"/>
  </w:num>
  <w:num w:numId="12">
    <w:abstractNumId w:val="7"/>
  </w:num>
  <w:num w:numId="13">
    <w:abstractNumId w:val="17"/>
  </w:num>
  <w:num w:numId="14">
    <w:abstractNumId w:val="23"/>
  </w:num>
  <w:num w:numId="15">
    <w:abstractNumId w:val="22"/>
  </w:num>
  <w:num w:numId="16">
    <w:abstractNumId w:val="19"/>
  </w:num>
  <w:num w:numId="17">
    <w:abstractNumId w:val="13"/>
  </w:num>
  <w:num w:numId="18">
    <w:abstractNumId w:val="2"/>
  </w:num>
  <w:num w:numId="19">
    <w:abstractNumId w:val="15"/>
  </w:num>
  <w:num w:numId="20">
    <w:abstractNumId w:val="16"/>
  </w:num>
  <w:num w:numId="21">
    <w:abstractNumId w:val="10"/>
  </w:num>
  <w:num w:numId="22">
    <w:abstractNumId w:val="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25"/>
    <w:rsid w:val="00046993"/>
    <w:rsid w:val="000F579B"/>
    <w:rsid w:val="0012249C"/>
    <w:rsid w:val="00153FA8"/>
    <w:rsid w:val="001C1E42"/>
    <w:rsid w:val="001C6053"/>
    <w:rsid w:val="001C7679"/>
    <w:rsid w:val="001F0C73"/>
    <w:rsid w:val="0020144A"/>
    <w:rsid w:val="00207419"/>
    <w:rsid w:val="002151E6"/>
    <w:rsid w:val="00250353"/>
    <w:rsid w:val="0025187E"/>
    <w:rsid w:val="00271D05"/>
    <w:rsid w:val="002774DE"/>
    <w:rsid w:val="002B4149"/>
    <w:rsid w:val="002D5767"/>
    <w:rsid w:val="0032717A"/>
    <w:rsid w:val="00415D7E"/>
    <w:rsid w:val="004328E7"/>
    <w:rsid w:val="004A328F"/>
    <w:rsid w:val="004B69D1"/>
    <w:rsid w:val="004F329A"/>
    <w:rsid w:val="00514084"/>
    <w:rsid w:val="005212B9"/>
    <w:rsid w:val="005345C9"/>
    <w:rsid w:val="005B7E69"/>
    <w:rsid w:val="005C33A5"/>
    <w:rsid w:val="005E2261"/>
    <w:rsid w:val="005E4125"/>
    <w:rsid w:val="006249C0"/>
    <w:rsid w:val="006F3F7B"/>
    <w:rsid w:val="007150CF"/>
    <w:rsid w:val="00732406"/>
    <w:rsid w:val="00763B53"/>
    <w:rsid w:val="00781154"/>
    <w:rsid w:val="007E38A2"/>
    <w:rsid w:val="00814871"/>
    <w:rsid w:val="008276E7"/>
    <w:rsid w:val="0084547D"/>
    <w:rsid w:val="008C4D28"/>
    <w:rsid w:val="008D7C59"/>
    <w:rsid w:val="00971E1A"/>
    <w:rsid w:val="00984DC0"/>
    <w:rsid w:val="00996F5C"/>
    <w:rsid w:val="009A2C24"/>
    <w:rsid w:val="009E3E67"/>
    <w:rsid w:val="00A108A4"/>
    <w:rsid w:val="00A642E3"/>
    <w:rsid w:val="00AC6F62"/>
    <w:rsid w:val="00AD5AD4"/>
    <w:rsid w:val="00B03C18"/>
    <w:rsid w:val="00B0735C"/>
    <w:rsid w:val="00B25E8C"/>
    <w:rsid w:val="00B36457"/>
    <w:rsid w:val="00B47B33"/>
    <w:rsid w:val="00B616D5"/>
    <w:rsid w:val="00B75519"/>
    <w:rsid w:val="00B77847"/>
    <w:rsid w:val="00BA6882"/>
    <w:rsid w:val="00BC065B"/>
    <w:rsid w:val="00BF366A"/>
    <w:rsid w:val="00C05922"/>
    <w:rsid w:val="00C1055B"/>
    <w:rsid w:val="00C11625"/>
    <w:rsid w:val="00C30FD7"/>
    <w:rsid w:val="00C354D8"/>
    <w:rsid w:val="00C36333"/>
    <w:rsid w:val="00C65C53"/>
    <w:rsid w:val="00C760AC"/>
    <w:rsid w:val="00D958F8"/>
    <w:rsid w:val="00DE31B0"/>
    <w:rsid w:val="00DE599D"/>
    <w:rsid w:val="00DF50B1"/>
    <w:rsid w:val="00E1148F"/>
    <w:rsid w:val="00E241C5"/>
    <w:rsid w:val="00E31BAA"/>
    <w:rsid w:val="00EA5081"/>
    <w:rsid w:val="00F0716A"/>
    <w:rsid w:val="00FA0EE5"/>
    <w:rsid w:val="00FB484C"/>
    <w:rsid w:val="00FD52FE"/>
    <w:rsid w:val="00FF0997"/>
    <w:rsid w:val="00FF480E"/>
    <w:rsid w:val="03E49BD5"/>
    <w:rsid w:val="33AC03A3"/>
    <w:rsid w:val="45099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6928"/>
  <w15:chartTrackingRefBased/>
  <w15:docId w15:val="{485BB6E6-290C-4385-9D86-6525A077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11625"/>
    <w:pPr>
      <w:spacing w:before="100" w:beforeAutospacing="1" w:after="100" w:afterAutospacing="1" w:line="240" w:lineRule="atLeast"/>
      <w:outlineLvl w:val="1"/>
    </w:pPr>
    <w:rPr>
      <w:rFonts w:ascii="Times New Roman" w:eastAsia="Times New Roman" w:hAnsi="Times New Roman" w:cs="Times New Roman"/>
      <w:color w:val="7A212E"/>
      <w:sz w:val="35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4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625"/>
    <w:rPr>
      <w:rFonts w:ascii="Times New Roman" w:eastAsia="Times New Roman" w:hAnsi="Times New Roman" w:cs="Times New Roman"/>
      <w:color w:val="7A212E"/>
      <w:sz w:val="35"/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C11625"/>
    <w:rPr>
      <w:color w:val="7A212E"/>
      <w:u w:val="single"/>
    </w:rPr>
  </w:style>
  <w:style w:type="paragraph" w:styleId="NormalWeb">
    <w:name w:val="Normal (Web)"/>
    <w:basedOn w:val="Normal"/>
    <w:link w:val="NormalWebChar"/>
    <w:unhideWhenUsed/>
    <w:rsid w:val="00C1162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162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774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nhideWhenUsed/>
    <w:rsid w:val="00BC06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0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6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5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0592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A6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C60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uiPriority w:val="22"/>
    <w:qFormat/>
    <w:rsid w:val="00514084"/>
    <w:rPr>
      <w:b/>
      <w:bCs/>
    </w:rPr>
  </w:style>
  <w:style w:type="character" w:customStyle="1" w:styleId="NormalWebChar">
    <w:name w:val="Normal (Web) Char"/>
    <w:link w:val="NormalWeb"/>
    <w:rsid w:val="0051408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4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E5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Dials, Alicia</dc:creator>
  <cp:keywords/>
  <dc:description/>
  <cp:lastModifiedBy>Alicia Dials</cp:lastModifiedBy>
  <cp:revision>2</cp:revision>
  <dcterms:created xsi:type="dcterms:W3CDTF">2017-12-01T14:46:00Z</dcterms:created>
  <dcterms:modified xsi:type="dcterms:W3CDTF">2017-12-01T14:46:00Z</dcterms:modified>
</cp:coreProperties>
</file>