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E705A" w14:textId="77777777" w:rsidR="005E4818" w:rsidRPr="00C30FD7" w:rsidRDefault="005E4818" w:rsidP="005E4818">
      <w:pPr>
        <w:tabs>
          <w:tab w:val="left" w:pos="8178"/>
        </w:tabs>
        <w:jc w:val="center"/>
        <w:rPr>
          <w:rFonts w:ascii="Arial" w:hAnsi="Arial" w:cs="Arial"/>
          <w:b/>
          <w:color w:val="FF0000"/>
          <w:sz w:val="36"/>
        </w:rPr>
      </w:pPr>
      <w:r w:rsidRPr="00C30FD7">
        <w:rPr>
          <w:rFonts w:ascii="Arial" w:hAnsi="Arial" w:cs="Arial"/>
          <w:b/>
          <w:color w:val="FF0000"/>
          <w:sz w:val="36"/>
        </w:rPr>
        <w:t>Radford University</w:t>
      </w:r>
    </w:p>
    <w:p w14:paraId="24E8EF4F" w14:textId="77777777" w:rsidR="005E4818" w:rsidRDefault="005E4818" w:rsidP="005E4818">
      <w:pPr>
        <w:tabs>
          <w:tab w:val="left" w:pos="8178"/>
        </w:tabs>
        <w:jc w:val="center"/>
        <w:rPr>
          <w:rFonts w:ascii="Arial" w:hAnsi="Arial" w:cs="Arial"/>
          <w:b/>
          <w:color w:val="FF0000"/>
          <w:sz w:val="36"/>
        </w:rPr>
      </w:pPr>
      <w:r>
        <w:rPr>
          <w:rFonts w:ascii="Arial" w:hAnsi="Arial" w:cs="Arial"/>
          <w:b/>
          <w:color w:val="FF0000"/>
          <w:sz w:val="36"/>
        </w:rPr>
        <w:t>Administrative and Professional Faculty</w:t>
      </w:r>
    </w:p>
    <w:p w14:paraId="17316F89" w14:textId="77777777" w:rsidR="005E4818" w:rsidRPr="005068F7" w:rsidRDefault="005E4818" w:rsidP="005E4818">
      <w:pPr>
        <w:tabs>
          <w:tab w:val="left" w:pos="8178"/>
        </w:tabs>
        <w:jc w:val="center"/>
        <w:rPr>
          <w:rFonts w:ascii="Arial" w:hAnsi="Arial" w:cs="Arial"/>
          <w:b/>
          <w:color w:val="FF0000"/>
          <w:sz w:val="36"/>
        </w:rPr>
      </w:pPr>
      <w:r w:rsidRPr="00C30FD7">
        <w:rPr>
          <w:rFonts w:ascii="Arial" w:hAnsi="Arial" w:cs="Arial"/>
          <w:b/>
          <w:color w:val="FF0000"/>
          <w:sz w:val="36"/>
        </w:rPr>
        <w:t xml:space="preserve"> Search Procedures </w:t>
      </w:r>
    </w:p>
    <w:p w14:paraId="5E90A4D6" w14:textId="77777777" w:rsidR="005E4818" w:rsidRPr="007E38A2" w:rsidRDefault="005E4818" w:rsidP="005E4818">
      <w:pPr>
        <w:tabs>
          <w:tab w:val="left" w:pos="8178"/>
        </w:tabs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 xml:space="preserve">Checklist </w:t>
      </w:r>
    </w:p>
    <w:p w14:paraId="6E108190" w14:textId="77777777" w:rsidR="005E4818" w:rsidRPr="009E3E67" w:rsidRDefault="005E4818" w:rsidP="005E4818">
      <w:pPr>
        <w:tabs>
          <w:tab w:val="left" w:pos="540"/>
        </w:tabs>
        <w:spacing w:after="100" w:afterAutospacing="1" w:line="360" w:lineRule="atLeast"/>
        <w:rPr>
          <w:rFonts w:ascii="Arial" w:hAnsi="Arial" w:cs="Arial"/>
          <w:sz w:val="24"/>
          <w:u w:val="single"/>
        </w:rPr>
      </w:pPr>
      <w:r w:rsidRPr="009E3E67"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9E3E67">
        <w:rPr>
          <w:rFonts w:ascii="Arial" w:hAnsi="Arial" w:cs="Arial"/>
          <w:sz w:val="24"/>
        </w:rPr>
        <w:instrText xml:space="preserve"> FORMCHECKBOX </w:instrText>
      </w:r>
      <w:r w:rsidR="008264D8">
        <w:rPr>
          <w:rFonts w:ascii="Arial" w:hAnsi="Arial" w:cs="Arial"/>
          <w:sz w:val="24"/>
        </w:rPr>
      </w:r>
      <w:r w:rsidR="008264D8">
        <w:rPr>
          <w:rFonts w:ascii="Arial" w:hAnsi="Arial" w:cs="Arial"/>
          <w:sz w:val="24"/>
        </w:rPr>
        <w:fldChar w:fldCharType="separate"/>
      </w:r>
      <w:r w:rsidRPr="009E3E67">
        <w:rPr>
          <w:rFonts w:ascii="Arial" w:hAnsi="Arial" w:cs="Arial"/>
          <w:sz w:val="24"/>
        </w:rPr>
        <w:fldChar w:fldCharType="end"/>
      </w:r>
      <w:bookmarkEnd w:id="0"/>
      <w:r>
        <w:rPr>
          <w:rFonts w:ascii="Arial" w:hAnsi="Arial" w:cs="Arial"/>
          <w:sz w:val="24"/>
        </w:rPr>
        <w:tab/>
      </w:r>
      <w:r w:rsidRPr="009E3E67">
        <w:rPr>
          <w:rFonts w:ascii="Arial" w:hAnsi="Arial" w:cs="Arial"/>
          <w:sz w:val="24"/>
        </w:rPr>
        <w:t>Letter of Resignation submitted to Human Resources</w:t>
      </w:r>
    </w:p>
    <w:p w14:paraId="0A477557" w14:textId="114AA27C" w:rsidR="005E4818" w:rsidRPr="009E3E67" w:rsidRDefault="005E4818" w:rsidP="005E4818">
      <w:pPr>
        <w:tabs>
          <w:tab w:val="left" w:pos="540"/>
        </w:tabs>
        <w:spacing w:after="100" w:afterAutospacing="1" w:line="360" w:lineRule="atLeast"/>
        <w:ind w:left="540" w:hanging="54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  <w:sz w:val="24"/>
        </w:rPr>
        <w:instrText xml:space="preserve"> FORMCHECKBOX </w:instrText>
      </w:r>
      <w:r w:rsidR="008264D8">
        <w:rPr>
          <w:rFonts w:ascii="Arial" w:hAnsi="Arial" w:cs="Arial"/>
          <w:sz w:val="24"/>
        </w:rPr>
      </w:r>
      <w:r w:rsidR="008264D8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"/>
      <w:r>
        <w:rPr>
          <w:rFonts w:ascii="Arial" w:hAnsi="Arial" w:cs="Arial"/>
          <w:sz w:val="24"/>
        </w:rPr>
        <w:tab/>
      </w:r>
      <w:r w:rsidRPr="009E3E67">
        <w:rPr>
          <w:rFonts w:ascii="Arial" w:hAnsi="Arial" w:cs="Arial"/>
          <w:sz w:val="24"/>
        </w:rPr>
        <w:t xml:space="preserve">Work with Human Resources to develop a recruiting plan. Identify timelines </w:t>
      </w:r>
      <w:r w:rsidR="008264D8" w:rsidRPr="009E3E67">
        <w:rPr>
          <w:rFonts w:ascii="Arial" w:hAnsi="Arial" w:cs="Arial"/>
          <w:sz w:val="24"/>
        </w:rPr>
        <w:t xml:space="preserve">and </w:t>
      </w:r>
      <w:r w:rsidR="008264D8">
        <w:rPr>
          <w:rFonts w:ascii="Arial" w:hAnsi="Arial" w:cs="Arial"/>
          <w:sz w:val="24"/>
        </w:rPr>
        <w:t>goal</w:t>
      </w:r>
      <w:r w:rsidRPr="009E3E67">
        <w:rPr>
          <w:rFonts w:ascii="Arial" w:hAnsi="Arial" w:cs="Arial"/>
          <w:sz w:val="24"/>
        </w:rPr>
        <w:t xml:space="preserve"> for completion</w:t>
      </w:r>
    </w:p>
    <w:p w14:paraId="726D402D" w14:textId="77777777" w:rsidR="005E4818" w:rsidRPr="009E3E67" w:rsidRDefault="005E4818" w:rsidP="005E4818">
      <w:pPr>
        <w:tabs>
          <w:tab w:val="left" w:pos="0"/>
        </w:tabs>
        <w:spacing w:after="100" w:afterAutospacing="1" w:line="360" w:lineRule="atLeast"/>
        <w:ind w:left="540" w:hanging="54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rial" w:hAnsi="Arial" w:cs="Arial"/>
          <w:sz w:val="24"/>
        </w:rPr>
        <w:instrText xml:space="preserve"> FORMCHECKBOX </w:instrText>
      </w:r>
      <w:r w:rsidR="008264D8">
        <w:rPr>
          <w:rFonts w:ascii="Arial" w:hAnsi="Arial" w:cs="Arial"/>
          <w:sz w:val="24"/>
        </w:rPr>
      </w:r>
      <w:r w:rsidR="008264D8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"/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 w:rsidRPr="009E3E67">
        <w:rPr>
          <w:rFonts w:ascii="Arial" w:hAnsi="Arial" w:cs="Arial"/>
          <w:sz w:val="24"/>
        </w:rPr>
        <w:t>Create an action in PeopleAdmin to request to fill position. Make edits to position as needed and submit action through approval process.</w:t>
      </w:r>
    </w:p>
    <w:p w14:paraId="6443F9AE" w14:textId="77777777" w:rsidR="005E4818" w:rsidRPr="009E3E67" w:rsidRDefault="005E4818" w:rsidP="070649B2">
      <w:pPr>
        <w:tabs>
          <w:tab w:val="left" w:pos="8178"/>
        </w:tabs>
        <w:spacing w:after="100" w:afterAutospacing="1" w:line="360" w:lineRule="atLeast"/>
        <w:ind w:left="540" w:hanging="540"/>
        <w:rPr>
          <w:rFonts w:ascii="Arial" w:hAnsi="Arial" w:cs="Arial"/>
          <w:sz w:val="24"/>
          <w:szCs w:val="24"/>
          <w:u w:val="single"/>
        </w:rPr>
      </w:pPr>
      <w:r w:rsidRPr="070649B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Arial" w:hAnsi="Arial" w:cs="Arial"/>
          <w:sz w:val="24"/>
        </w:rPr>
        <w:instrText xml:space="preserve"> FORMCHECKBOX </w:instrText>
      </w:r>
      <w:r w:rsidR="008264D8">
        <w:rPr>
          <w:rFonts w:ascii="Arial" w:hAnsi="Arial" w:cs="Arial"/>
          <w:sz w:val="24"/>
        </w:rPr>
      </w:r>
      <w:r w:rsidR="008264D8">
        <w:rPr>
          <w:rFonts w:ascii="Arial" w:hAnsi="Arial" w:cs="Arial"/>
          <w:sz w:val="24"/>
        </w:rPr>
        <w:fldChar w:fldCharType="separate"/>
      </w:r>
      <w:r w:rsidRPr="070649B2">
        <w:fldChar w:fldCharType="end"/>
      </w:r>
      <w:bookmarkEnd w:id="3"/>
      <w:r>
        <w:rPr>
          <w:rFonts w:ascii="Arial" w:hAnsi="Arial" w:cs="Arial"/>
          <w:sz w:val="24"/>
        </w:rPr>
        <w:tab/>
      </w:r>
      <w:r w:rsidRPr="070649B2">
        <w:rPr>
          <w:rFonts w:ascii="Arial" w:hAnsi="Arial" w:cs="Arial"/>
          <w:sz w:val="24"/>
          <w:szCs w:val="24"/>
        </w:rPr>
        <w:t>Work with Human Resources to identify advertising sources.</w:t>
      </w:r>
    </w:p>
    <w:p w14:paraId="1ECE6174" w14:textId="77777777" w:rsidR="005E4818" w:rsidRPr="009E3E67" w:rsidRDefault="005E4818" w:rsidP="005E4818">
      <w:pPr>
        <w:tabs>
          <w:tab w:val="left" w:pos="8178"/>
        </w:tabs>
        <w:spacing w:after="100" w:afterAutospacing="1" w:line="360" w:lineRule="atLeast"/>
        <w:ind w:left="540" w:hanging="54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Arial" w:hAnsi="Arial" w:cs="Arial"/>
          <w:sz w:val="24"/>
        </w:rPr>
        <w:instrText xml:space="preserve"> FORMCHECKBOX </w:instrText>
      </w:r>
      <w:r w:rsidR="008264D8">
        <w:rPr>
          <w:rFonts w:ascii="Arial" w:hAnsi="Arial" w:cs="Arial"/>
          <w:sz w:val="24"/>
        </w:rPr>
      </w:r>
      <w:r w:rsidR="008264D8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4"/>
      <w:r>
        <w:rPr>
          <w:rFonts w:ascii="Arial" w:hAnsi="Arial" w:cs="Arial"/>
          <w:sz w:val="24"/>
        </w:rPr>
        <w:t xml:space="preserve">    </w:t>
      </w:r>
      <w:r w:rsidRPr="009E3E67">
        <w:rPr>
          <w:rFonts w:ascii="Arial" w:hAnsi="Arial" w:cs="Arial"/>
          <w:sz w:val="24"/>
        </w:rPr>
        <w:t xml:space="preserve">Work with </w:t>
      </w:r>
      <w:r>
        <w:rPr>
          <w:rFonts w:ascii="Arial" w:hAnsi="Arial" w:cs="Arial"/>
          <w:sz w:val="24"/>
        </w:rPr>
        <w:t>Search Chair</w:t>
      </w:r>
      <w:r w:rsidRPr="009E3E6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to </w:t>
      </w:r>
      <w:r w:rsidRPr="009E3E67">
        <w:rPr>
          <w:rFonts w:ascii="Arial" w:hAnsi="Arial" w:cs="Arial"/>
          <w:sz w:val="24"/>
        </w:rPr>
        <w:t>create a screening matrix based on qualifications listed in advertisement</w:t>
      </w:r>
    </w:p>
    <w:p w14:paraId="6E7D5F6D" w14:textId="77777777" w:rsidR="005E4818" w:rsidRDefault="005E4818" w:rsidP="005E4818">
      <w:pPr>
        <w:tabs>
          <w:tab w:val="left" w:pos="8178"/>
        </w:tabs>
        <w:spacing w:after="100" w:afterAutospacing="1" w:line="360" w:lineRule="atLeast"/>
        <w:ind w:left="360" w:hanging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Arial" w:hAnsi="Arial" w:cs="Arial"/>
          <w:sz w:val="24"/>
        </w:rPr>
        <w:instrText xml:space="preserve"> FORMCHECKBOX </w:instrText>
      </w:r>
      <w:r w:rsidR="008264D8">
        <w:rPr>
          <w:rFonts w:ascii="Arial" w:hAnsi="Arial" w:cs="Arial"/>
          <w:sz w:val="24"/>
        </w:rPr>
      </w:r>
      <w:r w:rsidR="008264D8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5"/>
      <w:r>
        <w:rPr>
          <w:rFonts w:ascii="Arial" w:hAnsi="Arial" w:cs="Arial"/>
          <w:sz w:val="24"/>
        </w:rPr>
        <w:tab/>
        <w:t xml:space="preserve">   </w:t>
      </w:r>
      <w:r w:rsidRPr="009E3E67">
        <w:rPr>
          <w:rFonts w:ascii="Arial" w:hAnsi="Arial" w:cs="Arial"/>
          <w:sz w:val="24"/>
        </w:rPr>
        <w:t>Create Search Committee</w:t>
      </w:r>
    </w:p>
    <w:p w14:paraId="5AC2D2F4" w14:textId="77777777" w:rsidR="005E4818" w:rsidRDefault="005E4818" w:rsidP="005E4818">
      <w:pPr>
        <w:tabs>
          <w:tab w:val="left" w:pos="8178"/>
        </w:tabs>
        <w:spacing w:after="100" w:afterAutospacing="1" w:line="360" w:lineRule="atLeast"/>
        <w:ind w:left="360" w:hanging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8264D8">
        <w:rPr>
          <w:rFonts w:ascii="Arial" w:hAnsi="Arial" w:cs="Arial"/>
          <w:sz w:val="24"/>
        </w:rPr>
      </w:r>
      <w:r w:rsidR="008264D8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ab/>
        <w:t xml:space="preserve">   Submit job advertisement for other recruitment sources to HR for approval</w:t>
      </w:r>
    </w:p>
    <w:p w14:paraId="7F23CC4E" w14:textId="77777777" w:rsidR="005E4818" w:rsidRPr="003B51CE" w:rsidRDefault="005E4818" w:rsidP="0017736A">
      <w:pPr>
        <w:spacing w:after="120"/>
        <w:ind w:left="540" w:hanging="540"/>
        <w:rPr>
          <w:rFonts w:eastAsia="MS Gothic"/>
        </w:rPr>
      </w:pPr>
      <w:r>
        <w:rPr>
          <w:rFonts w:ascii="Arial" w:hAnsi="Arial" w:cs="Arial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Arial" w:hAnsi="Arial" w:cs="Arial"/>
          <w:sz w:val="24"/>
        </w:rPr>
        <w:instrText xml:space="preserve"> FORMCHECKBOX </w:instrText>
      </w:r>
      <w:r w:rsidR="008264D8">
        <w:rPr>
          <w:rFonts w:ascii="Arial" w:hAnsi="Arial" w:cs="Arial"/>
          <w:sz w:val="24"/>
        </w:rPr>
      </w:r>
      <w:r w:rsidR="008264D8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6"/>
      <w:r>
        <w:rPr>
          <w:rFonts w:ascii="Arial" w:hAnsi="Arial" w:cs="Arial"/>
          <w:sz w:val="24"/>
        </w:rPr>
        <w:t xml:space="preserve">    </w:t>
      </w:r>
      <w:r w:rsidRPr="005E2D11">
        <w:rPr>
          <w:rFonts w:ascii="Arial" w:eastAsia="MS Gothic" w:hAnsi="Arial" w:cs="Arial"/>
          <w:sz w:val="24"/>
          <w:szCs w:val="24"/>
        </w:rPr>
        <w:t xml:space="preserve">Search committee should complete the initial screening of the applicant </w:t>
      </w:r>
      <w:r>
        <w:rPr>
          <w:rFonts w:ascii="Arial" w:eastAsia="MS Gothic" w:hAnsi="Arial" w:cs="Arial"/>
          <w:sz w:val="24"/>
          <w:szCs w:val="24"/>
        </w:rPr>
        <w:t xml:space="preserve">pool </w:t>
      </w:r>
      <w:r w:rsidRPr="005E2D11">
        <w:rPr>
          <w:rFonts w:ascii="Arial" w:eastAsia="MS Gothic" w:hAnsi="Arial" w:cs="Arial"/>
          <w:sz w:val="24"/>
          <w:szCs w:val="24"/>
        </w:rPr>
        <w:t>after the posted review date</w:t>
      </w:r>
      <w:r>
        <w:rPr>
          <w:rFonts w:ascii="Arial" w:eastAsia="MS Gothic" w:hAnsi="Arial" w:cs="Arial"/>
          <w:sz w:val="24"/>
          <w:szCs w:val="24"/>
        </w:rPr>
        <w:t xml:space="preserve"> to determine applicants meeting minimum requirements</w:t>
      </w:r>
      <w:r w:rsidRPr="005E2D11">
        <w:rPr>
          <w:rFonts w:ascii="Arial" w:eastAsia="MS Gothic" w:hAnsi="Arial" w:cs="Arial"/>
          <w:sz w:val="24"/>
          <w:szCs w:val="24"/>
        </w:rPr>
        <w:t>.</w:t>
      </w:r>
      <w:r w:rsidRPr="003B51CE">
        <w:rPr>
          <w:rFonts w:eastAsia="MS Gothic"/>
        </w:rPr>
        <w:t xml:space="preserve"> </w:t>
      </w:r>
    </w:p>
    <w:p w14:paraId="1B61BB3B" w14:textId="77777777" w:rsidR="005E4818" w:rsidRPr="009E3E67" w:rsidRDefault="005E4818" w:rsidP="005E4818">
      <w:pPr>
        <w:tabs>
          <w:tab w:val="left" w:pos="8178"/>
        </w:tabs>
        <w:spacing w:after="100" w:afterAutospacing="1" w:line="360" w:lineRule="atLeast"/>
        <w:ind w:left="360" w:hanging="36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>
        <w:rPr>
          <w:rFonts w:ascii="Arial" w:hAnsi="Arial" w:cs="Arial"/>
          <w:sz w:val="24"/>
        </w:rPr>
        <w:instrText xml:space="preserve"> FORMCHECKBOX </w:instrText>
      </w:r>
      <w:r w:rsidR="008264D8">
        <w:rPr>
          <w:rFonts w:ascii="Arial" w:hAnsi="Arial" w:cs="Arial"/>
          <w:sz w:val="24"/>
        </w:rPr>
      </w:r>
      <w:r w:rsidR="008264D8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7"/>
      <w:r>
        <w:rPr>
          <w:rFonts w:ascii="Arial" w:hAnsi="Arial" w:cs="Arial"/>
          <w:sz w:val="24"/>
        </w:rPr>
        <w:tab/>
        <w:t xml:space="preserve">   </w:t>
      </w:r>
      <w:r w:rsidRPr="009E3E67">
        <w:rPr>
          <w:rFonts w:ascii="Arial" w:hAnsi="Arial" w:cs="Arial"/>
          <w:sz w:val="24"/>
        </w:rPr>
        <w:t>Intensive screening of qualified applicants</w:t>
      </w:r>
    </w:p>
    <w:p w14:paraId="0F5899AF" w14:textId="77777777" w:rsidR="005E4818" w:rsidRPr="009E3E67" w:rsidRDefault="005E4818" w:rsidP="005E4818">
      <w:pPr>
        <w:tabs>
          <w:tab w:val="left" w:pos="8178"/>
        </w:tabs>
        <w:spacing w:after="100" w:afterAutospacing="1" w:line="360" w:lineRule="atLeast"/>
        <w:ind w:left="360" w:hanging="36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>
        <w:rPr>
          <w:rFonts w:ascii="Arial" w:hAnsi="Arial" w:cs="Arial"/>
          <w:sz w:val="24"/>
        </w:rPr>
        <w:instrText xml:space="preserve"> FORMCHECKBOX </w:instrText>
      </w:r>
      <w:r w:rsidR="008264D8">
        <w:rPr>
          <w:rFonts w:ascii="Arial" w:hAnsi="Arial" w:cs="Arial"/>
          <w:sz w:val="24"/>
        </w:rPr>
      </w:r>
      <w:r w:rsidR="008264D8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8"/>
      <w:r>
        <w:rPr>
          <w:rFonts w:ascii="Arial" w:hAnsi="Arial" w:cs="Arial"/>
          <w:sz w:val="24"/>
        </w:rPr>
        <w:tab/>
        <w:t xml:space="preserve">   </w:t>
      </w:r>
      <w:r w:rsidRPr="009E3E67">
        <w:rPr>
          <w:rFonts w:ascii="Arial" w:hAnsi="Arial" w:cs="Arial"/>
          <w:sz w:val="24"/>
        </w:rPr>
        <w:t>Evaluation of semi-finalists (Skype/Phone Interviews Optional)</w:t>
      </w:r>
    </w:p>
    <w:p w14:paraId="550C7A7B" w14:textId="77777777" w:rsidR="005E4818" w:rsidRPr="009E3E67" w:rsidRDefault="005E4818" w:rsidP="005E4818">
      <w:pPr>
        <w:tabs>
          <w:tab w:val="left" w:pos="8178"/>
        </w:tabs>
        <w:spacing w:after="100" w:afterAutospacing="1" w:line="360" w:lineRule="atLeast"/>
        <w:ind w:left="108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>
        <w:rPr>
          <w:rFonts w:ascii="Arial" w:hAnsi="Arial" w:cs="Arial"/>
          <w:sz w:val="24"/>
        </w:rPr>
        <w:instrText xml:space="preserve"> FORMCHECKBOX </w:instrText>
      </w:r>
      <w:r w:rsidR="008264D8">
        <w:rPr>
          <w:rFonts w:ascii="Arial" w:hAnsi="Arial" w:cs="Arial"/>
          <w:sz w:val="24"/>
        </w:rPr>
      </w:r>
      <w:r w:rsidR="008264D8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9"/>
      <w:r>
        <w:rPr>
          <w:rFonts w:ascii="Arial" w:hAnsi="Arial" w:cs="Arial"/>
          <w:sz w:val="24"/>
        </w:rPr>
        <w:t xml:space="preserve">   </w:t>
      </w:r>
      <w:r w:rsidRPr="009E3E67">
        <w:rPr>
          <w:rFonts w:ascii="Arial" w:hAnsi="Arial" w:cs="Arial"/>
          <w:sz w:val="24"/>
        </w:rPr>
        <w:t>Search committee develops interview questions for semi-finalists</w:t>
      </w:r>
    </w:p>
    <w:p w14:paraId="5AC3AB75" w14:textId="77777777" w:rsidR="005E4818" w:rsidRPr="009E3E67" w:rsidRDefault="005E4818" w:rsidP="005E4818">
      <w:pPr>
        <w:tabs>
          <w:tab w:val="left" w:pos="8178"/>
        </w:tabs>
        <w:spacing w:after="100" w:afterAutospacing="1" w:line="360" w:lineRule="atLeast"/>
        <w:ind w:left="108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>
        <w:rPr>
          <w:rFonts w:ascii="Arial" w:hAnsi="Arial" w:cs="Arial"/>
          <w:sz w:val="24"/>
        </w:rPr>
        <w:instrText xml:space="preserve"> FORMCHECKBOX </w:instrText>
      </w:r>
      <w:r w:rsidR="008264D8">
        <w:rPr>
          <w:rFonts w:ascii="Arial" w:hAnsi="Arial" w:cs="Arial"/>
          <w:sz w:val="24"/>
        </w:rPr>
      </w:r>
      <w:r w:rsidR="008264D8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0"/>
      <w:r>
        <w:rPr>
          <w:rFonts w:ascii="Arial" w:hAnsi="Arial" w:cs="Arial"/>
          <w:sz w:val="24"/>
        </w:rPr>
        <w:t xml:space="preserve">   </w:t>
      </w:r>
      <w:r w:rsidRPr="009E3E67">
        <w:rPr>
          <w:rFonts w:ascii="Arial" w:hAnsi="Arial" w:cs="Arial"/>
          <w:sz w:val="24"/>
        </w:rPr>
        <w:t>Skype/Phone interviews</w:t>
      </w:r>
    </w:p>
    <w:p w14:paraId="1F957B20" w14:textId="3755F6C8" w:rsidR="005E4818" w:rsidRPr="009E3E67" w:rsidRDefault="005E4818" w:rsidP="005E4818">
      <w:pPr>
        <w:tabs>
          <w:tab w:val="left" w:pos="1620"/>
          <w:tab w:val="left" w:pos="8178"/>
        </w:tabs>
        <w:spacing w:after="100" w:afterAutospacing="1" w:line="360" w:lineRule="atLeast"/>
        <w:ind w:left="1620" w:hanging="54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>
        <w:rPr>
          <w:rFonts w:ascii="Arial" w:hAnsi="Arial" w:cs="Arial"/>
          <w:sz w:val="24"/>
        </w:rPr>
        <w:instrText xml:space="preserve"> FORMCHECKBOX </w:instrText>
      </w:r>
      <w:r w:rsidR="008264D8">
        <w:rPr>
          <w:rFonts w:ascii="Arial" w:hAnsi="Arial" w:cs="Arial"/>
          <w:sz w:val="24"/>
        </w:rPr>
      </w:r>
      <w:r w:rsidR="008264D8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1"/>
      <w:r>
        <w:rPr>
          <w:rFonts w:ascii="Arial" w:hAnsi="Arial" w:cs="Arial"/>
          <w:sz w:val="24"/>
        </w:rPr>
        <w:t xml:space="preserve">   </w:t>
      </w:r>
      <w:r w:rsidRPr="009E3E67">
        <w:rPr>
          <w:rFonts w:ascii="Arial" w:hAnsi="Arial" w:cs="Arial"/>
          <w:sz w:val="24"/>
        </w:rPr>
        <w:t xml:space="preserve">Search committee meets to discuss semi-finalists interviewed and </w:t>
      </w:r>
      <w:bookmarkStart w:id="12" w:name="_GoBack"/>
      <w:bookmarkEnd w:id="12"/>
      <w:r w:rsidR="008264D8" w:rsidRPr="009E3E67">
        <w:rPr>
          <w:rFonts w:ascii="Arial" w:hAnsi="Arial" w:cs="Arial"/>
          <w:sz w:val="24"/>
        </w:rPr>
        <w:t xml:space="preserve">selects </w:t>
      </w:r>
      <w:r w:rsidR="008264D8">
        <w:rPr>
          <w:rFonts w:ascii="Arial" w:hAnsi="Arial" w:cs="Arial"/>
          <w:sz w:val="24"/>
        </w:rPr>
        <w:t>finalists</w:t>
      </w:r>
      <w:r w:rsidRPr="009E3E67">
        <w:rPr>
          <w:rFonts w:ascii="Arial" w:hAnsi="Arial" w:cs="Arial"/>
          <w:sz w:val="24"/>
        </w:rPr>
        <w:t xml:space="preserve"> for campus interview</w:t>
      </w:r>
    </w:p>
    <w:p w14:paraId="44A14960" w14:textId="77777777" w:rsidR="005E4818" w:rsidRPr="009E3E67" w:rsidRDefault="005E4818" w:rsidP="005E4818">
      <w:pPr>
        <w:tabs>
          <w:tab w:val="left" w:pos="8178"/>
        </w:tabs>
        <w:spacing w:after="100" w:afterAutospacing="1" w:line="360" w:lineRule="atLeast"/>
        <w:ind w:left="630" w:hanging="63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>
        <w:rPr>
          <w:rFonts w:ascii="Arial" w:hAnsi="Arial" w:cs="Arial"/>
          <w:sz w:val="24"/>
        </w:rPr>
        <w:instrText xml:space="preserve"> FORMCHECKBOX </w:instrText>
      </w:r>
      <w:r w:rsidR="008264D8">
        <w:rPr>
          <w:rFonts w:ascii="Arial" w:hAnsi="Arial" w:cs="Arial"/>
          <w:sz w:val="24"/>
        </w:rPr>
      </w:r>
      <w:r w:rsidR="008264D8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3"/>
      <w:r>
        <w:rPr>
          <w:rFonts w:ascii="Arial" w:hAnsi="Arial" w:cs="Arial"/>
          <w:sz w:val="24"/>
        </w:rPr>
        <w:tab/>
      </w:r>
      <w:r w:rsidRPr="009E3E67">
        <w:rPr>
          <w:rFonts w:ascii="Arial" w:hAnsi="Arial" w:cs="Arial"/>
          <w:sz w:val="24"/>
        </w:rPr>
        <w:t>Evaluation of finalists</w:t>
      </w:r>
    </w:p>
    <w:p w14:paraId="7A88BE0A" w14:textId="77777777" w:rsidR="005E4818" w:rsidRPr="009E3E67" w:rsidRDefault="005E4818" w:rsidP="005E4818">
      <w:pPr>
        <w:tabs>
          <w:tab w:val="left" w:pos="1620"/>
          <w:tab w:val="left" w:pos="8178"/>
        </w:tabs>
        <w:spacing w:after="100" w:afterAutospacing="1" w:line="360" w:lineRule="atLeast"/>
        <w:ind w:left="108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lastRenderedPageBreak/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6"/>
      <w:r>
        <w:rPr>
          <w:rFonts w:ascii="Arial" w:hAnsi="Arial" w:cs="Arial"/>
          <w:sz w:val="24"/>
        </w:rPr>
        <w:instrText xml:space="preserve"> FORMCHECKBOX </w:instrText>
      </w:r>
      <w:r w:rsidR="008264D8">
        <w:rPr>
          <w:rFonts w:ascii="Arial" w:hAnsi="Arial" w:cs="Arial"/>
          <w:sz w:val="24"/>
        </w:rPr>
      </w:r>
      <w:r w:rsidR="008264D8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4"/>
      <w:r>
        <w:rPr>
          <w:rFonts w:ascii="Arial" w:hAnsi="Arial" w:cs="Arial"/>
          <w:sz w:val="24"/>
        </w:rPr>
        <w:t xml:space="preserve">   </w:t>
      </w:r>
      <w:r w:rsidRPr="009E3E67">
        <w:rPr>
          <w:rFonts w:ascii="Arial" w:hAnsi="Arial" w:cs="Arial"/>
          <w:sz w:val="24"/>
        </w:rPr>
        <w:t>Search committee identifies 3-5 candidates for campus interview</w:t>
      </w:r>
    </w:p>
    <w:p w14:paraId="6AEF817D" w14:textId="77777777" w:rsidR="005E4818" w:rsidRPr="009E3E67" w:rsidRDefault="005E4818" w:rsidP="005E4818">
      <w:pPr>
        <w:tabs>
          <w:tab w:val="left" w:pos="630"/>
          <w:tab w:val="left" w:pos="8178"/>
        </w:tabs>
        <w:spacing w:after="100" w:afterAutospacing="1" w:line="360" w:lineRule="atLeast"/>
        <w:ind w:left="720" w:hanging="72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>
        <w:rPr>
          <w:rFonts w:ascii="Arial" w:hAnsi="Arial" w:cs="Arial"/>
          <w:sz w:val="24"/>
        </w:rPr>
        <w:instrText xml:space="preserve"> FORMCHECKBOX </w:instrText>
      </w:r>
      <w:r w:rsidR="008264D8">
        <w:rPr>
          <w:rFonts w:ascii="Arial" w:hAnsi="Arial" w:cs="Arial"/>
          <w:sz w:val="24"/>
        </w:rPr>
      </w:r>
      <w:r w:rsidR="008264D8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5"/>
      <w:r>
        <w:rPr>
          <w:rFonts w:ascii="Arial" w:hAnsi="Arial" w:cs="Arial"/>
          <w:sz w:val="24"/>
        </w:rPr>
        <w:t xml:space="preserve">     </w:t>
      </w:r>
      <w:r w:rsidRPr="009E3E67">
        <w:rPr>
          <w:rFonts w:ascii="Arial" w:hAnsi="Arial" w:cs="Arial"/>
          <w:sz w:val="24"/>
        </w:rPr>
        <w:t>Campus Interviews</w:t>
      </w:r>
    </w:p>
    <w:p w14:paraId="01477BFE" w14:textId="77777777" w:rsidR="005E4818" w:rsidRPr="009E3E67" w:rsidRDefault="005E4818" w:rsidP="005E4818">
      <w:pPr>
        <w:tabs>
          <w:tab w:val="left" w:pos="8178"/>
        </w:tabs>
        <w:spacing w:after="100" w:afterAutospacing="1" w:line="360" w:lineRule="atLeast"/>
        <w:ind w:left="108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>
        <w:rPr>
          <w:rFonts w:ascii="Arial" w:hAnsi="Arial" w:cs="Arial"/>
          <w:sz w:val="24"/>
        </w:rPr>
        <w:instrText xml:space="preserve"> FORMCHECKBOX </w:instrText>
      </w:r>
      <w:r w:rsidR="008264D8">
        <w:rPr>
          <w:rFonts w:ascii="Arial" w:hAnsi="Arial" w:cs="Arial"/>
          <w:sz w:val="24"/>
        </w:rPr>
      </w:r>
      <w:r w:rsidR="008264D8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6"/>
      <w:r>
        <w:rPr>
          <w:rFonts w:ascii="Arial" w:hAnsi="Arial" w:cs="Arial"/>
          <w:sz w:val="24"/>
        </w:rPr>
        <w:t xml:space="preserve">   </w:t>
      </w:r>
      <w:r w:rsidRPr="009E3E67">
        <w:rPr>
          <w:rFonts w:ascii="Arial" w:hAnsi="Arial" w:cs="Arial"/>
          <w:sz w:val="24"/>
        </w:rPr>
        <w:t>Search committee develops campus interview questions for finalists</w:t>
      </w:r>
    </w:p>
    <w:p w14:paraId="2E6C8230" w14:textId="77777777" w:rsidR="005E4818" w:rsidRPr="009E3E67" w:rsidRDefault="005E4818" w:rsidP="005E4818">
      <w:pPr>
        <w:tabs>
          <w:tab w:val="left" w:pos="8178"/>
        </w:tabs>
        <w:spacing w:after="100" w:afterAutospacing="1" w:line="360" w:lineRule="atLeast"/>
        <w:ind w:left="108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>
        <w:rPr>
          <w:rFonts w:ascii="Arial" w:hAnsi="Arial" w:cs="Arial"/>
          <w:sz w:val="24"/>
        </w:rPr>
        <w:instrText xml:space="preserve"> FORMCHECKBOX </w:instrText>
      </w:r>
      <w:r w:rsidR="008264D8">
        <w:rPr>
          <w:rFonts w:ascii="Arial" w:hAnsi="Arial" w:cs="Arial"/>
          <w:sz w:val="24"/>
        </w:rPr>
      </w:r>
      <w:r w:rsidR="008264D8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7"/>
      <w:r>
        <w:rPr>
          <w:rFonts w:ascii="Arial" w:hAnsi="Arial" w:cs="Arial"/>
          <w:sz w:val="24"/>
        </w:rPr>
        <w:t xml:space="preserve">   </w:t>
      </w:r>
      <w:r w:rsidRPr="009E3E67">
        <w:rPr>
          <w:rFonts w:ascii="Arial" w:hAnsi="Arial" w:cs="Arial"/>
          <w:sz w:val="24"/>
        </w:rPr>
        <w:t>Campus interviews arranged</w:t>
      </w:r>
    </w:p>
    <w:p w14:paraId="13CB26C9" w14:textId="77777777" w:rsidR="005E4818" w:rsidRPr="009E3E67" w:rsidRDefault="005E4818" w:rsidP="005E4818">
      <w:pPr>
        <w:tabs>
          <w:tab w:val="left" w:pos="8178"/>
        </w:tabs>
        <w:spacing w:after="100" w:afterAutospacing="1" w:line="360" w:lineRule="atLeast"/>
        <w:ind w:left="1620" w:hanging="54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>
        <w:rPr>
          <w:rFonts w:ascii="Arial" w:hAnsi="Arial" w:cs="Arial"/>
          <w:sz w:val="24"/>
        </w:rPr>
        <w:instrText xml:space="preserve"> FORMCHECKBOX </w:instrText>
      </w:r>
      <w:r w:rsidR="008264D8">
        <w:rPr>
          <w:rFonts w:ascii="Arial" w:hAnsi="Arial" w:cs="Arial"/>
          <w:sz w:val="24"/>
        </w:rPr>
      </w:r>
      <w:r w:rsidR="008264D8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8"/>
      <w:r>
        <w:rPr>
          <w:rFonts w:ascii="Arial" w:hAnsi="Arial" w:cs="Arial"/>
          <w:sz w:val="24"/>
        </w:rPr>
        <w:t xml:space="preserve">   </w:t>
      </w:r>
      <w:r w:rsidRPr="009E3E67">
        <w:rPr>
          <w:rFonts w:ascii="Arial" w:hAnsi="Arial" w:cs="Arial"/>
          <w:sz w:val="24"/>
        </w:rPr>
        <w:t>Have finalists complete the Authorization for Criminal Background Check form and send in a sealed envelope to Human Resources</w:t>
      </w:r>
    </w:p>
    <w:p w14:paraId="739BA699" w14:textId="77777777" w:rsidR="005E4818" w:rsidRPr="009E3E67" w:rsidRDefault="005E4818" w:rsidP="005E4818">
      <w:pPr>
        <w:tabs>
          <w:tab w:val="left" w:pos="8178"/>
        </w:tabs>
        <w:spacing w:after="100" w:afterAutospacing="1" w:line="360" w:lineRule="atLeast"/>
        <w:ind w:left="1620" w:hanging="54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>
        <w:rPr>
          <w:rFonts w:ascii="Arial" w:hAnsi="Arial" w:cs="Arial"/>
          <w:sz w:val="24"/>
        </w:rPr>
        <w:instrText xml:space="preserve"> FORMCHECKBOX </w:instrText>
      </w:r>
      <w:r w:rsidR="008264D8">
        <w:rPr>
          <w:rFonts w:ascii="Arial" w:hAnsi="Arial" w:cs="Arial"/>
          <w:sz w:val="24"/>
        </w:rPr>
      </w:r>
      <w:r w:rsidR="008264D8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9"/>
      <w:r>
        <w:rPr>
          <w:rFonts w:ascii="Arial" w:hAnsi="Arial" w:cs="Arial"/>
          <w:sz w:val="24"/>
        </w:rPr>
        <w:t xml:space="preserve">   </w:t>
      </w:r>
      <w:r w:rsidRPr="009E3E67">
        <w:rPr>
          <w:rFonts w:ascii="Arial" w:hAnsi="Arial" w:cs="Arial"/>
          <w:sz w:val="24"/>
        </w:rPr>
        <w:t>Search committee evaluates interview responses and identity final candidate to hiring manager</w:t>
      </w:r>
    </w:p>
    <w:p w14:paraId="35533F45" w14:textId="77777777" w:rsidR="005E4818" w:rsidRDefault="005E4818" w:rsidP="005E4818">
      <w:pPr>
        <w:tabs>
          <w:tab w:val="left" w:pos="8178"/>
        </w:tabs>
        <w:spacing w:after="100" w:afterAutospacing="1" w:line="360" w:lineRule="atLeast"/>
        <w:ind w:left="540" w:hanging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>
        <w:rPr>
          <w:rFonts w:ascii="Arial" w:hAnsi="Arial" w:cs="Arial"/>
          <w:sz w:val="24"/>
        </w:rPr>
        <w:instrText xml:space="preserve"> FORMCHECKBOX </w:instrText>
      </w:r>
      <w:r w:rsidR="008264D8">
        <w:rPr>
          <w:rFonts w:ascii="Arial" w:hAnsi="Arial" w:cs="Arial"/>
          <w:sz w:val="24"/>
        </w:rPr>
      </w:r>
      <w:r w:rsidR="008264D8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0"/>
      <w:r>
        <w:rPr>
          <w:rFonts w:ascii="Arial" w:hAnsi="Arial" w:cs="Arial"/>
          <w:sz w:val="24"/>
        </w:rPr>
        <w:tab/>
        <w:t xml:space="preserve">  </w:t>
      </w:r>
      <w:r w:rsidRPr="009E3E67">
        <w:rPr>
          <w:rFonts w:ascii="Arial" w:hAnsi="Arial" w:cs="Arial"/>
          <w:sz w:val="24"/>
        </w:rPr>
        <w:t>Reference check conducted on top candidate(s)</w:t>
      </w:r>
    </w:p>
    <w:p w14:paraId="55AF09B7" w14:textId="77777777" w:rsidR="005E4818" w:rsidRPr="005E2D11" w:rsidRDefault="005E4818" w:rsidP="005E4818">
      <w:pPr>
        <w:tabs>
          <w:tab w:val="left" w:pos="8178"/>
        </w:tabs>
        <w:spacing w:after="100" w:afterAutospacing="1" w:line="360" w:lineRule="atLeast"/>
        <w:ind w:left="540" w:hanging="540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8264D8">
        <w:rPr>
          <w:rFonts w:ascii="Arial" w:hAnsi="Arial" w:cs="Arial"/>
          <w:sz w:val="24"/>
        </w:rPr>
      </w:r>
      <w:r w:rsidR="008264D8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ab/>
        <w:t xml:space="preserve">  </w:t>
      </w:r>
      <w:r w:rsidRPr="005E2D11">
        <w:rPr>
          <w:rFonts w:ascii="Arial" w:eastAsia="MS Gothic" w:hAnsi="Arial" w:cs="Arial"/>
          <w:sz w:val="24"/>
        </w:rPr>
        <w:t>Recommend candidate to Dean, Vice President</w:t>
      </w:r>
      <w:r>
        <w:rPr>
          <w:rFonts w:ascii="Arial" w:eastAsia="MS Gothic" w:hAnsi="Arial" w:cs="Arial"/>
          <w:sz w:val="24"/>
        </w:rPr>
        <w:t xml:space="preserve"> or other senior level official</w:t>
      </w:r>
    </w:p>
    <w:p w14:paraId="37148E8B" w14:textId="77777777" w:rsidR="005E4818" w:rsidRPr="009E3E67" w:rsidRDefault="005E4818" w:rsidP="005E4818">
      <w:pPr>
        <w:tabs>
          <w:tab w:val="left" w:pos="8178"/>
        </w:tabs>
        <w:spacing w:after="100" w:afterAutospacing="1" w:line="360" w:lineRule="atLeast"/>
        <w:ind w:left="720" w:hanging="72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>
        <w:rPr>
          <w:rFonts w:ascii="Arial" w:hAnsi="Arial" w:cs="Arial"/>
          <w:sz w:val="24"/>
        </w:rPr>
        <w:instrText xml:space="preserve"> FORMCHECKBOX </w:instrText>
      </w:r>
      <w:r w:rsidR="008264D8">
        <w:rPr>
          <w:rFonts w:ascii="Arial" w:hAnsi="Arial" w:cs="Arial"/>
          <w:sz w:val="24"/>
        </w:rPr>
      </w:r>
      <w:r w:rsidR="008264D8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1"/>
      <w:r>
        <w:rPr>
          <w:rFonts w:ascii="Arial" w:hAnsi="Arial" w:cs="Arial"/>
          <w:sz w:val="24"/>
        </w:rPr>
        <w:t xml:space="preserve">      </w:t>
      </w:r>
      <w:r w:rsidRPr="009E3E67">
        <w:rPr>
          <w:rFonts w:ascii="Arial" w:hAnsi="Arial" w:cs="Arial"/>
          <w:sz w:val="24"/>
        </w:rPr>
        <w:t xml:space="preserve">Work with Management and Human Resources to get approval for the salary prior to contacting the selected candidate. </w:t>
      </w:r>
    </w:p>
    <w:p w14:paraId="2AAD34E7" w14:textId="77777777" w:rsidR="005E4818" w:rsidRPr="009E3E67" w:rsidRDefault="005E4818" w:rsidP="005E4818">
      <w:pPr>
        <w:tabs>
          <w:tab w:val="left" w:pos="8178"/>
        </w:tabs>
        <w:spacing w:after="100" w:afterAutospacing="1" w:line="360" w:lineRule="atLeast"/>
        <w:ind w:left="720" w:hanging="72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>
        <w:rPr>
          <w:rFonts w:ascii="Arial" w:hAnsi="Arial" w:cs="Arial"/>
          <w:sz w:val="24"/>
        </w:rPr>
        <w:instrText xml:space="preserve"> FORMCHECKBOX </w:instrText>
      </w:r>
      <w:r w:rsidR="008264D8">
        <w:rPr>
          <w:rFonts w:ascii="Arial" w:hAnsi="Arial" w:cs="Arial"/>
          <w:sz w:val="24"/>
        </w:rPr>
      </w:r>
      <w:r w:rsidR="008264D8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2"/>
      <w:r>
        <w:rPr>
          <w:rFonts w:ascii="Arial" w:hAnsi="Arial" w:cs="Arial"/>
          <w:sz w:val="24"/>
        </w:rPr>
        <w:t xml:space="preserve">      </w:t>
      </w:r>
      <w:r w:rsidRPr="009E3E67">
        <w:rPr>
          <w:rFonts w:ascii="Arial" w:hAnsi="Arial" w:cs="Arial"/>
          <w:sz w:val="24"/>
        </w:rPr>
        <w:t xml:space="preserve">Contact candidate to make contingent verbal offer and obtain information needed to complete the hiring proposal. </w:t>
      </w:r>
    </w:p>
    <w:p w14:paraId="51D3438E" w14:textId="77777777" w:rsidR="005E4818" w:rsidRPr="009E3E67" w:rsidRDefault="005E4818" w:rsidP="005E4818">
      <w:pPr>
        <w:tabs>
          <w:tab w:val="left" w:pos="8178"/>
        </w:tabs>
        <w:spacing w:after="100" w:afterAutospacing="1" w:line="360" w:lineRule="atLeast"/>
        <w:ind w:left="720" w:hanging="72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4"/>
      <w:r>
        <w:rPr>
          <w:rFonts w:ascii="Arial" w:hAnsi="Arial" w:cs="Arial"/>
          <w:sz w:val="24"/>
        </w:rPr>
        <w:instrText xml:space="preserve"> FORMCHECKBOX </w:instrText>
      </w:r>
      <w:r w:rsidR="008264D8">
        <w:rPr>
          <w:rFonts w:ascii="Arial" w:hAnsi="Arial" w:cs="Arial"/>
          <w:sz w:val="24"/>
        </w:rPr>
      </w:r>
      <w:r w:rsidR="008264D8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3"/>
      <w:r>
        <w:rPr>
          <w:rFonts w:ascii="Arial" w:hAnsi="Arial" w:cs="Arial"/>
          <w:sz w:val="24"/>
        </w:rPr>
        <w:tab/>
      </w:r>
      <w:r w:rsidRPr="009E3E67">
        <w:rPr>
          <w:rFonts w:ascii="Arial" w:hAnsi="Arial" w:cs="Arial"/>
          <w:sz w:val="24"/>
        </w:rPr>
        <w:t>Create a Hiring Proposal in PeopleAdmin for finalist and route for approval.</w:t>
      </w:r>
    </w:p>
    <w:p w14:paraId="30D37CEC" w14:textId="77777777" w:rsidR="005E4818" w:rsidRPr="009E3E67" w:rsidRDefault="005E4818" w:rsidP="005E4818">
      <w:pPr>
        <w:tabs>
          <w:tab w:val="left" w:pos="8178"/>
        </w:tabs>
        <w:spacing w:after="100" w:afterAutospacing="1" w:line="360" w:lineRule="atLeast"/>
        <w:ind w:left="810" w:hanging="81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5"/>
      <w:r>
        <w:rPr>
          <w:rFonts w:ascii="Arial" w:hAnsi="Arial" w:cs="Arial"/>
          <w:sz w:val="24"/>
        </w:rPr>
        <w:instrText xml:space="preserve"> FORMCHECKBOX </w:instrText>
      </w:r>
      <w:r w:rsidR="008264D8">
        <w:rPr>
          <w:rFonts w:ascii="Arial" w:hAnsi="Arial" w:cs="Arial"/>
          <w:sz w:val="24"/>
        </w:rPr>
      </w:r>
      <w:r w:rsidR="008264D8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4"/>
      <w:r>
        <w:rPr>
          <w:rFonts w:ascii="Arial" w:hAnsi="Arial" w:cs="Arial"/>
          <w:sz w:val="24"/>
        </w:rPr>
        <w:t xml:space="preserve">       </w:t>
      </w:r>
      <w:r w:rsidRPr="009E3E67">
        <w:rPr>
          <w:rFonts w:ascii="Arial" w:hAnsi="Arial" w:cs="Arial"/>
          <w:sz w:val="24"/>
        </w:rPr>
        <w:t>Once Human Resources receives the approved Hiring Proposal and background check results, Human Resources will contact the hiring manager to give the okay to make the formal employment offer.</w:t>
      </w:r>
    </w:p>
    <w:p w14:paraId="3C6C3783" w14:textId="77777777" w:rsidR="005E4818" w:rsidRPr="009E3E67" w:rsidRDefault="005E4818" w:rsidP="005E4818">
      <w:pPr>
        <w:tabs>
          <w:tab w:val="left" w:pos="8178"/>
        </w:tabs>
        <w:spacing w:after="100" w:afterAutospacing="1" w:line="360" w:lineRule="atLeast"/>
        <w:ind w:left="540" w:hanging="54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6"/>
      <w:r>
        <w:rPr>
          <w:rFonts w:ascii="Arial" w:hAnsi="Arial" w:cs="Arial"/>
          <w:sz w:val="24"/>
        </w:rPr>
        <w:instrText xml:space="preserve"> FORMCHECKBOX </w:instrText>
      </w:r>
      <w:r w:rsidR="008264D8">
        <w:rPr>
          <w:rFonts w:ascii="Arial" w:hAnsi="Arial" w:cs="Arial"/>
          <w:sz w:val="24"/>
        </w:rPr>
      </w:r>
      <w:r w:rsidR="008264D8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5"/>
      <w:r>
        <w:rPr>
          <w:rFonts w:ascii="Arial" w:hAnsi="Arial" w:cs="Arial"/>
          <w:sz w:val="24"/>
        </w:rPr>
        <w:tab/>
        <w:t xml:space="preserve">   </w:t>
      </w:r>
      <w:r w:rsidRPr="009E3E67">
        <w:rPr>
          <w:rFonts w:ascii="Arial" w:hAnsi="Arial" w:cs="Arial"/>
          <w:sz w:val="24"/>
        </w:rPr>
        <w:t>Complete the employment offer letter and send to selected candidate.</w:t>
      </w:r>
    </w:p>
    <w:p w14:paraId="1E9A64E6" w14:textId="77777777" w:rsidR="005E4818" w:rsidRPr="009E3E67" w:rsidRDefault="005E4818" w:rsidP="005E4818">
      <w:pPr>
        <w:tabs>
          <w:tab w:val="left" w:pos="8178"/>
        </w:tabs>
        <w:spacing w:after="100" w:afterAutospacing="1" w:line="360" w:lineRule="atLeast"/>
        <w:ind w:left="720" w:hanging="72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7"/>
      <w:r>
        <w:rPr>
          <w:rFonts w:ascii="Arial" w:hAnsi="Arial" w:cs="Arial"/>
          <w:sz w:val="24"/>
        </w:rPr>
        <w:instrText xml:space="preserve"> FORMCHECKBOX </w:instrText>
      </w:r>
      <w:r w:rsidR="008264D8">
        <w:rPr>
          <w:rFonts w:ascii="Arial" w:hAnsi="Arial" w:cs="Arial"/>
          <w:sz w:val="24"/>
        </w:rPr>
      </w:r>
      <w:r w:rsidR="008264D8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6"/>
      <w:r>
        <w:rPr>
          <w:rFonts w:ascii="Arial" w:hAnsi="Arial" w:cs="Arial"/>
          <w:sz w:val="24"/>
        </w:rPr>
        <w:t xml:space="preserve">       </w:t>
      </w:r>
      <w:r w:rsidRPr="009E3E67">
        <w:rPr>
          <w:rFonts w:ascii="Arial" w:hAnsi="Arial" w:cs="Arial"/>
          <w:sz w:val="24"/>
        </w:rPr>
        <w:t>Receive signed offer letter and send to Human Resources so new employee can be added to the Human Resources systems and scheduled for new employee orientation</w:t>
      </w:r>
    </w:p>
    <w:p w14:paraId="1C3FF4D4" w14:textId="4840ED6A" w:rsidR="00906346" w:rsidRPr="00D70C63" w:rsidRDefault="005E4818" w:rsidP="00D70C63">
      <w:pPr>
        <w:tabs>
          <w:tab w:val="left" w:pos="8178"/>
        </w:tabs>
        <w:spacing w:after="100" w:afterAutospacing="1" w:line="360" w:lineRule="atLeast"/>
        <w:ind w:left="720" w:hanging="72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8"/>
      <w:r>
        <w:rPr>
          <w:rFonts w:ascii="Arial" w:hAnsi="Arial" w:cs="Arial"/>
          <w:sz w:val="24"/>
        </w:rPr>
        <w:instrText xml:space="preserve"> FORMCHECKBOX </w:instrText>
      </w:r>
      <w:r w:rsidR="008264D8">
        <w:rPr>
          <w:rFonts w:ascii="Arial" w:hAnsi="Arial" w:cs="Arial"/>
          <w:sz w:val="24"/>
        </w:rPr>
      </w:r>
      <w:r w:rsidR="008264D8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7"/>
      <w:r>
        <w:rPr>
          <w:rFonts w:ascii="Arial" w:hAnsi="Arial" w:cs="Arial"/>
          <w:sz w:val="24"/>
        </w:rPr>
        <w:t xml:space="preserve">      </w:t>
      </w:r>
      <w:r w:rsidRPr="009E3E67">
        <w:rPr>
          <w:rFonts w:ascii="Arial" w:hAnsi="Arial" w:cs="Arial"/>
          <w:sz w:val="24"/>
        </w:rPr>
        <w:t xml:space="preserve">Change status of remaining candidates in PeopleAdmin so the posting can be completed with a status of “filled” and automatic emails are sent to all applicants. </w:t>
      </w:r>
    </w:p>
    <w:sectPr w:rsidR="00906346" w:rsidRPr="00D70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18"/>
    <w:rsid w:val="00160ED1"/>
    <w:rsid w:val="0017736A"/>
    <w:rsid w:val="005E4818"/>
    <w:rsid w:val="008264D8"/>
    <w:rsid w:val="00906346"/>
    <w:rsid w:val="00D54028"/>
    <w:rsid w:val="00D70C63"/>
    <w:rsid w:val="0706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7771A"/>
  <w15:chartTrackingRefBased/>
  <w15:docId w15:val="{AA8E2920-BE7A-473E-A1E4-2591519D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Dials, Alicia</dc:creator>
  <cp:keywords/>
  <dc:description/>
  <cp:lastModifiedBy>Mathew, Nishy</cp:lastModifiedBy>
  <cp:revision>4</cp:revision>
  <dcterms:created xsi:type="dcterms:W3CDTF">2017-09-29T20:10:00Z</dcterms:created>
  <dcterms:modified xsi:type="dcterms:W3CDTF">2017-10-16T14:25:00Z</dcterms:modified>
</cp:coreProperties>
</file>