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EC49" w14:textId="00B697EA" w:rsidR="00BB413D" w:rsidRPr="000302F8" w:rsidRDefault="00734C93" w:rsidP="00734C93">
      <w:pPr>
        <w:jc w:val="center"/>
        <w:rPr>
          <w:rFonts w:cstheme="minorHAnsi"/>
          <w:b/>
          <w:sz w:val="22"/>
        </w:rPr>
      </w:pPr>
      <w:r w:rsidRPr="000302F8">
        <w:rPr>
          <w:rFonts w:cstheme="minorHAnsi"/>
          <w:b/>
          <w:sz w:val="22"/>
        </w:rPr>
        <w:t>New Course Proposal Instructions</w:t>
      </w:r>
    </w:p>
    <w:p w14:paraId="3417DF27" w14:textId="77777777" w:rsidR="003A1681" w:rsidRDefault="003A1681" w:rsidP="003A1681">
      <w:pPr>
        <w:pStyle w:val="NormalWeb"/>
        <w:rPr>
          <w:rFonts w:cstheme="minorHAnsi"/>
          <w:sz w:val="22"/>
        </w:rPr>
      </w:pPr>
      <w:r w:rsidRPr="00DF00B8">
        <w:rPr>
          <w:rFonts w:cstheme="minorHAnsi"/>
          <w:sz w:val="22"/>
        </w:rPr>
        <w:t>New course proposals originate with the Department Curriculum Committee and must be approved by the Department, the College Curriculum Committee, and the College Dean.</w:t>
      </w:r>
    </w:p>
    <w:p w14:paraId="12D8AAAC" w14:textId="77777777" w:rsidR="003A1681" w:rsidRPr="00DF00B8" w:rsidRDefault="003A1681" w:rsidP="003A1681">
      <w:pPr>
        <w:pStyle w:val="NormalWeb"/>
        <w:rPr>
          <w:rFonts w:cstheme="minorHAnsi"/>
          <w:sz w:val="22"/>
        </w:rPr>
      </w:pPr>
      <w:r w:rsidRPr="00DF00B8">
        <w:rPr>
          <w:rFonts w:cstheme="minorHAnsi"/>
          <w:sz w:val="22"/>
        </w:rPr>
        <w:t xml:space="preserve">Proposals for Graduate level courses are forwarded to the Graduate Affairs Council for approval. </w:t>
      </w:r>
    </w:p>
    <w:p w14:paraId="1D18313F" w14:textId="77777777" w:rsidR="003A1681" w:rsidRPr="00DF00B8" w:rsidRDefault="003A1681" w:rsidP="003A1681">
      <w:pPr>
        <w:pStyle w:val="NormalWeb"/>
        <w:rPr>
          <w:rFonts w:cstheme="minorHAnsi"/>
          <w:sz w:val="22"/>
        </w:rPr>
      </w:pPr>
      <w:r w:rsidRPr="00DF00B8">
        <w:rPr>
          <w:rFonts w:cstheme="minorHAnsi"/>
          <w:sz w:val="22"/>
        </w:rPr>
        <w:t xml:space="preserve">Proposals for new courses intended for inclusion in the Core Curriculum must also be approved by the Core Curriculum Advisory Committee before being presented to the College Dean. </w:t>
      </w:r>
    </w:p>
    <w:p w14:paraId="44261088" w14:textId="77777777" w:rsidR="003A1681" w:rsidRDefault="003A1681" w:rsidP="003A1681">
      <w:pPr>
        <w:pStyle w:val="NormalWeb"/>
        <w:spacing w:before="0" w:beforeAutospacing="0" w:after="0" w:afterAutospacing="0"/>
        <w:rPr>
          <w:rFonts w:asciiTheme="minorHAnsi" w:hAnsiTheme="minorHAnsi" w:cstheme="minorHAnsi"/>
          <w:sz w:val="22"/>
          <w:szCs w:val="22"/>
        </w:rPr>
      </w:pPr>
      <w:r w:rsidRPr="00DF00B8">
        <w:rPr>
          <w:rFonts w:asciiTheme="minorHAnsi" w:hAnsiTheme="minorHAnsi" w:cstheme="minorHAnsi"/>
          <w:sz w:val="22"/>
          <w:szCs w:val="22"/>
        </w:rPr>
        <w:t xml:space="preserve">Once fully approved, the proposal is forwarded to the Registrar’s Office </w:t>
      </w:r>
      <w:r>
        <w:rPr>
          <w:rFonts w:asciiTheme="minorHAnsi" w:hAnsiTheme="minorHAnsi" w:cstheme="minorHAnsi"/>
          <w:sz w:val="22"/>
          <w:szCs w:val="22"/>
        </w:rPr>
        <w:t xml:space="preserve">or Graduate College </w:t>
      </w:r>
      <w:r w:rsidRPr="00DF00B8">
        <w:rPr>
          <w:rFonts w:asciiTheme="minorHAnsi" w:hAnsiTheme="minorHAnsi" w:cstheme="minorHAnsi"/>
          <w:sz w:val="22"/>
          <w:szCs w:val="22"/>
        </w:rPr>
        <w:t>for inclusion in the appropriate catalog.</w:t>
      </w:r>
    </w:p>
    <w:p w14:paraId="251AEC4B" w14:textId="34C4EAF3" w:rsidR="00734C93" w:rsidRDefault="00734C93" w:rsidP="00734C93">
      <w:pPr>
        <w:pStyle w:val="NormalWeb"/>
        <w:spacing w:before="0" w:beforeAutospacing="0" w:after="0" w:afterAutospacing="0"/>
        <w:rPr>
          <w:rFonts w:asciiTheme="minorHAnsi" w:hAnsiTheme="minorHAnsi" w:cstheme="minorHAnsi"/>
          <w:sz w:val="22"/>
          <w:szCs w:val="22"/>
        </w:rPr>
      </w:pPr>
    </w:p>
    <w:p w14:paraId="01763DF4" w14:textId="77777777" w:rsidR="003A1681" w:rsidRPr="000302F8" w:rsidRDefault="003A1681" w:rsidP="00734C93">
      <w:pPr>
        <w:pStyle w:val="NormalWeb"/>
        <w:spacing w:before="0" w:beforeAutospacing="0" w:after="0" w:afterAutospacing="0"/>
        <w:rPr>
          <w:rFonts w:asciiTheme="minorHAnsi" w:hAnsiTheme="minorHAnsi" w:cstheme="minorHAnsi"/>
          <w:sz w:val="22"/>
          <w:szCs w:val="22"/>
        </w:rPr>
      </w:pPr>
    </w:p>
    <w:p w14:paraId="251AEC4C" w14:textId="77777777" w:rsidR="00734C93" w:rsidRPr="000302F8" w:rsidRDefault="00734C93" w:rsidP="00734C93">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ALL NEW COURSE PROPOSALS MUST BE SUBMITTED IN THE FOLLOWING FORM:</w:t>
      </w:r>
    </w:p>
    <w:p w14:paraId="251AEC4D" w14:textId="77777777" w:rsidR="00734C93" w:rsidRPr="000302F8" w:rsidRDefault="00734C93" w:rsidP="00734C93">
      <w:pPr>
        <w:pStyle w:val="NormalWeb"/>
        <w:spacing w:before="0" w:beforeAutospacing="0" w:after="0" w:afterAutospacing="0"/>
        <w:rPr>
          <w:rFonts w:asciiTheme="minorHAnsi" w:hAnsiTheme="minorHAnsi" w:cstheme="minorHAnsi"/>
          <w:sz w:val="22"/>
          <w:szCs w:val="22"/>
        </w:rPr>
      </w:pPr>
    </w:p>
    <w:p w14:paraId="251AEC4E" w14:textId="77777777" w:rsidR="00734C93" w:rsidRPr="000302F8" w:rsidRDefault="004210E9" w:rsidP="00FE0BCB">
      <w:pPr>
        <w:pStyle w:val="NormalWeb"/>
        <w:spacing w:before="0" w:beforeAutospacing="0" w:after="0" w:afterAutospacing="0"/>
        <w:rPr>
          <w:rFonts w:asciiTheme="minorHAnsi" w:hAnsiTheme="minorHAnsi" w:cstheme="minorHAnsi"/>
          <w:b/>
          <w:sz w:val="22"/>
          <w:szCs w:val="22"/>
        </w:rPr>
      </w:pPr>
      <w:r w:rsidRPr="000302F8">
        <w:rPr>
          <w:rFonts w:asciiTheme="minorHAnsi" w:hAnsiTheme="minorHAnsi" w:cstheme="minorHAnsi"/>
          <w:b/>
          <w:sz w:val="22"/>
          <w:szCs w:val="22"/>
        </w:rPr>
        <w:t>I.</w:t>
      </w:r>
      <w:r w:rsidRPr="000302F8">
        <w:rPr>
          <w:rFonts w:asciiTheme="minorHAnsi" w:hAnsiTheme="minorHAnsi" w:cstheme="minorHAnsi"/>
          <w:b/>
          <w:sz w:val="22"/>
          <w:szCs w:val="22"/>
        </w:rPr>
        <w:tab/>
        <w:t>Catalog Entry</w:t>
      </w:r>
    </w:p>
    <w:p w14:paraId="251AEC4F" w14:textId="77777777" w:rsidR="004210E9" w:rsidRPr="000302F8" w:rsidRDefault="00613F78" w:rsidP="00FE0BCB">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ab/>
        <w:t>You must include the following information:</w:t>
      </w:r>
    </w:p>
    <w:p w14:paraId="251AEC50" w14:textId="77777777" w:rsidR="00613F78" w:rsidRPr="000302F8" w:rsidRDefault="00613F78" w:rsidP="00FE0BCB">
      <w:pPr>
        <w:pStyle w:val="NormalWeb"/>
        <w:spacing w:before="0" w:beforeAutospacing="0" w:after="0" w:afterAutospacing="0"/>
        <w:rPr>
          <w:rFonts w:asciiTheme="minorHAnsi" w:hAnsiTheme="minorHAnsi" w:cstheme="minorHAnsi"/>
          <w:sz w:val="22"/>
          <w:szCs w:val="22"/>
        </w:rPr>
      </w:pPr>
    </w:p>
    <w:p w14:paraId="251AEC51" w14:textId="6D1B9CEA" w:rsidR="00734C93" w:rsidRPr="000302F8" w:rsidRDefault="0095194C" w:rsidP="00FE0BCB">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ab/>
        <w:t xml:space="preserve">Prefix </w:t>
      </w:r>
      <w:r w:rsidR="004210E9" w:rsidRPr="000302F8">
        <w:rPr>
          <w:rFonts w:asciiTheme="minorHAnsi" w:hAnsiTheme="minorHAnsi" w:cstheme="minorHAnsi"/>
          <w:sz w:val="22"/>
          <w:szCs w:val="22"/>
        </w:rPr>
        <w:t>(three or four capital letters)</w:t>
      </w:r>
      <w:r w:rsidR="004210E9" w:rsidRPr="000302F8">
        <w:rPr>
          <w:rFonts w:asciiTheme="minorHAnsi" w:hAnsiTheme="minorHAnsi" w:cstheme="minorHAnsi"/>
          <w:sz w:val="22"/>
          <w:szCs w:val="22"/>
        </w:rPr>
        <w:tab/>
      </w:r>
    </w:p>
    <w:p w14:paraId="251AEC52" w14:textId="77777777" w:rsidR="00613F78" w:rsidRPr="000302F8" w:rsidRDefault="00587FD6" w:rsidP="00613F78">
      <w:pPr>
        <w:spacing w:after="0" w:line="240" w:lineRule="auto"/>
        <w:ind w:firstLine="720"/>
        <w:rPr>
          <w:rFonts w:cstheme="minorHAnsi"/>
          <w:sz w:val="22"/>
        </w:rPr>
      </w:pPr>
      <w:r w:rsidRPr="000302F8">
        <w:rPr>
          <w:rFonts w:cstheme="minorHAnsi"/>
          <w:sz w:val="22"/>
        </w:rPr>
        <w:t>Course Number</w:t>
      </w:r>
      <w:r w:rsidR="0095194C" w:rsidRPr="000302F8">
        <w:rPr>
          <w:rFonts w:cstheme="minorHAnsi"/>
          <w:sz w:val="22"/>
        </w:rPr>
        <w:t xml:space="preserve"> </w:t>
      </w:r>
      <w:r w:rsidR="00613F78" w:rsidRPr="000302F8">
        <w:rPr>
          <w:rFonts w:cstheme="minorHAnsi"/>
          <w:sz w:val="22"/>
        </w:rPr>
        <w:t>(three or four capital letters)</w:t>
      </w:r>
    </w:p>
    <w:p w14:paraId="251AEC53" w14:textId="77777777" w:rsidR="004210E9" w:rsidRPr="000302F8" w:rsidRDefault="00587FD6" w:rsidP="00613F78">
      <w:pPr>
        <w:spacing w:after="0" w:line="240" w:lineRule="auto"/>
        <w:ind w:firstLine="720"/>
        <w:rPr>
          <w:rFonts w:cstheme="minorHAnsi"/>
          <w:sz w:val="22"/>
        </w:rPr>
      </w:pPr>
      <w:r w:rsidRPr="000302F8">
        <w:rPr>
          <w:rFonts w:cstheme="minorHAnsi"/>
          <w:sz w:val="22"/>
        </w:rPr>
        <w:t>Course Title</w:t>
      </w:r>
      <w:r w:rsidR="00FE0BCB" w:rsidRPr="000302F8">
        <w:rPr>
          <w:rFonts w:cstheme="minorHAnsi"/>
          <w:sz w:val="22"/>
        </w:rPr>
        <w:t xml:space="preserve">         </w:t>
      </w:r>
      <w:r w:rsidR="004210E9" w:rsidRPr="000302F8">
        <w:rPr>
          <w:rFonts w:cstheme="minorHAnsi"/>
          <w:sz w:val="22"/>
        </w:rPr>
        <w:tab/>
      </w:r>
    </w:p>
    <w:p w14:paraId="251AEC54" w14:textId="77777777" w:rsidR="004210E9" w:rsidRPr="000302F8" w:rsidRDefault="00587FD6" w:rsidP="00613F78">
      <w:pPr>
        <w:spacing w:after="0" w:line="240" w:lineRule="auto"/>
        <w:rPr>
          <w:rFonts w:cstheme="minorHAnsi"/>
          <w:sz w:val="22"/>
        </w:rPr>
      </w:pPr>
      <w:r w:rsidRPr="000302F8">
        <w:rPr>
          <w:rFonts w:cstheme="minorHAnsi"/>
          <w:sz w:val="22"/>
        </w:rPr>
        <w:tab/>
        <w:t>Prerequisites</w:t>
      </w:r>
      <w:r w:rsidR="00FE0BCB" w:rsidRPr="000302F8">
        <w:rPr>
          <w:rFonts w:cstheme="minorHAnsi"/>
          <w:sz w:val="22"/>
        </w:rPr>
        <w:tab/>
      </w:r>
      <w:r w:rsidR="00FE0BCB" w:rsidRPr="000302F8">
        <w:rPr>
          <w:rFonts w:cstheme="minorHAnsi"/>
          <w:sz w:val="22"/>
        </w:rPr>
        <w:tab/>
      </w:r>
      <w:r w:rsidR="00FE0BCB" w:rsidRPr="000302F8">
        <w:rPr>
          <w:rFonts w:cstheme="minorHAnsi"/>
          <w:sz w:val="22"/>
        </w:rPr>
        <w:tab/>
      </w:r>
      <w:r w:rsidR="00FE0BCB" w:rsidRPr="000302F8">
        <w:rPr>
          <w:rFonts w:cstheme="minorHAnsi"/>
          <w:sz w:val="22"/>
        </w:rPr>
        <w:tab/>
      </w:r>
      <w:r w:rsidR="00FE0BCB" w:rsidRPr="000302F8">
        <w:rPr>
          <w:rFonts w:cstheme="minorHAnsi"/>
          <w:sz w:val="22"/>
        </w:rPr>
        <w:tab/>
      </w:r>
    </w:p>
    <w:p w14:paraId="251AEC55" w14:textId="222D65B1" w:rsidR="004210E9" w:rsidRPr="000302F8" w:rsidRDefault="00587FD6" w:rsidP="00613F78">
      <w:pPr>
        <w:spacing w:after="0" w:line="240" w:lineRule="auto"/>
        <w:rPr>
          <w:rFonts w:cstheme="minorHAnsi"/>
          <w:sz w:val="22"/>
        </w:rPr>
      </w:pPr>
      <w:r w:rsidRPr="000302F8">
        <w:rPr>
          <w:rFonts w:cstheme="minorHAnsi"/>
          <w:sz w:val="22"/>
        </w:rPr>
        <w:tab/>
        <w:t>Credit Hours</w:t>
      </w:r>
    </w:p>
    <w:p w14:paraId="251AEC56" w14:textId="22BF0A0C" w:rsidR="004210E9" w:rsidRPr="000302F8" w:rsidRDefault="00587FD6" w:rsidP="00613F78">
      <w:pPr>
        <w:spacing w:after="0" w:line="240" w:lineRule="auto"/>
        <w:rPr>
          <w:rFonts w:cstheme="minorHAnsi"/>
          <w:sz w:val="22"/>
        </w:rPr>
      </w:pPr>
      <w:r w:rsidRPr="000302F8">
        <w:rPr>
          <w:rFonts w:cstheme="minorHAnsi"/>
          <w:sz w:val="22"/>
        </w:rPr>
        <w:tab/>
        <w:t>Brief Description of Course</w:t>
      </w:r>
    </w:p>
    <w:p w14:paraId="251AEC5E" w14:textId="00932E28" w:rsidR="004210E9" w:rsidRPr="000302F8" w:rsidRDefault="004210E9" w:rsidP="00F57A6D">
      <w:pPr>
        <w:pStyle w:val="NormalWeb"/>
        <w:ind w:left="720"/>
        <w:rPr>
          <w:rFonts w:asciiTheme="minorHAnsi" w:hAnsiTheme="minorHAnsi" w:cstheme="minorHAnsi"/>
          <w:sz w:val="22"/>
          <w:szCs w:val="22"/>
        </w:rPr>
      </w:pPr>
      <w:r w:rsidRPr="000302F8">
        <w:rPr>
          <w:rFonts w:asciiTheme="minorHAnsi" w:hAnsiTheme="minorHAnsi" w:cstheme="minorHAnsi"/>
          <w:sz w:val="22"/>
          <w:szCs w:val="22"/>
        </w:rPr>
        <w:t xml:space="preserve">This is a brief description of the course as it will appear in the catalog.  This description should be short, use full sentences, indicate lecture, laboratory, etc., and should not include the title of the course.  For a Core Curriculum </w:t>
      </w:r>
      <w:r w:rsidR="00613F78" w:rsidRPr="000302F8">
        <w:rPr>
          <w:rFonts w:asciiTheme="minorHAnsi" w:hAnsiTheme="minorHAnsi" w:cstheme="minorHAnsi"/>
          <w:sz w:val="22"/>
          <w:szCs w:val="22"/>
        </w:rPr>
        <w:t>c</w:t>
      </w:r>
      <w:r w:rsidRPr="000302F8">
        <w:rPr>
          <w:rFonts w:asciiTheme="minorHAnsi" w:hAnsiTheme="minorHAnsi" w:cstheme="minorHAnsi"/>
          <w:sz w:val="22"/>
          <w:szCs w:val="22"/>
        </w:rPr>
        <w:t>ourse include the following statement at the end of the catalog entry: "This course has been approved for Core Curriculum credit in the following area of the curriculum: Mathematical Sciences, Natural Sciences, Humanities, Visual and Performing Arts, Social</w:t>
      </w:r>
      <w:r w:rsidR="0017409A" w:rsidRPr="000302F8">
        <w:rPr>
          <w:rFonts w:asciiTheme="minorHAnsi" w:hAnsiTheme="minorHAnsi" w:cstheme="minorHAnsi"/>
          <w:sz w:val="22"/>
          <w:szCs w:val="22"/>
        </w:rPr>
        <w:t xml:space="preserve"> and Behavioral Sciences, U.S. Perspectives, Global Perspectives, Foreign L</w:t>
      </w:r>
      <w:r w:rsidR="0095194C" w:rsidRPr="000302F8">
        <w:rPr>
          <w:rFonts w:asciiTheme="minorHAnsi" w:hAnsiTheme="minorHAnsi" w:cstheme="minorHAnsi"/>
          <w:sz w:val="22"/>
          <w:szCs w:val="22"/>
        </w:rPr>
        <w:t>anguages, or Health and Wellness.</w:t>
      </w:r>
      <w:r w:rsidRPr="000302F8">
        <w:rPr>
          <w:rFonts w:asciiTheme="minorHAnsi" w:hAnsiTheme="minorHAnsi" w:cstheme="minorHAnsi"/>
          <w:sz w:val="22"/>
          <w:szCs w:val="22"/>
        </w:rPr>
        <w:t>"</w:t>
      </w:r>
    </w:p>
    <w:p w14:paraId="251AEC6A" w14:textId="6369FD19" w:rsidR="00D07F9D" w:rsidRPr="000302F8" w:rsidRDefault="00D07F9D" w:rsidP="004210E9">
      <w:pPr>
        <w:spacing w:line="240" w:lineRule="auto"/>
        <w:rPr>
          <w:rFonts w:cstheme="minorHAnsi"/>
          <w:b/>
          <w:sz w:val="22"/>
        </w:rPr>
      </w:pPr>
      <w:r w:rsidRPr="000302F8">
        <w:rPr>
          <w:rFonts w:cstheme="minorHAnsi"/>
          <w:b/>
          <w:sz w:val="22"/>
        </w:rPr>
        <w:t>II.</w:t>
      </w:r>
      <w:r w:rsidRPr="000302F8">
        <w:rPr>
          <w:rFonts w:cstheme="minorHAnsi"/>
          <w:b/>
          <w:sz w:val="22"/>
        </w:rPr>
        <w:tab/>
        <w:t>Background and Justification</w:t>
      </w:r>
    </w:p>
    <w:p w14:paraId="251AEC6B" w14:textId="77777777" w:rsidR="00422422" w:rsidRPr="000302F8" w:rsidRDefault="00D07F9D" w:rsidP="004210E9">
      <w:pPr>
        <w:spacing w:line="240" w:lineRule="auto"/>
        <w:rPr>
          <w:rFonts w:cstheme="minorHAnsi"/>
          <w:sz w:val="22"/>
        </w:rPr>
      </w:pPr>
      <w:r w:rsidRPr="000302F8">
        <w:rPr>
          <w:rFonts w:cstheme="minorHAnsi"/>
          <w:sz w:val="22"/>
        </w:rPr>
        <w:t>a.</w:t>
      </w:r>
      <w:r w:rsidRPr="000302F8">
        <w:rPr>
          <w:rFonts w:cstheme="minorHAnsi"/>
          <w:sz w:val="22"/>
        </w:rPr>
        <w:tab/>
      </w:r>
      <w:r w:rsidR="00422422" w:rsidRPr="000302F8">
        <w:rPr>
          <w:rFonts w:cstheme="minorHAnsi"/>
          <w:sz w:val="22"/>
        </w:rPr>
        <w:t>Need for the Course</w:t>
      </w:r>
    </w:p>
    <w:p w14:paraId="251AEC6C" w14:textId="77777777" w:rsidR="00D07F9D" w:rsidRPr="000302F8" w:rsidRDefault="00422422" w:rsidP="004210E9">
      <w:pPr>
        <w:spacing w:line="240" w:lineRule="auto"/>
        <w:rPr>
          <w:rFonts w:cstheme="minorHAnsi"/>
          <w:sz w:val="22"/>
        </w:rPr>
      </w:pPr>
      <w:r w:rsidRPr="000302F8">
        <w:rPr>
          <w:rFonts w:cstheme="minorHAnsi"/>
          <w:sz w:val="22"/>
        </w:rPr>
        <w:t xml:space="preserve">State why the course is needed in the curriculum. Indicate how the course addresses one or more of the objectives of the department. For a Core Curriculum </w:t>
      </w:r>
      <w:r w:rsidR="00613F78" w:rsidRPr="000302F8">
        <w:rPr>
          <w:rFonts w:cstheme="minorHAnsi"/>
          <w:sz w:val="22"/>
        </w:rPr>
        <w:t>c</w:t>
      </w:r>
      <w:r w:rsidRPr="000302F8">
        <w:rPr>
          <w:rFonts w:cstheme="minorHAnsi"/>
          <w:sz w:val="22"/>
        </w:rPr>
        <w:t xml:space="preserve">ourse, explain how the addition of this course will improve the Core Curriculum, enhance students' ability to fulfill the broad learning goals of the program, enhance students' ability to fulfill the specific learning goals of a </w:t>
      </w:r>
      <w:proofErr w:type="gramStart"/>
      <w:r w:rsidRPr="000302F8">
        <w:rPr>
          <w:rFonts w:cstheme="minorHAnsi"/>
          <w:sz w:val="22"/>
        </w:rPr>
        <w:t>particular area</w:t>
      </w:r>
      <w:proofErr w:type="gramEnd"/>
      <w:r w:rsidRPr="000302F8">
        <w:rPr>
          <w:rFonts w:cstheme="minorHAnsi"/>
          <w:sz w:val="22"/>
        </w:rPr>
        <w:t xml:space="preserve"> of the program, and/or enable students to fulfill a program goal that is not currently being met.</w:t>
      </w:r>
    </w:p>
    <w:p w14:paraId="251AEC6D" w14:textId="77777777" w:rsidR="00422422" w:rsidRPr="000302F8" w:rsidRDefault="00422422" w:rsidP="004210E9">
      <w:pPr>
        <w:spacing w:line="240" w:lineRule="auto"/>
        <w:rPr>
          <w:rFonts w:cstheme="minorHAnsi"/>
          <w:sz w:val="22"/>
        </w:rPr>
      </w:pPr>
      <w:r w:rsidRPr="000302F8">
        <w:rPr>
          <w:rFonts w:cstheme="minorHAnsi"/>
          <w:sz w:val="22"/>
        </w:rPr>
        <w:t>b.</w:t>
      </w:r>
      <w:r w:rsidRPr="000302F8">
        <w:rPr>
          <w:rFonts w:cstheme="minorHAnsi"/>
          <w:sz w:val="22"/>
        </w:rPr>
        <w:tab/>
        <w:t>Students for Whom the Course is Offered</w:t>
      </w:r>
    </w:p>
    <w:p w14:paraId="251AEC6E" w14:textId="7FA65534" w:rsidR="00422422" w:rsidRDefault="00422422" w:rsidP="00422422">
      <w:pPr>
        <w:pStyle w:val="NormalWeb"/>
        <w:rPr>
          <w:rFonts w:asciiTheme="minorHAnsi" w:hAnsiTheme="minorHAnsi" w:cstheme="minorHAnsi"/>
          <w:sz w:val="22"/>
          <w:szCs w:val="22"/>
        </w:rPr>
      </w:pPr>
      <w:r w:rsidRPr="000302F8">
        <w:rPr>
          <w:rFonts w:asciiTheme="minorHAnsi" w:hAnsiTheme="minorHAnsi" w:cstheme="minorHAnsi"/>
          <w:sz w:val="22"/>
          <w:szCs w:val="22"/>
        </w:rPr>
        <w:t>Identify the specific group of students the course is designed to attract. If the course is a major requirement, indicate how the number of hours</w:t>
      </w:r>
      <w:r w:rsidR="00613F78" w:rsidRPr="000302F8">
        <w:rPr>
          <w:rFonts w:asciiTheme="minorHAnsi" w:hAnsiTheme="minorHAnsi" w:cstheme="minorHAnsi"/>
          <w:sz w:val="22"/>
          <w:szCs w:val="22"/>
        </w:rPr>
        <w:t xml:space="preserve"> in the major will be affected.</w:t>
      </w:r>
    </w:p>
    <w:p w14:paraId="2B1FB3D0" w14:textId="77777777" w:rsidR="00D9479D" w:rsidRPr="000302F8" w:rsidRDefault="00D9479D" w:rsidP="00422422">
      <w:pPr>
        <w:pStyle w:val="NormalWeb"/>
        <w:rPr>
          <w:rFonts w:asciiTheme="minorHAnsi" w:hAnsiTheme="minorHAnsi" w:cstheme="minorHAnsi"/>
          <w:sz w:val="22"/>
          <w:szCs w:val="22"/>
        </w:rPr>
      </w:pPr>
    </w:p>
    <w:p w14:paraId="251AEC6F" w14:textId="77777777" w:rsidR="00422422" w:rsidRPr="000302F8" w:rsidRDefault="004525EF" w:rsidP="004210E9">
      <w:pPr>
        <w:spacing w:line="240" w:lineRule="auto"/>
        <w:rPr>
          <w:rFonts w:cstheme="minorHAnsi"/>
          <w:sz w:val="22"/>
        </w:rPr>
      </w:pPr>
      <w:r w:rsidRPr="000302F8">
        <w:rPr>
          <w:rFonts w:cstheme="minorHAnsi"/>
          <w:sz w:val="22"/>
        </w:rPr>
        <w:lastRenderedPageBreak/>
        <w:t>c.</w:t>
      </w:r>
      <w:r w:rsidRPr="000302F8">
        <w:rPr>
          <w:rFonts w:cstheme="minorHAnsi"/>
          <w:sz w:val="22"/>
        </w:rPr>
        <w:tab/>
        <w:t>Anticipated Enrollment</w:t>
      </w:r>
    </w:p>
    <w:p w14:paraId="251AEC70" w14:textId="77777777" w:rsidR="004525EF" w:rsidRPr="000302F8" w:rsidRDefault="004525EF" w:rsidP="004525EF">
      <w:pPr>
        <w:pStyle w:val="NormalWeb"/>
        <w:rPr>
          <w:rFonts w:asciiTheme="minorHAnsi" w:hAnsiTheme="minorHAnsi" w:cstheme="minorHAnsi"/>
          <w:sz w:val="22"/>
          <w:szCs w:val="22"/>
        </w:rPr>
      </w:pPr>
      <w:r w:rsidRPr="000302F8">
        <w:rPr>
          <w:rFonts w:asciiTheme="minorHAnsi" w:hAnsiTheme="minorHAnsi" w:cstheme="minorHAnsi"/>
          <w:sz w:val="22"/>
          <w:szCs w:val="22"/>
        </w:rPr>
        <w:t>Estimate the average number of students expected to be enrolled in the course each time it is offered.</w:t>
      </w:r>
    </w:p>
    <w:p w14:paraId="251AEC71" w14:textId="77777777" w:rsidR="004525EF" w:rsidRPr="000302F8" w:rsidRDefault="004525EF" w:rsidP="004525EF">
      <w:pPr>
        <w:pStyle w:val="NormalWeb"/>
        <w:rPr>
          <w:rFonts w:asciiTheme="minorHAnsi" w:hAnsiTheme="minorHAnsi" w:cstheme="minorHAnsi"/>
          <w:sz w:val="22"/>
          <w:szCs w:val="22"/>
        </w:rPr>
      </w:pPr>
      <w:r w:rsidRPr="000302F8">
        <w:rPr>
          <w:rFonts w:asciiTheme="minorHAnsi" w:hAnsiTheme="minorHAnsi" w:cstheme="minorHAnsi"/>
          <w:sz w:val="22"/>
          <w:szCs w:val="22"/>
        </w:rPr>
        <w:t>d.</w:t>
      </w:r>
      <w:r w:rsidRPr="000302F8">
        <w:rPr>
          <w:rFonts w:asciiTheme="minorHAnsi" w:hAnsiTheme="minorHAnsi" w:cstheme="minorHAnsi"/>
          <w:sz w:val="22"/>
          <w:szCs w:val="22"/>
        </w:rPr>
        <w:tab/>
        <w:t>Frequency of Course Offerings</w:t>
      </w:r>
    </w:p>
    <w:p w14:paraId="251AEC72" w14:textId="77777777" w:rsidR="004525EF" w:rsidRPr="000302F8" w:rsidRDefault="004525EF" w:rsidP="004525EF">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Indicate the frequency with which the course will be offered including </w:t>
      </w:r>
      <w:r w:rsidR="009A68E3" w:rsidRPr="000302F8">
        <w:rPr>
          <w:rFonts w:asciiTheme="minorHAnsi" w:hAnsiTheme="minorHAnsi" w:cstheme="minorHAnsi"/>
          <w:sz w:val="22"/>
          <w:szCs w:val="22"/>
        </w:rPr>
        <w:t>anticipated number of sections.</w:t>
      </w:r>
    </w:p>
    <w:p w14:paraId="251AEC75" w14:textId="77777777" w:rsidR="00211A27" w:rsidRPr="000302F8" w:rsidRDefault="00211A27" w:rsidP="004210E9">
      <w:pPr>
        <w:spacing w:line="240" w:lineRule="auto"/>
        <w:rPr>
          <w:rFonts w:cstheme="minorHAnsi"/>
          <w:sz w:val="22"/>
        </w:rPr>
      </w:pPr>
    </w:p>
    <w:p w14:paraId="251AEC76" w14:textId="6FFE0FB9" w:rsidR="00292461" w:rsidRPr="000302F8" w:rsidRDefault="00292461" w:rsidP="004210E9">
      <w:pPr>
        <w:spacing w:line="240" w:lineRule="auto"/>
        <w:rPr>
          <w:rFonts w:cstheme="minorHAnsi"/>
          <w:b/>
          <w:sz w:val="22"/>
        </w:rPr>
      </w:pPr>
      <w:r w:rsidRPr="000302F8">
        <w:rPr>
          <w:rFonts w:cstheme="minorHAnsi"/>
          <w:b/>
          <w:sz w:val="22"/>
        </w:rPr>
        <w:t>I</w:t>
      </w:r>
      <w:r w:rsidR="00C3034A">
        <w:rPr>
          <w:rFonts w:cstheme="minorHAnsi"/>
          <w:b/>
          <w:sz w:val="22"/>
        </w:rPr>
        <w:t>II</w:t>
      </w:r>
      <w:r w:rsidRPr="000302F8">
        <w:rPr>
          <w:rFonts w:cstheme="minorHAnsi"/>
          <w:b/>
          <w:sz w:val="22"/>
        </w:rPr>
        <w:t>.</w:t>
      </w:r>
      <w:r w:rsidRPr="000302F8">
        <w:rPr>
          <w:rFonts w:cstheme="minorHAnsi"/>
          <w:b/>
          <w:sz w:val="22"/>
        </w:rPr>
        <w:tab/>
        <w:t>Rationale for Resources Required</w:t>
      </w:r>
    </w:p>
    <w:p w14:paraId="251AEC77" w14:textId="77777777" w:rsidR="00292461" w:rsidRPr="000302F8" w:rsidRDefault="00292461" w:rsidP="004210E9">
      <w:pPr>
        <w:spacing w:line="240" w:lineRule="auto"/>
        <w:rPr>
          <w:rFonts w:cstheme="minorHAnsi"/>
          <w:sz w:val="22"/>
        </w:rPr>
      </w:pPr>
      <w:r w:rsidRPr="000302F8">
        <w:rPr>
          <w:rFonts w:cstheme="minorHAnsi"/>
          <w:sz w:val="22"/>
        </w:rPr>
        <w:t>a.</w:t>
      </w:r>
      <w:r w:rsidRPr="000302F8">
        <w:rPr>
          <w:rFonts w:cstheme="minorHAnsi"/>
          <w:sz w:val="22"/>
        </w:rPr>
        <w:tab/>
        <w:t>Faculty Resources</w:t>
      </w:r>
    </w:p>
    <w:p w14:paraId="251AEC78" w14:textId="77777777" w:rsidR="000574DF" w:rsidRPr="000302F8" w:rsidRDefault="000574DF" w:rsidP="000574DF">
      <w:pPr>
        <w:pStyle w:val="NormalWeb"/>
        <w:rPr>
          <w:rFonts w:asciiTheme="minorHAnsi" w:hAnsiTheme="minorHAnsi" w:cstheme="minorHAnsi"/>
          <w:sz w:val="22"/>
          <w:szCs w:val="22"/>
        </w:rPr>
      </w:pPr>
      <w:r w:rsidRPr="000302F8">
        <w:rPr>
          <w:rFonts w:asciiTheme="minorHAnsi" w:hAnsiTheme="minorHAnsi" w:cstheme="minorHAnsi"/>
          <w:sz w:val="22"/>
          <w:szCs w:val="22"/>
        </w:rPr>
        <w:t>Identify existing faculty resources, if any, that will be reallocated to this course.  Identify additional faculty resources, if any, required to offer this course.</w:t>
      </w:r>
    </w:p>
    <w:p w14:paraId="251AEC79" w14:textId="77777777" w:rsidR="000574DF" w:rsidRPr="000302F8" w:rsidRDefault="000574DF" w:rsidP="000574DF">
      <w:pPr>
        <w:pStyle w:val="NormalWeb"/>
        <w:rPr>
          <w:rFonts w:asciiTheme="minorHAnsi" w:hAnsiTheme="minorHAnsi" w:cstheme="minorHAnsi"/>
          <w:sz w:val="22"/>
          <w:szCs w:val="22"/>
        </w:rPr>
      </w:pPr>
      <w:r w:rsidRPr="000302F8">
        <w:rPr>
          <w:rFonts w:asciiTheme="minorHAnsi" w:hAnsiTheme="minorHAnsi" w:cstheme="minorHAnsi"/>
          <w:sz w:val="22"/>
          <w:szCs w:val="22"/>
        </w:rPr>
        <w:t>b.</w:t>
      </w:r>
      <w:r w:rsidRPr="000302F8">
        <w:rPr>
          <w:rFonts w:asciiTheme="minorHAnsi" w:hAnsiTheme="minorHAnsi" w:cstheme="minorHAnsi"/>
          <w:sz w:val="22"/>
          <w:szCs w:val="22"/>
        </w:rPr>
        <w:tab/>
        <w:t>Effect on Existing Curricula</w:t>
      </w:r>
    </w:p>
    <w:p w14:paraId="251AEC7A" w14:textId="7578BA6D" w:rsidR="000574DF" w:rsidRPr="000302F8" w:rsidRDefault="000574DF" w:rsidP="000574DF">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Identify the impact, if any, on the department's current offerings of </w:t>
      </w:r>
      <w:r w:rsidR="000D2BFC" w:rsidRPr="000302F8">
        <w:rPr>
          <w:rFonts w:asciiTheme="minorHAnsi" w:hAnsiTheme="minorHAnsi" w:cstheme="minorHAnsi"/>
          <w:sz w:val="22"/>
          <w:szCs w:val="22"/>
        </w:rPr>
        <w:t>Core Curriculum</w:t>
      </w:r>
      <w:r w:rsidRPr="000302F8">
        <w:rPr>
          <w:rFonts w:asciiTheme="minorHAnsi" w:hAnsiTheme="minorHAnsi" w:cstheme="minorHAnsi"/>
          <w:sz w:val="22"/>
          <w:szCs w:val="22"/>
        </w:rPr>
        <w:t>, major</w:t>
      </w:r>
      <w:r w:rsidR="00921B29">
        <w:rPr>
          <w:rFonts w:asciiTheme="minorHAnsi" w:hAnsiTheme="minorHAnsi" w:cstheme="minorHAnsi"/>
          <w:sz w:val="22"/>
          <w:szCs w:val="22"/>
        </w:rPr>
        <w:t>s</w:t>
      </w:r>
      <w:r w:rsidRPr="000302F8">
        <w:rPr>
          <w:rFonts w:asciiTheme="minorHAnsi" w:hAnsiTheme="minorHAnsi" w:cstheme="minorHAnsi"/>
          <w:sz w:val="22"/>
          <w:szCs w:val="22"/>
        </w:rPr>
        <w:t>, and electives.  Identify courses, if any, that will be deleted if this course is approved.  Identify the impact, if any, that this course will have on any other departmen</w:t>
      </w:r>
      <w:r w:rsidR="00F57A6D">
        <w:rPr>
          <w:rFonts w:asciiTheme="minorHAnsi" w:hAnsiTheme="minorHAnsi" w:cstheme="minorHAnsi"/>
          <w:sz w:val="22"/>
          <w:szCs w:val="22"/>
        </w:rPr>
        <w:t xml:space="preserve">t.  Include a statement that any other impacted </w:t>
      </w:r>
      <w:r w:rsidRPr="000302F8">
        <w:rPr>
          <w:rFonts w:asciiTheme="minorHAnsi" w:hAnsiTheme="minorHAnsi" w:cstheme="minorHAnsi"/>
          <w:sz w:val="22"/>
          <w:szCs w:val="22"/>
        </w:rPr>
        <w:t>department</w:t>
      </w:r>
      <w:r w:rsidR="00F57A6D">
        <w:rPr>
          <w:rFonts w:asciiTheme="minorHAnsi" w:hAnsiTheme="minorHAnsi" w:cstheme="minorHAnsi"/>
          <w:sz w:val="22"/>
          <w:szCs w:val="22"/>
        </w:rPr>
        <w:t>s</w:t>
      </w:r>
      <w:r w:rsidRPr="000302F8">
        <w:rPr>
          <w:rFonts w:asciiTheme="minorHAnsi" w:hAnsiTheme="minorHAnsi" w:cstheme="minorHAnsi"/>
          <w:sz w:val="22"/>
          <w:szCs w:val="22"/>
        </w:rPr>
        <w:t xml:space="preserve"> ha</w:t>
      </w:r>
      <w:r w:rsidR="00F57A6D">
        <w:rPr>
          <w:rFonts w:asciiTheme="minorHAnsi" w:hAnsiTheme="minorHAnsi" w:cstheme="minorHAnsi"/>
          <w:sz w:val="22"/>
          <w:szCs w:val="22"/>
        </w:rPr>
        <w:t>ve</w:t>
      </w:r>
      <w:r w:rsidRPr="000302F8">
        <w:rPr>
          <w:rFonts w:asciiTheme="minorHAnsi" w:hAnsiTheme="minorHAnsi" w:cstheme="minorHAnsi"/>
          <w:sz w:val="22"/>
          <w:szCs w:val="22"/>
        </w:rPr>
        <w:t xml:space="preserve"> been notified</w:t>
      </w:r>
      <w:r w:rsidR="00F57A6D">
        <w:rPr>
          <w:rFonts w:asciiTheme="minorHAnsi" w:hAnsiTheme="minorHAnsi" w:cstheme="minorHAnsi"/>
          <w:sz w:val="22"/>
          <w:szCs w:val="22"/>
        </w:rPr>
        <w:t>. Attach any response from other impacted departments.</w:t>
      </w:r>
    </w:p>
    <w:p w14:paraId="251AEC7B" w14:textId="77777777" w:rsidR="000574DF" w:rsidRPr="000302F8" w:rsidRDefault="000D2BFC" w:rsidP="004210E9">
      <w:pPr>
        <w:spacing w:line="240" w:lineRule="auto"/>
        <w:rPr>
          <w:rFonts w:cstheme="minorHAnsi"/>
          <w:sz w:val="22"/>
        </w:rPr>
      </w:pPr>
      <w:r w:rsidRPr="000302F8">
        <w:rPr>
          <w:rFonts w:cstheme="minorHAnsi"/>
          <w:sz w:val="22"/>
        </w:rPr>
        <w:t>c.</w:t>
      </w:r>
      <w:r w:rsidRPr="000302F8">
        <w:rPr>
          <w:rFonts w:cstheme="minorHAnsi"/>
          <w:sz w:val="22"/>
        </w:rPr>
        <w:tab/>
        <w:t>Facilities, Equipment and Supplies</w:t>
      </w:r>
    </w:p>
    <w:p w14:paraId="251AEC7C" w14:textId="77777777"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List any additional or reallocated facilities, equipment or supplies required to offer the course and state whether funds are currently available in the Department budget to cover the anticipated costs.</w:t>
      </w:r>
    </w:p>
    <w:p w14:paraId="251AEC81" w14:textId="451B90B4" w:rsidR="00B949A2" w:rsidRPr="000302F8" w:rsidRDefault="00496A2D" w:rsidP="00B949A2">
      <w:pPr>
        <w:pStyle w:val="NormalWeb"/>
        <w:rPr>
          <w:rFonts w:asciiTheme="minorHAnsi" w:hAnsiTheme="minorHAnsi" w:cstheme="minorHAnsi"/>
          <w:sz w:val="22"/>
          <w:szCs w:val="22"/>
        </w:rPr>
      </w:pPr>
      <w:r>
        <w:rPr>
          <w:rFonts w:asciiTheme="minorHAnsi" w:hAnsiTheme="minorHAnsi" w:cstheme="minorHAnsi"/>
          <w:bCs/>
          <w:sz w:val="22"/>
          <w:szCs w:val="22"/>
        </w:rPr>
        <w:t>d</w:t>
      </w:r>
      <w:r w:rsidR="00B949A2" w:rsidRPr="000302F8">
        <w:rPr>
          <w:rFonts w:asciiTheme="minorHAnsi" w:hAnsiTheme="minorHAnsi" w:cstheme="minorHAnsi"/>
          <w:bCs/>
          <w:sz w:val="22"/>
          <w:szCs w:val="22"/>
        </w:rPr>
        <w:t>.</w:t>
      </w:r>
      <w:r w:rsidR="00B949A2" w:rsidRPr="000302F8">
        <w:rPr>
          <w:rFonts w:asciiTheme="minorHAnsi" w:hAnsiTheme="minorHAnsi" w:cstheme="minorHAnsi"/>
          <w:b/>
          <w:bCs/>
          <w:sz w:val="22"/>
          <w:szCs w:val="22"/>
        </w:rPr>
        <w:t xml:space="preserve"> </w:t>
      </w:r>
      <w:r w:rsidR="009A68E3" w:rsidRPr="000302F8">
        <w:rPr>
          <w:rFonts w:asciiTheme="minorHAnsi" w:hAnsiTheme="minorHAnsi" w:cstheme="minorHAnsi"/>
          <w:b/>
          <w:bCs/>
          <w:sz w:val="22"/>
          <w:szCs w:val="22"/>
        </w:rPr>
        <w:tab/>
      </w:r>
      <w:r w:rsidR="00B949A2" w:rsidRPr="000302F8">
        <w:rPr>
          <w:rFonts w:asciiTheme="minorHAnsi" w:hAnsiTheme="minorHAnsi" w:cstheme="minorHAnsi"/>
          <w:sz w:val="22"/>
          <w:szCs w:val="22"/>
        </w:rPr>
        <w:t>Computer Resources</w:t>
      </w:r>
    </w:p>
    <w:p w14:paraId="251AEC82" w14:textId="65A50999"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Identify computer resources needed for the course. Include a statemen</w:t>
      </w:r>
      <w:r w:rsidR="007305E5">
        <w:rPr>
          <w:rFonts w:asciiTheme="minorHAnsi" w:hAnsiTheme="minorHAnsi" w:cstheme="minorHAnsi"/>
          <w:sz w:val="22"/>
          <w:szCs w:val="22"/>
        </w:rPr>
        <w:t xml:space="preserve">t from the Director of Technology Support Services, </w:t>
      </w:r>
      <w:r w:rsidRPr="000302F8">
        <w:rPr>
          <w:rFonts w:asciiTheme="minorHAnsi" w:hAnsiTheme="minorHAnsi" w:cstheme="minorHAnsi"/>
          <w:sz w:val="22"/>
          <w:szCs w:val="22"/>
        </w:rPr>
        <w:t>or other appropriate individual, indicating how th</w:t>
      </w:r>
      <w:r w:rsidR="009A68E3" w:rsidRPr="000302F8">
        <w:rPr>
          <w:rFonts w:asciiTheme="minorHAnsi" w:hAnsiTheme="minorHAnsi" w:cstheme="minorHAnsi"/>
          <w:sz w:val="22"/>
          <w:szCs w:val="22"/>
        </w:rPr>
        <w:t>ese needs will be accommodated.</w:t>
      </w:r>
    </w:p>
    <w:p w14:paraId="251AEC83" w14:textId="40A98235" w:rsidR="00B949A2" w:rsidRPr="000302F8" w:rsidRDefault="00496A2D" w:rsidP="00B949A2">
      <w:pPr>
        <w:pStyle w:val="NormalWeb"/>
        <w:rPr>
          <w:rFonts w:asciiTheme="minorHAnsi" w:hAnsiTheme="minorHAnsi" w:cstheme="minorHAnsi"/>
          <w:sz w:val="22"/>
          <w:szCs w:val="22"/>
        </w:rPr>
      </w:pPr>
      <w:r>
        <w:rPr>
          <w:rFonts w:asciiTheme="minorHAnsi" w:hAnsiTheme="minorHAnsi" w:cstheme="minorHAnsi"/>
          <w:bCs/>
          <w:sz w:val="22"/>
          <w:szCs w:val="22"/>
        </w:rPr>
        <w:t>e</w:t>
      </w:r>
      <w:r w:rsidR="00B949A2" w:rsidRPr="000302F8">
        <w:rPr>
          <w:rFonts w:asciiTheme="minorHAnsi" w:hAnsiTheme="minorHAnsi" w:cstheme="minorHAnsi"/>
          <w:b/>
          <w:bCs/>
          <w:sz w:val="22"/>
          <w:szCs w:val="22"/>
        </w:rPr>
        <w:t>.</w:t>
      </w:r>
      <w:r w:rsidR="009A68E3" w:rsidRPr="000302F8">
        <w:rPr>
          <w:rFonts w:asciiTheme="minorHAnsi" w:hAnsiTheme="minorHAnsi" w:cstheme="minorHAnsi"/>
          <w:b/>
          <w:bCs/>
          <w:sz w:val="22"/>
          <w:szCs w:val="22"/>
        </w:rPr>
        <w:tab/>
      </w:r>
      <w:r w:rsidR="00B949A2" w:rsidRPr="000302F8">
        <w:rPr>
          <w:rFonts w:asciiTheme="minorHAnsi" w:hAnsiTheme="minorHAnsi" w:cstheme="minorHAnsi"/>
          <w:sz w:val="22"/>
          <w:szCs w:val="22"/>
        </w:rPr>
        <w:t xml:space="preserve"> Other Anticipated Resources</w:t>
      </w:r>
    </w:p>
    <w:p w14:paraId="2749757E" w14:textId="77777777" w:rsidR="00C3034A" w:rsidRDefault="009A68E3" w:rsidP="00C3034A">
      <w:pPr>
        <w:pStyle w:val="NormalWeb"/>
        <w:rPr>
          <w:rFonts w:asciiTheme="minorHAnsi" w:hAnsiTheme="minorHAnsi" w:cstheme="minorHAnsi"/>
          <w:sz w:val="22"/>
          <w:szCs w:val="22"/>
        </w:rPr>
      </w:pPr>
      <w:r w:rsidRPr="000302F8">
        <w:rPr>
          <w:rFonts w:asciiTheme="minorHAnsi" w:hAnsiTheme="minorHAnsi" w:cstheme="minorHAnsi"/>
          <w:sz w:val="22"/>
          <w:szCs w:val="22"/>
        </w:rPr>
        <w:t>Include an</w:t>
      </w:r>
      <w:r w:rsidR="00C36554" w:rsidRPr="000302F8">
        <w:rPr>
          <w:rFonts w:asciiTheme="minorHAnsi" w:hAnsiTheme="minorHAnsi" w:cstheme="minorHAnsi"/>
          <w:sz w:val="22"/>
          <w:szCs w:val="22"/>
        </w:rPr>
        <w:t>y</w:t>
      </w:r>
      <w:r w:rsidRPr="000302F8">
        <w:rPr>
          <w:rFonts w:asciiTheme="minorHAnsi" w:hAnsiTheme="minorHAnsi" w:cstheme="minorHAnsi"/>
          <w:sz w:val="22"/>
          <w:szCs w:val="22"/>
        </w:rPr>
        <w:t xml:space="preserve"> anticipated resources that have not been identified above.</w:t>
      </w:r>
    </w:p>
    <w:p w14:paraId="2389D841" w14:textId="43CDE693" w:rsidR="00C3034A" w:rsidRPr="00C3034A" w:rsidRDefault="00C3034A" w:rsidP="00C3034A">
      <w:pPr>
        <w:pStyle w:val="NormalWeb"/>
        <w:rPr>
          <w:rFonts w:asciiTheme="minorHAnsi" w:hAnsiTheme="minorHAnsi" w:cstheme="minorHAnsi"/>
          <w:sz w:val="22"/>
          <w:szCs w:val="22"/>
        </w:rPr>
      </w:pPr>
      <w:r w:rsidRPr="000302F8">
        <w:rPr>
          <w:rFonts w:cstheme="minorHAnsi"/>
          <w:b/>
          <w:sz w:val="22"/>
        </w:rPr>
        <w:t>I</w:t>
      </w:r>
      <w:r>
        <w:rPr>
          <w:rFonts w:cstheme="minorHAnsi"/>
          <w:b/>
          <w:sz w:val="22"/>
        </w:rPr>
        <w:t>V</w:t>
      </w:r>
      <w:r w:rsidRPr="000302F8">
        <w:rPr>
          <w:rFonts w:cstheme="minorHAnsi"/>
          <w:b/>
          <w:sz w:val="22"/>
        </w:rPr>
        <w:t>.</w:t>
      </w:r>
      <w:r w:rsidRPr="000302F8">
        <w:rPr>
          <w:rFonts w:cstheme="minorHAnsi"/>
          <w:b/>
          <w:sz w:val="22"/>
        </w:rPr>
        <w:tab/>
      </w:r>
      <w:r>
        <w:rPr>
          <w:rFonts w:cstheme="minorHAnsi"/>
          <w:b/>
          <w:sz w:val="22"/>
        </w:rPr>
        <w:t xml:space="preserve">Course Syllabus </w:t>
      </w:r>
      <w:r>
        <w:rPr>
          <w:rFonts w:cstheme="minorHAnsi"/>
          <w:sz w:val="22"/>
        </w:rPr>
        <w:t>– attach a course syllabus with the following components.</w:t>
      </w:r>
    </w:p>
    <w:p w14:paraId="7A3A09D4" w14:textId="77777777" w:rsidR="00C3034A" w:rsidRPr="000302F8" w:rsidRDefault="00C3034A" w:rsidP="00C3034A">
      <w:pPr>
        <w:spacing w:line="240" w:lineRule="auto"/>
        <w:rPr>
          <w:rFonts w:cstheme="minorHAnsi"/>
          <w:color w:val="000080"/>
          <w:sz w:val="22"/>
        </w:rPr>
      </w:pPr>
      <w:r w:rsidRPr="000302F8">
        <w:rPr>
          <w:rFonts w:cstheme="minorHAnsi"/>
          <w:sz w:val="22"/>
        </w:rPr>
        <w:t>a.</w:t>
      </w:r>
      <w:r w:rsidRPr="000302F8">
        <w:rPr>
          <w:rFonts w:cstheme="minorHAnsi"/>
          <w:sz w:val="22"/>
        </w:rPr>
        <w:tab/>
        <w:t>Content</w:t>
      </w:r>
      <w:r w:rsidRPr="000302F8">
        <w:rPr>
          <w:rFonts w:cstheme="minorHAnsi"/>
          <w:color w:val="000080"/>
          <w:sz w:val="22"/>
        </w:rPr>
        <w:t xml:space="preserve">  </w:t>
      </w:r>
      <w:r w:rsidRPr="000302F8">
        <w:rPr>
          <w:rFonts w:cstheme="minorHAnsi"/>
          <w:color w:val="000080"/>
          <w:sz w:val="22"/>
        </w:rPr>
        <w:tab/>
      </w:r>
    </w:p>
    <w:p w14:paraId="1F981084" w14:textId="41F4F3DC" w:rsidR="00C3034A" w:rsidRDefault="00C3034A" w:rsidP="00C3034A">
      <w:pPr>
        <w:spacing w:line="240" w:lineRule="auto"/>
        <w:rPr>
          <w:rFonts w:cstheme="minorHAnsi"/>
          <w:sz w:val="22"/>
        </w:rPr>
      </w:pPr>
      <w:r w:rsidRPr="000302F8">
        <w:rPr>
          <w:rFonts w:cstheme="minorHAnsi"/>
          <w:sz w:val="22"/>
        </w:rPr>
        <w:t>List topics or major units; include subtopics under major units, if appropriate.  NOTE: This section will be reviewed by many people who are not familiar with the subject matter. It is important to avoid jargon. It is also important that care be given to the organization of the content and that it be made much more detailed and complete than the catalog description. If this is a 400-level course that will be specified as being available for graduate credit, indicate the additional work that will be required of students taking the course for graduate credit.</w:t>
      </w:r>
    </w:p>
    <w:p w14:paraId="6D3C1922" w14:textId="77777777" w:rsidR="00496A2D" w:rsidRPr="000302F8" w:rsidRDefault="00496A2D" w:rsidP="00C3034A">
      <w:pPr>
        <w:spacing w:line="240" w:lineRule="auto"/>
        <w:rPr>
          <w:rFonts w:cstheme="minorHAnsi"/>
          <w:sz w:val="22"/>
        </w:rPr>
      </w:pPr>
      <w:bookmarkStart w:id="0" w:name="_GoBack"/>
      <w:bookmarkEnd w:id="0"/>
    </w:p>
    <w:p w14:paraId="27BE4D3B" w14:textId="77777777" w:rsidR="00C3034A" w:rsidRPr="000302F8" w:rsidRDefault="00C3034A" w:rsidP="00C3034A">
      <w:pPr>
        <w:spacing w:line="240" w:lineRule="auto"/>
        <w:rPr>
          <w:rFonts w:cstheme="minorHAnsi"/>
          <w:sz w:val="22"/>
        </w:rPr>
      </w:pPr>
      <w:r w:rsidRPr="000302F8">
        <w:rPr>
          <w:rFonts w:cstheme="minorHAnsi"/>
          <w:sz w:val="22"/>
        </w:rPr>
        <w:lastRenderedPageBreak/>
        <w:t>b.</w:t>
      </w:r>
      <w:r w:rsidRPr="000302F8">
        <w:rPr>
          <w:rFonts w:cstheme="minorHAnsi"/>
          <w:sz w:val="22"/>
        </w:rPr>
        <w:tab/>
        <w:t>Detailed Description of Conduct of Course</w:t>
      </w:r>
    </w:p>
    <w:p w14:paraId="4AA58987" w14:textId="77777777" w:rsidR="00C3034A" w:rsidRPr="000302F8" w:rsidRDefault="00C3034A" w:rsidP="00C3034A">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Include the appropriate instructional strategies, i.e., lab or field experience, student presentations, student development of materials, role-playing/simulation, cooperative/group learning, demonstrations, computer-assisted instruction, case studies, self-paced instruction, writing-to-learn activities, oral communication activities, use of audio-visual materials, guest speakers, lecture, etc. </w:t>
      </w:r>
    </w:p>
    <w:p w14:paraId="4B99E99E" w14:textId="77777777" w:rsidR="00C3034A" w:rsidRPr="000302F8" w:rsidRDefault="00C3034A" w:rsidP="00C3034A">
      <w:pPr>
        <w:spacing w:line="240" w:lineRule="auto"/>
        <w:rPr>
          <w:rFonts w:cstheme="minorHAnsi"/>
          <w:sz w:val="22"/>
        </w:rPr>
      </w:pPr>
      <w:r>
        <w:rPr>
          <w:rFonts w:cstheme="minorHAnsi"/>
          <w:sz w:val="22"/>
        </w:rPr>
        <w:t>c.</w:t>
      </w:r>
      <w:r>
        <w:rPr>
          <w:rFonts w:cstheme="minorHAnsi"/>
          <w:sz w:val="22"/>
        </w:rPr>
        <w:tab/>
        <w:t>Student Learning Outcomes</w:t>
      </w:r>
    </w:p>
    <w:p w14:paraId="6AA4299D" w14:textId="5D88615D" w:rsidR="00C3034A" w:rsidRPr="000302F8" w:rsidRDefault="00C3034A" w:rsidP="00C3034A">
      <w:pPr>
        <w:pStyle w:val="NormalWeb"/>
        <w:rPr>
          <w:rFonts w:asciiTheme="minorHAnsi" w:hAnsiTheme="minorHAnsi" w:cstheme="minorHAnsi"/>
          <w:sz w:val="22"/>
          <w:szCs w:val="22"/>
        </w:rPr>
      </w:pPr>
      <w:r w:rsidRPr="000302F8">
        <w:rPr>
          <w:rFonts w:asciiTheme="minorHAnsi" w:hAnsiTheme="minorHAnsi" w:cstheme="minorHAnsi"/>
          <w:sz w:val="22"/>
          <w:szCs w:val="22"/>
        </w:rPr>
        <w:t>Need to be stated in terms of student outcomes. What are the major learning objectives: What new capabilities, skills, levels of awareness, etc. will students derive from the course? Example: "Having successfully completed this course, the student will be able to . . ."</w:t>
      </w:r>
      <w:r>
        <w:rPr>
          <w:rFonts w:asciiTheme="minorHAnsi" w:hAnsiTheme="minorHAnsi" w:cstheme="minorHAnsi"/>
          <w:sz w:val="22"/>
          <w:szCs w:val="22"/>
        </w:rPr>
        <w:t xml:space="preserve"> Refer to Bloom’s Taxonomy for appropriate verbs and levels. For assistance, contact the </w:t>
      </w:r>
      <w:r w:rsidRPr="00F57A6D">
        <w:rPr>
          <w:rFonts w:asciiTheme="minorHAnsi" w:hAnsiTheme="minorHAnsi" w:cstheme="minorHAnsi"/>
          <w:sz w:val="22"/>
          <w:szCs w:val="22"/>
        </w:rPr>
        <w:t>Radford University</w:t>
      </w:r>
      <w:r>
        <w:rPr>
          <w:rFonts w:asciiTheme="minorHAnsi" w:hAnsiTheme="minorHAnsi" w:cstheme="minorHAnsi"/>
          <w:sz w:val="22"/>
          <w:szCs w:val="22"/>
        </w:rPr>
        <w:t xml:space="preserve"> Office of Institutional Effective</w:t>
      </w:r>
      <w:r w:rsidR="00F13079">
        <w:rPr>
          <w:rFonts w:asciiTheme="minorHAnsi" w:hAnsiTheme="minorHAnsi" w:cstheme="minorHAnsi"/>
          <w:sz w:val="22"/>
          <w:szCs w:val="22"/>
        </w:rPr>
        <w:t>ness</w:t>
      </w:r>
      <w:r>
        <w:rPr>
          <w:rFonts w:asciiTheme="minorHAnsi" w:hAnsiTheme="minorHAnsi" w:cstheme="minorHAnsi"/>
          <w:sz w:val="22"/>
          <w:szCs w:val="22"/>
        </w:rPr>
        <w:t xml:space="preserve"> and Quality Improvement. </w:t>
      </w:r>
      <w:r w:rsidRPr="000302F8">
        <w:rPr>
          <w:rFonts w:asciiTheme="minorHAnsi" w:hAnsiTheme="minorHAnsi" w:cstheme="minorHAnsi"/>
          <w:sz w:val="22"/>
          <w:szCs w:val="22"/>
        </w:rPr>
        <w:t xml:space="preserve">For a Core Curriculum course, in addition to a statement of course-specific goals and objectives, include a description of the broad core goals and the goals established for the </w:t>
      </w:r>
      <w:proofErr w:type="gramStart"/>
      <w:r w:rsidRPr="000302F8">
        <w:rPr>
          <w:rFonts w:asciiTheme="minorHAnsi" w:hAnsiTheme="minorHAnsi" w:cstheme="minorHAnsi"/>
          <w:sz w:val="22"/>
          <w:szCs w:val="22"/>
        </w:rPr>
        <w:t>particular knowledge</w:t>
      </w:r>
      <w:proofErr w:type="gramEnd"/>
      <w:r w:rsidRPr="000302F8">
        <w:rPr>
          <w:rFonts w:asciiTheme="minorHAnsi" w:hAnsiTheme="minorHAnsi" w:cstheme="minorHAnsi"/>
          <w:sz w:val="22"/>
          <w:szCs w:val="22"/>
        </w:rPr>
        <w:t xml:space="preserve"> area of the program as these goals will be addressed in this course.</w:t>
      </w:r>
    </w:p>
    <w:p w14:paraId="36DD565C" w14:textId="77777777" w:rsidR="00C3034A" w:rsidRPr="000302F8" w:rsidRDefault="00C3034A" w:rsidP="00C3034A">
      <w:pPr>
        <w:spacing w:line="240" w:lineRule="auto"/>
        <w:rPr>
          <w:rFonts w:cstheme="minorHAnsi"/>
          <w:sz w:val="22"/>
        </w:rPr>
      </w:pPr>
      <w:r w:rsidRPr="000302F8">
        <w:rPr>
          <w:rFonts w:cstheme="minorHAnsi"/>
          <w:sz w:val="22"/>
        </w:rPr>
        <w:t>d.</w:t>
      </w:r>
      <w:r w:rsidRPr="000302F8">
        <w:rPr>
          <w:rFonts w:cstheme="minorHAnsi"/>
          <w:sz w:val="22"/>
        </w:rPr>
        <w:tab/>
        <w:t>Assessment Measures</w:t>
      </w:r>
    </w:p>
    <w:p w14:paraId="6446D798" w14:textId="5A3B397A" w:rsidR="00C3034A" w:rsidRPr="000302F8" w:rsidRDefault="00C3034A" w:rsidP="00C3034A">
      <w:pPr>
        <w:pStyle w:val="NormalWeb"/>
        <w:rPr>
          <w:rFonts w:asciiTheme="minorHAnsi" w:hAnsiTheme="minorHAnsi" w:cstheme="minorHAnsi"/>
          <w:sz w:val="22"/>
          <w:szCs w:val="22"/>
        </w:rPr>
      </w:pPr>
      <w:r w:rsidRPr="000302F8">
        <w:rPr>
          <w:rFonts w:asciiTheme="minorHAnsi" w:hAnsiTheme="minorHAnsi" w:cstheme="minorHAnsi"/>
          <w:sz w:val="22"/>
          <w:szCs w:val="22"/>
        </w:rPr>
        <w:t>Include a list of appropriate assessment strategies. Keep in mind that different instructors use different assessment measures and strategies.</w:t>
      </w:r>
      <w:r>
        <w:rPr>
          <w:rFonts w:asciiTheme="minorHAnsi" w:hAnsiTheme="minorHAnsi" w:cstheme="minorHAnsi"/>
          <w:sz w:val="22"/>
          <w:szCs w:val="22"/>
        </w:rPr>
        <w:t xml:space="preserve"> For assistance, contact the </w:t>
      </w:r>
      <w:r w:rsidRPr="00F57A6D">
        <w:rPr>
          <w:rFonts w:asciiTheme="minorHAnsi" w:hAnsiTheme="minorHAnsi" w:cstheme="minorHAnsi"/>
          <w:sz w:val="22"/>
          <w:szCs w:val="22"/>
        </w:rPr>
        <w:t>Radford University</w:t>
      </w:r>
      <w:r>
        <w:rPr>
          <w:rFonts w:asciiTheme="minorHAnsi" w:hAnsiTheme="minorHAnsi" w:cstheme="minorHAnsi"/>
          <w:sz w:val="22"/>
          <w:szCs w:val="22"/>
        </w:rPr>
        <w:t xml:space="preserve"> Office of Institutional Effective</w:t>
      </w:r>
      <w:r w:rsidR="00F13079">
        <w:rPr>
          <w:rFonts w:asciiTheme="minorHAnsi" w:hAnsiTheme="minorHAnsi" w:cstheme="minorHAnsi"/>
          <w:sz w:val="22"/>
          <w:szCs w:val="22"/>
        </w:rPr>
        <w:t>ness</w:t>
      </w:r>
      <w:r>
        <w:rPr>
          <w:rFonts w:asciiTheme="minorHAnsi" w:hAnsiTheme="minorHAnsi" w:cstheme="minorHAnsi"/>
          <w:sz w:val="22"/>
          <w:szCs w:val="22"/>
        </w:rPr>
        <w:t xml:space="preserve"> and Quality Improvement. </w:t>
      </w:r>
      <w:r w:rsidRPr="000302F8">
        <w:rPr>
          <w:rFonts w:asciiTheme="minorHAnsi" w:hAnsiTheme="minorHAnsi" w:cstheme="minorHAnsi"/>
          <w:sz w:val="22"/>
          <w:szCs w:val="22"/>
        </w:rPr>
        <w:t xml:space="preserve"> For a Core Curriculum course, in addition to a statement of course-specific assessment measures, include a description of the </w:t>
      </w:r>
      <w:proofErr w:type="gramStart"/>
      <w:r w:rsidRPr="000302F8">
        <w:rPr>
          <w:rFonts w:asciiTheme="minorHAnsi" w:hAnsiTheme="minorHAnsi" w:cstheme="minorHAnsi"/>
          <w:sz w:val="22"/>
          <w:szCs w:val="22"/>
        </w:rPr>
        <w:t>ways</w:t>
      </w:r>
      <w:proofErr w:type="gramEnd"/>
      <w:r w:rsidRPr="000302F8">
        <w:rPr>
          <w:rFonts w:asciiTheme="minorHAnsi" w:hAnsiTheme="minorHAnsi" w:cstheme="minorHAnsi"/>
          <w:sz w:val="22"/>
          <w:szCs w:val="22"/>
        </w:rPr>
        <w:t xml:space="preserve"> student learning will be assessed to determine fulfillment of the broad general education program goals and the goals established for the particular knowledge area of the program.</w:t>
      </w:r>
    </w:p>
    <w:p w14:paraId="0CC9C9B3" w14:textId="77777777" w:rsidR="00C3034A" w:rsidRPr="000302F8" w:rsidRDefault="00C3034A" w:rsidP="00C3034A">
      <w:pPr>
        <w:spacing w:line="240" w:lineRule="auto"/>
        <w:rPr>
          <w:rFonts w:cstheme="minorHAnsi"/>
          <w:sz w:val="22"/>
        </w:rPr>
      </w:pPr>
      <w:r w:rsidRPr="000302F8">
        <w:rPr>
          <w:rFonts w:cstheme="minorHAnsi"/>
          <w:sz w:val="22"/>
        </w:rPr>
        <w:t>e.</w:t>
      </w:r>
      <w:r w:rsidRPr="000302F8">
        <w:rPr>
          <w:rFonts w:cstheme="minorHAnsi"/>
          <w:sz w:val="22"/>
        </w:rPr>
        <w:tab/>
      </w:r>
      <w:proofErr w:type="gramStart"/>
      <w:r w:rsidRPr="000302F8">
        <w:rPr>
          <w:rFonts w:cstheme="minorHAnsi"/>
          <w:sz w:val="22"/>
        </w:rPr>
        <w:t>Other</w:t>
      </w:r>
      <w:proofErr w:type="gramEnd"/>
      <w:r w:rsidRPr="000302F8">
        <w:rPr>
          <w:rFonts w:cstheme="minorHAnsi"/>
          <w:sz w:val="22"/>
        </w:rPr>
        <w:t xml:space="preserve"> Course Information</w:t>
      </w:r>
    </w:p>
    <w:p w14:paraId="251AEC87" w14:textId="16BB6B30" w:rsidR="00EC7510" w:rsidRPr="000302F8" w:rsidRDefault="00C3034A" w:rsidP="00D9479D">
      <w:pPr>
        <w:pStyle w:val="NormalWeb"/>
        <w:rPr>
          <w:rFonts w:cstheme="minorHAnsi"/>
          <w:sz w:val="22"/>
        </w:rPr>
      </w:pPr>
      <w:r w:rsidRPr="000302F8">
        <w:rPr>
          <w:rFonts w:asciiTheme="minorHAnsi" w:hAnsiTheme="minorHAnsi" w:cstheme="minorHAnsi"/>
          <w:sz w:val="22"/>
          <w:szCs w:val="22"/>
        </w:rPr>
        <w:t>Examples: Bibliography of readings relevant to the course, special teaching aids, and any other information not contained in one of the above sections.</w:t>
      </w:r>
    </w:p>
    <w:p w14:paraId="251AEC88" w14:textId="77777777" w:rsidR="00EC7510" w:rsidRPr="000302F8" w:rsidRDefault="00EC7510" w:rsidP="004210E9">
      <w:pPr>
        <w:spacing w:line="240" w:lineRule="auto"/>
        <w:rPr>
          <w:rFonts w:cstheme="minorHAnsi"/>
          <w:sz w:val="22"/>
        </w:rPr>
      </w:pPr>
    </w:p>
    <w:p w14:paraId="251AEC89" w14:textId="77777777" w:rsidR="0030394A" w:rsidRPr="000302F8" w:rsidRDefault="0030394A" w:rsidP="004210E9">
      <w:pPr>
        <w:spacing w:line="240" w:lineRule="auto"/>
        <w:rPr>
          <w:rFonts w:cstheme="minorHAnsi"/>
          <w:sz w:val="22"/>
        </w:rPr>
      </w:pPr>
    </w:p>
    <w:sectPr w:rsidR="0030394A" w:rsidRPr="000302F8" w:rsidSect="00BB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C2C"/>
    <w:multiLevelType w:val="hybridMultilevel"/>
    <w:tmpl w:val="9746C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A7C80"/>
    <w:multiLevelType w:val="multilevel"/>
    <w:tmpl w:val="FCD6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93"/>
    <w:rsid w:val="000302F8"/>
    <w:rsid w:val="000574DF"/>
    <w:rsid w:val="000A18D4"/>
    <w:rsid w:val="000D2BFC"/>
    <w:rsid w:val="000E23D8"/>
    <w:rsid w:val="0017409A"/>
    <w:rsid w:val="00211A27"/>
    <w:rsid w:val="00292461"/>
    <w:rsid w:val="0030394A"/>
    <w:rsid w:val="00317D4C"/>
    <w:rsid w:val="003A1681"/>
    <w:rsid w:val="004210E9"/>
    <w:rsid w:val="00422422"/>
    <w:rsid w:val="004525EF"/>
    <w:rsid w:val="00496A2D"/>
    <w:rsid w:val="004B47DA"/>
    <w:rsid w:val="00587FD6"/>
    <w:rsid w:val="005D3AEC"/>
    <w:rsid w:val="00613F78"/>
    <w:rsid w:val="006B7FB8"/>
    <w:rsid w:val="007305E5"/>
    <w:rsid w:val="00734C93"/>
    <w:rsid w:val="00857831"/>
    <w:rsid w:val="008861D4"/>
    <w:rsid w:val="008C402C"/>
    <w:rsid w:val="00921B29"/>
    <w:rsid w:val="0095194C"/>
    <w:rsid w:val="009A68E3"/>
    <w:rsid w:val="009C5135"/>
    <w:rsid w:val="00AA094A"/>
    <w:rsid w:val="00B949A2"/>
    <w:rsid w:val="00B959EE"/>
    <w:rsid w:val="00BB413D"/>
    <w:rsid w:val="00C06D04"/>
    <w:rsid w:val="00C3034A"/>
    <w:rsid w:val="00C36554"/>
    <w:rsid w:val="00C505E4"/>
    <w:rsid w:val="00D07F9D"/>
    <w:rsid w:val="00D9479D"/>
    <w:rsid w:val="00DE1606"/>
    <w:rsid w:val="00E960FA"/>
    <w:rsid w:val="00EC7510"/>
    <w:rsid w:val="00EF6384"/>
    <w:rsid w:val="00F1108C"/>
    <w:rsid w:val="00F13079"/>
    <w:rsid w:val="00F15E62"/>
    <w:rsid w:val="00F4180F"/>
    <w:rsid w:val="00F57A6D"/>
    <w:rsid w:val="00FA75B4"/>
    <w:rsid w:val="00FC1EA8"/>
    <w:rsid w:val="00F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EC49"/>
  <w15:docId w15:val="{5DD21EE0-F97F-4365-A6C3-E7526DD3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0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4C93"/>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rsid w:val="00B949A2"/>
    <w:rPr>
      <w:color w:val="000080"/>
      <w:u w:val="single"/>
    </w:rPr>
  </w:style>
  <w:style w:type="table" w:styleId="TableGrid">
    <w:name w:val="Table Grid"/>
    <w:basedOn w:val="TableNormal"/>
    <w:uiPriority w:val="59"/>
    <w:rsid w:val="00FE0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302F8"/>
    <w:rPr>
      <w:color w:val="800080" w:themeColor="followedHyperlink"/>
      <w:u w:val="single"/>
    </w:rPr>
  </w:style>
  <w:style w:type="paragraph" w:styleId="BalloonText">
    <w:name w:val="Balloon Text"/>
    <w:basedOn w:val="Normal"/>
    <w:link w:val="BalloonTextChar"/>
    <w:uiPriority w:val="99"/>
    <w:semiHidden/>
    <w:unhideWhenUsed/>
    <w:rsid w:val="00EF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320E710A7864B8E3F826CF8F93113" ma:contentTypeVersion="13" ma:contentTypeDescription="Create a new document." ma:contentTypeScope="" ma:versionID="26840493de12bb44fe8fdcf6b9f3d172">
  <xsd:schema xmlns:xsd="http://www.w3.org/2001/XMLSchema" xmlns:xs="http://www.w3.org/2001/XMLSchema" xmlns:p="http://schemas.microsoft.com/office/2006/metadata/properties" xmlns:ns3="75451c53-87b3-4c37-8671-c56c6c01c1ef" xmlns:ns4="62d9ffd5-a098-4a94-b39b-78d990fdcf18" targetNamespace="http://schemas.microsoft.com/office/2006/metadata/properties" ma:root="true" ma:fieldsID="5a950a50f7315f905d1f25ff4a776683" ns3:_="" ns4:_="">
    <xsd:import namespace="75451c53-87b3-4c37-8671-c56c6c01c1ef"/>
    <xsd:import namespace="62d9ffd5-a098-4a94-b39b-78d990fdcf1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51c53-87b3-4c37-8671-c56c6c01c1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9ffd5-a098-4a94-b39b-78d990fdcf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643F3-E453-44E6-89A2-0072E2E57F59}">
  <ds:schemaRefs>
    <ds:schemaRef ds:uri="http://schemas.microsoft.com/sharepoint/v3/contenttype/forms"/>
  </ds:schemaRefs>
</ds:datastoreItem>
</file>

<file path=customXml/itemProps2.xml><?xml version="1.0" encoding="utf-8"?>
<ds:datastoreItem xmlns:ds="http://schemas.openxmlformats.org/officeDocument/2006/customXml" ds:itemID="{A33E417D-446F-40C2-A3C9-29E7CCA6B592}">
  <ds:schemaRefs>
    <ds:schemaRef ds:uri="75451c53-87b3-4c37-8671-c56c6c01c1e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2d9ffd5-a098-4a94-b39b-78d990fdcf1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FF85D5-E4AC-42FF-B341-DDADD10B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51c53-87b3-4c37-8671-c56c6c01c1ef"/>
    <ds:schemaRef ds:uri="62d9ffd5-a098-4a94-b39b-78d990fd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opogorels</dc:creator>
  <cp:keywords/>
  <dc:description/>
  <cp:lastModifiedBy>Santopietro, George</cp:lastModifiedBy>
  <cp:revision>7</cp:revision>
  <cp:lastPrinted>2019-10-04T13:49:00Z</cp:lastPrinted>
  <dcterms:created xsi:type="dcterms:W3CDTF">2019-10-01T19:28:00Z</dcterms:created>
  <dcterms:modified xsi:type="dcterms:W3CDTF">2019-10-18T19:17:00Z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0x010100D26320E710A7864B8E3F826CF8F93113</vt:lpwstr>
  </property>
</Properties>
</file>