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0908" w:rsidRPr="00067148" w:rsidRDefault="00067148">
      <w:pPr>
        <w:pStyle w:val="Normal1"/>
        <w:jc w:val="center"/>
        <w:rPr>
          <w:rFonts w:ascii="Times New Roman" w:hAnsi="Times New Roman" w:cs="Times New Roman"/>
          <w:sz w:val="24"/>
          <w:szCs w:val="24"/>
        </w:rPr>
      </w:pPr>
      <w:bookmarkStart w:id="0" w:name="_GoBack"/>
      <w:bookmarkEnd w:id="0"/>
      <w:r w:rsidRPr="00067148">
        <w:rPr>
          <w:rFonts w:ascii="Times New Roman" w:eastAsia="Times New Roman" w:hAnsi="Times New Roman" w:cs="Times New Roman"/>
          <w:b/>
          <w:sz w:val="24"/>
          <w:szCs w:val="24"/>
          <w:highlight w:val="white"/>
        </w:rPr>
        <w:t>Director - School of Communication, Radford University, Radford, VA</w:t>
      </w:r>
    </w:p>
    <w:p w:rsidR="00100908" w:rsidRPr="00067148" w:rsidRDefault="00067148">
      <w:pPr>
        <w:pStyle w:val="Normal1"/>
        <w:rPr>
          <w:rFonts w:ascii="Times New Roman" w:hAnsi="Times New Roman" w:cs="Times New Roman"/>
          <w:sz w:val="24"/>
          <w:szCs w:val="24"/>
        </w:rPr>
      </w:pPr>
      <w:r w:rsidRPr="00067148">
        <w:rPr>
          <w:rFonts w:ascii="Times New Roman" w:eastAsia="Times New Roman" w:hAnsi="Times New Roman" w:cs="Times New Roman"/>
          <w:sz w:val="24"/>
          <w:szCs w:val="24"/>
          <w:highlight w:val="white"/>
        </w:rPr>
        <w:t xml:space="preserve"> </w:t>
      </w:r>
    </w:p>
    <w:p w:rsidR="00100908" w:rsidRPr="00067148" w:rsidRDefault="00067148">
      <w:pPr>
        <w:pStyle w:val="Normal1"/>
        <w:rPr>
          <w:rFonts w:ascii="Times New Roman" w:hAnsi="Times New Roman" w:cs="Times New Roman"/>
          <w:sz w:val="24"/>
          <w:szCs w:val="24"/>
        </w:rPr>
      </w:pPr>
      <w:r w:rsidRPr="00067148">
        <w:rPr>
          <w:rFonts w:ascii="Times New Roman" w:eastAsia="Times New Roman" w:hAnsi="Times New Roman" w:cs="Times New Roman"/>
          <w:sz w:val="24"/>
          <w:szCs w:val="24"/>
          <w:highlight w:val="white"/>
        </w:rPr>
        <w:t xml:space="preserve">Radford University invites nominations and applications for the position of Director of the School of Communication. The school offers baccalaureate degrees in Communication and Media Studies, as well as a Master of Science in Corporate and Professional Communication. The school’s 20 full-time faculty members offer courses in communication, public relations, advertising, journalism, and video production to approximately 600 undergraduate </w:t>
      </w:r>
      <w:r w:rsidR="005665C6">
        <w:rPr>
          <w:rFonts w:ascii="Times New Roman" w:eastAsia="Times New Roman" w:hAnsi="Times New Roman" w:cs="Times New Roman"/>
          <w:sz w:val="24"/>
          <w:szCs w:val="24"/>
          <w:highlight w:val="white"/>
        </w:rPr>
        <w:t xml:space="preserve">majors </w:t>
      </w:r>
      <w:r w:rsidRPr="00067148">
        <w:rPr>
          <w:rFonts w:ascii="Times New Roman" w:eastAsia="Times New Roman" w:hAnsi="Times New Roman" w:cs="Times New Roman"/>
          <w:sz w:val="24"/>
          <w:szCs w:val="24"/>
          <w:highlight w:val="white"/>
        </w:rPr>
        <w:t>each year. The Director reports directly to the Dean of the College of Humanities &amp; Behavioral Sciences.</w:t>
      </w:r>
    </w:p>
    <w:p w:rsidR="00100908" w:rsidRPr="00067148" w:rsidRDefault="00067148">
      <w:pPr>
        <w:pStyle w:val="Normal1"/>
        <w:rPr>
          <w:rFonts w:ascii="Times New Roman" w:hAnsi="Times New Roman" w:cs="Times New Roman"/>
          <w:sz w:val="24"/>
          <w:szCs w:val="24"/>
        </w:rPr>
      </w:pPr>
      <w:r w:rsidRPr="00067148">
        <w:rPr>
          <w:rFonts w:ascii="Times New Roman" w:eastAsia="Times New Roman" w:hAnsi="Times New Roman" w:cs="Times New Roman"/>
          <w:sz w:val="24"/>
          <w:szCs w:val="24"/>
          <w:highlight w:val="white"/>
        </w:rPr>
        <w:t xml:space="preserve"> </w:t>
      </w:r>
    </w:p>
    <w:p w:rsidR="00100908" w:rsidRPr="00067148" w:rsidRDefault="00067148">
      <w:pPr>
        <w:pStyle w:val="Normal1"/>
        <w:rPr>
          <w:rFonts w:ascii="Times New Roman" w:hAnsi="Times New Roman" w:cs="Times New Roman"/>
          <w:sz w:val="24"/>
          <w:szCs w:val="24"/>
        </w:rPr>
      </w:pPr>
      <w:r w:rsidRPr="00067148">
        <w:rPr>
          <w:rFonts w:ascii="Times New Roman" w:eastAsia="Times New Roman" w:hAnsi="Times New Roman" w:cs="Times New Roman"/>
          <w:b/>
          <w:sz w:val="24"/>
          <w:szCs w:val="24"/>
          <w:highlight w:val="white"/>
        </w:rPr>
        <w:t xml:space="preserve">Responsibilities: </w:t>
      </w:r>
      <w:r w:rsidRPr="00067148">
        <w:rPr>
          <w:rFonts w:ascii="Times New Roman" w:eastAsia="Times New Roman" w:hAnsi="Times New Roman" w:cs="Times New Roman"/>
          <w:sz w:val="24"/>
          <w:szCs w:val="24"/>
          <w:highlight w:val="white"/>
        </w:rPr>
        <w:t xml:space="preserve">The School is seeking a candidate who can provide vision and leadership through activities that include: maintaining an active program of scholarship; providing university or disciplinary service; administering academic programs; evaluating faculty; serving as the primary representative of the School for internal and external constituencies; directing budget allocation and management; promoting the professional development of faculty; recommending faculty for reappointment, tenure, and promotion; undergraduate advising; working with the graduate and area coordinators for course scheduling. The Director </w:t>
      </w:r>
      <w:r w:rsidR="00D14C11" w:rsidRPr="00067148">
        <w:rPr>
          <w:rFonts w:ascii="Times New Roman" w:eastAsia="Times New Roman" w:hAnsi="Times New Roman" w:cs="Times New Roman"/>
          <w:sz w:val="24"/>
          <w:szCs w:val="24"/>
          <w:highlight w:val="white"/>
        </w:rPr>
        <w:t>typically teaches</w:t>
      </w:r>
      <w:r w:rsidRPr="00067148">
        <w:rPr>
          <w:rFonts w:ascii="Times New Roman" w:eastAsia="Times New Roman" w:hAnsi="Times New Roman" w:cs="Times New Roman"/>
          <w:sz w:val="24"/>
          <w:szCs w:val="24"/>
          <w:highlight w:val="white"/>
        </w:rPr>
        <w:t xml:space="preserve"> one course per semester in his or her area of expertise.  The salary for this position is competitive. </w:t>
      </w:r>
    </w:p>
    <w:p w:rsidR="00100908" w:rsidRPr="00067148" w:rsidRDefault="00067148">
      <w:pPr>
        <w:pStyle w:val="Normal1"/>
        <w:rPr>
          <w:rFonts w:ascii="Times New Roman" w:hAnsi="Times New Roman" w:cs="Times New Roman"/>
          <w:sz w:val="24"/>
          <w:szCs w:val="24"/>
        </w:rPr>
      </w:pPr>
      <w:r w:rsidRPr="00067148">
        <w:rPr>
          <w:rFonts w:ascii="Times New Roman" w:eastAsia="Times New Roman" w:hAnsi="Times New Roman" w:cs="Times New Roman"/>
          <w:sz w:val="24"/>
          <w:szCs w:val="24"/>
          <w:highlight w:val="white"/>
        </w:rPr>
        <w:t xml:space="preserve"> </w:t>
      </w:r>
    </w:p>
    <w:p w:rsidR="00100908" w:rsidRPr="00067148" w:rsidRDefault="00067148">
      <w:pPr>
        <w:pStyle w:val="Normal1"/>
        <w:rPr>
          <w:rFonts w:ascii="Times New Roman" w:hAnsi="Times New Roman" w:cs="Times New Roman"/>
          <w:sz w:val="24"/>
          <w:szCs w:val="24"/>
        </w:rPr>
      </w:pPr>
      <w:r w:rsidRPr="00067148">
        <w:rPr>
          <w:rFonts w:ascii="Times New Roman" w:eastAsia="Times New Roman" w:hAnsi="Times New Roman" w:cs="Times New Roman"/>
          <w:b/>
          <w:sz w:val="24"/>
          <w:szCs w:val="24"/>
          <w:highlight w:val="white"/>
        </w:rPr>
        <w:t xml:space="preserve">Minimum required qualifications: </w:t>
      </w:r>
      <w:r w:rsidRPr="00067148">
        <w:rPr>
          <w:rFonts w:ascii="Times New Roman" w:eastAsia="Times New Roman" w:hAnsi="Times New Roman" w:cs="Times New Roman"/>
          <w:sz w:val="24"/>
          <w:szCs w:val="24"/>
          <w:highlight w:val="white"/>
        </w:rPr>
        <w:t xml:space="preserve">Ph.D. in communication or a related discipline; significant accomplishment in teaching, research, and service appropriate at the rank of full professor and appropriate to be granted tenure in the School of Communication; established record of effective management and administration; and experience evaluating faculty. </w:t>
      </w:r>
    </w:p>
    <w:p w:rsidR="00100908" w:rsidRPr="00067148" w:rsidRDefault="00067148">
      <w:pPr>
        <w:pStyle w:val="Normal1"/>
        <w:rPr>
          <w:rFonts w:ascii="Times New Roman" w:hAnsi="Times New Roman" w:cs="Times New Roman"/>
          <w:sz w:val="24"/>
          <w:szCs w:val="24"/>
        </w:rPr>
      </w:pPr>
      <w:r w:rsidRPr="00067148">
        <w:rPr>
          <w:rFonts w:ascii="Times New Roman" w:eastAsia="Times New Roman" w:hAnsi="Times New Roman" w:cs="Times New Roman"/>
          <w:sz w:val="24"/>
          <w:szCs w:val="24"/>
          <w:highlight w:val="white"/>
        </w:rPr>
        <w:t xml:space="preserve"> </w:t>
      </w:r>
    </w:p>
    <w:p w:rsidR="00100908" w:rsidRPr="00067148" w:rsidRDefault="00067148">
      <w:pPr>
        <w:pStyle w:val="Normal1"/>
        <w:rPr>
          <w:rFonts w:ascii="Times New Roman" w:hAnsi="Times New Roman" w:cs="Times New Roman"/>
          <w:sz w:val="24"/>
          <w:szCs w:val="24"/>
        </w:rPr>
      </w:pPr>
      <w:r w:rsidRPr="00067148">
        <w:rPr>
          <w:rFonts w:ascii="Times New Roman" w:eastAsia="Times New Roman" w:hAnsi="Times New Roman" w:cs="Times New Roman"/>
          <w:b/>
          <w:sz w:val="24"/>
          <w:szCs w:val="24"/>
          <w:highlight w:val="white"/>
        </w:rPr>
        <w:t xml:space="preserve">Preferred qualifications: </w:t>
      </w:r>
      <w:r w:rsidRPr="00067148">
        <w:rPr>
          <w:rFonts w:ascii="Times New Roman" w:eastAsia="Times New Roman" w:hAnsi="Times New Roman" w:cs="Times New Roman"/>
          <w:sz w:val="24"/>
          <w:szCs w:val="24"/>
          <w:highlight w:val="white"/>
        </w:rPr>
        <w:t>Experience in facilitating program initiatives, program assessment, alumni outreach, fundraising from private donors, and external grant submissions</w:t>
      </w:r>
      <w:r w:rsidR="005665C6">
        <w:rPr>
          <w:rFonts w:ascii="Times New Roman" w:eastAsia="Times New Roman" w:hAnsi="Times New Roman" w:cs="Times New Roman"/>
          <w:sz w:val="24"/>
          <w:szCs w:val="24"/>
          <w:highlight w:val="white"/>
        </w:rPr>
        <w:t>.</w:t>
      </w:r>
      <w:r w:rsidRPr="00067148">
        <w:rPr>
          <w:rFonts w:ascii="Times New Roman" w:eastAsia="Times New Roman" w:hAnsi="Times New Roman" w:cs="Times New Roman"/>
          <w:sz w:val="24"/>
          <w:szCs w:val="24"/>
          <w:highlight w:val="white"/>
        </w:rPr>
        <w:t xml:space="preserve"> </w:t>
      </w:r>
    </w:p>
    <w:p w:rsidR="00100908" w:rsidRPr="00067148" w:rsidRDefault="00067148">
      <w:pPr>
        <w:pStyle w:val="Normal1"/>
        <w:rPr>
          <w:rFonts w:ascii="Times New Roman" w:hAnsi="Times New Roman" w:cs="Times New Roman"/>
          <w:sz w:val="24"/>
          <w:szCs w:val="24"/>
        </w:rPr>
      </w:pPr>
      <w:r w:rsidRPr="00067148">
        <w:rPr>
          <w:rFonts w:ascii="Times New Roman" w:eastAsia="Times New Roman" w:hAnsi="Times New Roman" w:cs="Times New Roman"/>
          <w:sz w:val="24"/>
          <w:szCs w:val="24"/>
          <w:highlight w:val="white"/>
        </w:rPr>
        <w:t xml:space="preserve"> </w:t>
      </w:r>
    </w:p>
    <w:p w:rsidR="00100908" w:rsidRPr="00067148" w:rsidRDefault="00067148">
      <w:pPr>
        <w:pStyle w:val="Normal1"/>
        <w:rPr>
          <w:rFonts w:ascii="Times New Roman" w:hAnsi="Times New Roman" w:cs="Times New Roman"/>
          <w:sz w:val="24"/>
          <w:szCs w:val="24"/>
        </w:rPr>
      </w:pPr>
      <w:r w:rsidRPr="00067148">
        <w:rPr>
          <w:rFonts w:ascii="Times New Roman" w:eastAsia="Times New Roman" w:hAnsi="Times New Roman" w:cs="Times New Roman"/>
          <w:b/>
          <w:sz w:val="24"/>
          <w:szCs w:val="24"/>
          <w:highlight w:val="white"/>
        </w:rPr>
        <w:t xml:space="preserve">Application process: </w:t>
      </w:r>
      <w:r w:rsidRPr="00067148">
        <w:rPr>
          <w:rFonts w:ascii="Times New Roman" w:eastAsia="Times New Roman" w:hAnsi="Times New Roman" w:cs="Times New Roman"/>
          <w:sz w:val="24"/>
          <w:szCs w:val="24"/>
          <w:highlight w:val="white"/>
        </w:rPr>
        <w:t xml:space="preserve">To be considered for this position, candidates must submit an electronic copy of the following: (1) a letter of application; (2) a curriculum vitae; (3) a document that clearly expresses their leadership and teaching philosophies; and (4) telephone numbers of at least three professional/academic references.  Additional materials may be requested at a later time. All materials should be sent to Dr. John Brummette, Chair, Search Committee, School of Communication at Radford University P.O. Box 6932, Radford, VA 24142. </w:t>
      </w:r>
      <w:r w:rsidR="00BB16B6" w:rsidRPr="00BB16B6">
        <w:rPr>
          <w:rFonts w:ascii="Times New Roman" w:eastAsia="Times New Roman" w:hAnsi="Times New Roman" w:cs="Times New Roman"/>
          <w:sz w:val="24"/>
          <w:szCs w:val="24"/>
        </w:rPr>
        <w:t>Review of applications will begin on November 15th.  The position will remain open until filled.</w:t>
      </w:r>
    </w:p>
    <w:p w:rsidR="00067148" w:rsidRPr="00067148" w:rsidRDefault="00067148">
      <w:pPr>
        <w:pStyle w:val="Normal1"/>
        <w:rPr>
          <w:rFonts w:ascii="Times New Roman" w:hAnsi="Times New Roman" w:cs="Times New Roman"/>
          <w:sz w:val="24"/>
          <w:szCs w:val="24"/>
        </w:rPr>
      </w:pPr>
      <w:r w:rsidRPr="00067148">
        <w:rPr>
          <w:rFonts w:ascii="Times New Roman" w:eastAsia="Times New Roman" w:hAnsi="Times New Roman" w:cs="Times New Roman"/>
          <w:sz w:val="24"/>
          <w:szCs w:val="24"/>
          <w:highlight w:val="white"/>
        </w:rPr>
        <w:t xml:space="preserve"> </w:t>
      </w:r>
    </w:p>
    <w:p w:rsidR="00067148" w:rsidRPr="00067148" w:rsidRDefault="00067148" w:rsidP="00067148">
      <w:pPr>
        <w:pStyle w:val="Normal1"/>
        <w:rPr>
          <w:rFonts w:ascii="Times New Roman" w:hAnsi="Times New Roman" w:cs="Times New Roman"/>
          <w:sz w:val="24"/>
          <w:szCs w:val="24"/>
        </w:rPr>
      </w:pPr>
      <w:r w:rsidRPr="00067148">
        <w:rPr>
          <w:rFonts w:ascii="Times New Roman" w:hAnsi="Times New Roman" w:cs="Times New Roman"/>
          <w:sz w:val="24"/>
          <w:szCs w:val="24"/>
        </w:rPr>
        <w:t xml:space="preserve">Located in the scenic New River Valley, between the Blue Ridge Mountains to the south and the Appalachian Mountains to the north, Radford University is a growing university, approaching 10,000 undergraduate and graduate students. A student-focused institution, Radford’s </w:t>
      </w:r>
      <w:r w:rsidRPr="00067148">
        <w:rPr>
          <w:rFonts w:ascii="Times New Roman" w:hAnsi="Times New Roman" w:cs="Times New Roman"/>
          <w:sz w:val="24"/>
          <w:szCs w:val="24"/>
        </w:rPr>
        <w:lastRenderedPageBreak/>
        <w:t>commitment to student engagement provides a wide range of opportunities for learning, growth, and collaboration for faculty as well as students.</w:t>
      </w:r>
    </w:p>
    <w:p w:rsidR="00067148" w:rsidRPr="00067148" w:rsidRDefault="00067148" w:rsidP="00067148">
      <w:pPr>
        <w:pStyle w:val="Normal1"/>
        <w:rPr>
          <w:rFonts w:ascii="Times New Roman" w:hAnsi="Times New Roman" w:cs="Times New Roman"/>
          <w:sz w:val="24"/>
          <w:szCs w:val="24"/>
        </w:rPr>
      </w:pPr>
    </w:p>
    <w:p w:rsidR="00067148" w:rsidRPr="00067148" w:rsidRDefault="00067148" w:rsidP="00067148">
      <w:pPr>
        <w:pStyle w:val="Normal1"/>
        <w:rPr>
          <w:rFonts w:ascii="Times New Roman" w:hAnsi="Times New Roman" w:cs="Times New Roman"/>
          <w:sz w:val="24"/>
          <w:szCs w:val="24"/>
        </w:rPr>
      </w:pPr>
      <w:r w:rsidRPr="00067148">
        <w:rPr>
          <w:rFonts w:ascii="Times New Roman" w:hAnsi="Times New Roman" w:cs="Times New Roman"/>
          <w:sz w:val="24"/>
          <w:szCs w:val="24"/>
        </w:rPr>
        <w:t>As the largest college at Radford University and home to Liberal Arts instruction on campus, the College of Humanities and Behavioral Sciences is central to the mission of the university. Faculty members strive to develop in their students a range of intellectual skills and habits of mind that will serve them well throughout their academic and professional lives, as well as in their personal lives as productive citizens. Students regularly engage with faculty in experiential learning activities as well as in professional internships that provide opportunities to serve communities while preparing for careers. Faculty members’ scholarly and creative activity is viewed as a vital corollary to the instructional mission of the institution, with faculty encouraged to co-author research with undergraduate and graduate students.</w:t>
      </w:r>
    </w:p>
    <w:p w:rsidR="00067148" w:rsidRPr="00067148" w:rsidRDefault="00067148" w:rsidP="00067148">
      <w:pPr>
        <w:pStyle w:val="Normal1"/>
        <w:rPr>
          <w:rFonts w:ascii="Times New Roman" w:hAnsi="Times New Roman" w:cs="Times New Roman"/>
          <w:sz w:val="24"/>
          <w:szCs w:val="24"/>
        </w:rPr>
      </w:pPr>
    </w:p>
    <w:p w:rsidR="00067148" w:rsidRPr="00067148" w:rsidRDefault="00067148" w:rsidP="00067148">
      <w:pPr>
        <w:pStyle w:val="Normal1"/>
        <w:rPr>
          <w:rFonts w:ascii="Times New Roman" w:hAnsi="Times New Roman" w:cs="Times New Roman"/>
          <w:sz w:val="24"/>
          <w:szCs w:val="24"/>
        </w:rPr>
      </w:pPr>
      <w:r w:rsidRPr="00067148">
        <w:rPr>
          <w:rFonts w:ascii="Times New Roman" w:hAnsi="Times New Roman" w:cs="Times New Roman"/>
          <w:sz w:val="24"/>
          <w:szCs w:val="24"/>
        </w:rPr>
        <w:t>Radford is nearing completion of a new 145,000 square foot state-of-the-art instructional facility that will be home to all 125+ college faculty members. Centrally located on the main quad of the campus, it will be the largest academic building at the university and will house an array of specialized teaching and research facilities.  The building is scheduled to open in Fall, 2016. Additional information about the College of Humanities and Behavioral Sciences is available here:  www.radford.edu/content/chbs/home.html. Information about Radford University is available here: http://www.radford.edu</w:t>
      </w:r>
    </w:p>
    <w:p w:rsidR="00067148" w:rsidRPr="00067148" w:rsidRDefault="00067148" w:rsidP="00067148">
      <w:pPr>
        <w:pStyle w:val="Normal1"/>
        <w:rPr>
          <w:rFonts w:ascii="Times New Roman" w:hAnsi="Times New Roman" w:cs="Times New Roman"/>
          <w:sz w:val="24"/>
          <w:szCs w:val="24"/>
        </w:rPr>
      </w:pPr>
    </w:p>
    <w:p w:rsidR="00067148" w:rsidRPr="00067148" w:rsidRDefault="00067148" w:rsidP="00067148">
      <w:pPr>
        <w:pStyle w:val="Normal1"/>
        <w:rPr>
          <w:rFonts w:ascii="Times New Roman" w:hAnsi="Times New Roman" w:cs="Times New Roman"/>
          <w:sz w:val="24"/>
          <w:szCs w:val="24"/>
        </w:rPr>
      </w:pPr>
      <w:r w:rsidRPr="00067148">
        <w:rPr>
          <w:rFonts w:ascii="Times New Roman" w:hAnsi="Times New Roman" w:cs="Times New Roman"/>
          <w:sz w:val="24"/>
          <w:szCs w:val="24"/>
        </w:rPr>
        <w:t>Radford University is an EO/AA employer committed to diversity. All new hires to Radford University will be subject to E-Verify. E-Verify is administered by the U. S. Department of Homeland Security, USCIS-Verification Division and the Social Security Administration and allows participating employers to electronically verify employment eligibility.</w:t>
      </w:r>
    </w:p>
    <w:p w:rsidR="00067148" w:rsidRPr="00067148" w:rsidRDefault="00067148" w:rsidP="00067148">
      <w:pPr>
        <w:pStyle w:val="Normal1"/>
        <w:rPr>
          <w:rFonts w:ascii="Times New Roman" w:hAnsi="Times New Roman" w:cs="Times New Roman"/>
          <w:sz w:val="24"/>
          <w:szCs w:val="24"/>
        </w:rPr>
      </w:pPr>
    </w:p>
    <w:p w:rsidR="00067148" w:rsidRPr="00067148" w:rsidRDefault="00067148" w:rsidP="00067148">
      <w:pPr>
        <w:pStyle w:val="Normal1"/>
        <w:rPr>
          <w:rFonts w:ascii="Times New Roman" w:hAnsi="Times New Roman" w:cs="Times New Roman"/>
          <w:sz w:val="24"/>
          <w:szCs w:val="24"/>
        </w:rPr>
      </w:pPr>
      <w:r w:rsidRPr="00067148">
        <w:rPr>
          <w:rFonts w:ascii="Times New Roman" w:hAnsi="Times New Roman" w:cs="Times New Roman"/>
          <w:sz w:val="24"/>
          <w:szCs w:val="24"/>
        </w:rPr>
        <w:t>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rsidR="00100908" w:rsidRDefault="00067148">
      <w:pPr>
        <w:pStyle w:val="Normal1"/>
      </w:pPr>
      <w:r>
        <w:rPr>
          <w:rFonts w:ascii="Times New Roman" w:eastAsia="Times New Roman" w:hAnsi="Times New Roman" w:cs="Times New Roman"/>
          <w:sz w:val="24"/>
          <w:szCs w:val="24"/>
          <w:highlight w:val="white"/>
        </w:rPr>
        <w:t xml:space="preserve"> </w:t>
      </w:r>
    </w:p>
    <w:p w:rsidR="00100908" w:rsidRDefault="00100908">
      <w:pPr>
        <w:pStyle w:val="Normal1"/>
      </w:pPr>
    </w:p>
    <w:p w:rsidR="00100908" w:rsidRDefault="00100908">
      <w:pPr>
        <w:pStyle w:val="Normal1"/>
      </w:pPr>
    </w:p>
    <w:p w:rsidR="00100908" w:rsidRDefault="00100908">
      <w:pPr>
        <w:pStyle w:val="Normal1"/>
      </w:pPr>
    </w:p>
    <w:p w:rsidR="00100908" w:rsidRDefault="00100908">
      <w:pPr>
        <w:pStyle w:val="Normal1"/>
      </w:pPr>
    </w:p>
    <w:p w:rsidR="00100908" w:rsidRDefault="00100908">
      <w:pPr>
        <w:pStyle w:val="Normal1"/>
      </w:pPr>
    </w:p>
    <w:p w:rsidR="00100908" w:rsidRDefault="00100908">
      <w:pPr>
        <w:pStyle w:val="Normal1"/>
      </w:pPr>
    </w:p>
    <w:p w:rsidR="00100908" w:rsidRDefault="00100908">
      <w:pPr>
        <w:pStyle w:val="Normal1"/>
      </w:pPr>
    </w:p>
    <w:sectPr w:rsidR="001009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compat>
    <w:compatSetting w:name="compatibilityMode" w:uri="http://schemas.microsoft.com/office/word" w:val="14"/>
  </w:compat>
  <w:rsids>
    <w:rsidRoot w:val="00100908"/>
    <w:rsid w:val="00067148"/>
    <w:rsid w:val="00100908"/>
    <w:rsid w:val="005665C6"/>
    <w:rsid w:val="00693A7A"/>
    <w:rsid w:val="00BB16B6"/>
    <w:rsid w:val="00D1201E"/>
    <w:rsid w:val="00D14C11"/>
    <w:rsid w:val="00EA612D"/>
    <w:rsid w:val="00FC2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81275B6-CEC4-474D-9D1B-3C3AFA31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06714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148"/>
    <w:rPr>
      <w:rFonts w:ascii="Lucida Grande" w:hAnsi="Lucida Grande" w:cs="Lucida Grande"/>
      <w:sz w:val="18"/>
      <w:szCs w:val="18"/>
    </w:rPr>
  </w:style>
  <w:style w:type="character" w:styleId="Hyperlink">
    <w:name w:val="Hyperlink"/>
    <w:basedOn w:val="DefaultParagraphFont"/>
    <w:uiPriority w:val="99"/>
    <w:unhideWhenUsed/>
    <w:rsid w:val="00067148"/>
    <w:rPr>
      <w:color w:val="0000FF" w:themeColor="hyperlink"/>
      <w:u w:val="single"/>
    </w:rPr>
  </w:style>
  <w:style w:type="character" w:styleId="CommentReference">
    <w:name w:val="annotation reference"/>
    <w:basedOn w:val="DefaultParagraphFont"/>
    <w:uiPriority w:val="99"/>
    <w:semiHidden/>
    <w:unhideWhenUsed/>
    <w:rsid w:val="005665C6"/>
    <w:rPr>
      <w:sz w:val="18"/>
      <w:szCs w:val="18"/>
    </w:rPr>
  </w:style>
  <w:style w:type="paragraph" w:styleId="CommentText">
    <w:name w:val="annotation text"/>
    <w:basedOn w:val="Normal"/>
    <w:link w:val="CommentTextChar"/>
    <w:uiPriority w:val="99"/>
    <w:semiHidden/>
    <w:unhideWhenUsed/>
    <w:rsid w:val="005665C6"/>
    <w:pPr>
      <w:spacing w:line="240" w:lineRule="auto"/>
    </w:pPr>
    <w:rPr>
      <w:sz w:val="24"/>
      <w:szCs w:val="24"/>
    </w:rPr>
  </w:style>
  <w:style w:type="character" w:customStyle="1" w:styleId="CommentTextChar">
    <w:name w:val="Comment Text Char"/>
    <w:basedOn w:val="DefaultParagraphFont"/>
    <w:link w:val="CommentText"/>
    <w:uiPriority w:val="99"/>
    <w:semiHidden/>
    <w:rsid w:val="005665C6"/>
    <w:rPr>
      <w:sz w:val="24"/>
      <w:szCs w:val="24"/>
    </w:rPr>
  </w:style>
  <w:style w:type="paragraph" w:styleId="CommentSubject">
    <w:name w:val="annotation subject"/>
    <w:basedOn w:val="CommentText"/>
    <w:next w:val="CommentText"/>
    <w:link w:val="CommentSubjectChar"/>
    <w:uiPriority w:val="99"/>
    <w:semiHidden/>
    <w:unhideWhenUsed/>
    <w:rsid w:val="005665C6"/>
    <w:rPr>
      <w:b/>
      <w:bCs/>
      <w:sz w:val="20"/>
      <w:szCs w:val="20"/>
    </w:rPr>
  </w:style>
  <w:style w:type="character" w:customStyle="1" w:styleId="CommentSubjectChar">
    <w:name w:val="Comment Subject Char"/>
    <w:basedOn w:val="CommentTextChar"/>
    <w:link w:val="CommentSubject"/>
    <w:uiPriority w:val="99"/>
    <w:semiHidden/>
    <w:rsid w:val="005665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 Sandra</dc:creator>
  <cp:lastModifiedBy>Steele, Sandra</cp:lastModifiedBy>
  <cp:revision>2</cp:revision>
  <dcterms:created xsi:type="dcterms:W3CDTF">2015-10-02T17:50:00Z</dcterms:created>
  <dcterms:modified xsi:type="dcterms:W3CDTF">2015-10-02T17:50:00Z</dcterms:modified>
</cp:coreProperties>
</file>